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2268"/>
        <w:gridCol w:w="7902"/>
      </w:tblGrid>
      <w:tr w:rsidR="006B4779" w:rsidRPr="00096747" w14:paraId="5F20EE89" w14:textId="77777777" w:rsidTr="00CF6CFE">
        <w:tc>
          <w:tcPr>
            <w:tcW w:w="22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91DBDB" w14:textId="637FE854" w:rsidR="006B4779" w:rsidRPr="00096747" w:rsidRDefault="006B4779" w:rsidP="000763F3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096747">
              <w:rPr>
                <w:b/>
                <w:bCs/>
              </w:rPr>
              <w:t>Date Prepared:</w:t>
            </w:r>
          </w:p>
        </w:tc>
        <w:tc>
          <w:tcPr>
            <w:tcW w:w="790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AC3958" w14:textId="2CD2A7AA" w:rsidR="006B4779" w:rsidRPr="00096747" w:rsidRDefault="005A346C" w:rsidP="00AD1084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fldChar w:fldCharType="begin"/>
            </w:r>
            <w:r w:rsidRPr="00096747">
              <w:instrText xml:space="preserve"> DATE \@ "MMMM d, yyyy" </w:instrText>
            </w:r>
            <w:r w:rsidRPr="00096747">
              <w:fldChar w:fldCharType="separate"/>
            </w:r>
            <w:r w:rsidR="00277FEB">
              <w:rPr>
                <w:noProof/>
              </w:rPr>
              <w:t>June 24, 2026</w:t>
            </w:r>
            <w:r w:rsidRPr="00096747">
              <w:fldChar w:fldCharType="end"/>
            </w:r>
          </w:p>
        </w:tc>
      </w:tr>
      <w:tr w:rsidR="006B4779" w:rsidRPr="00096747" w14:paraId="74633ECD" w14:textId="77777777" w:rsidTr="00CF6CFE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D6BEA7E" w14:textId="77777777" w:rsidR="006B4779" w:rsidRPr="00096747" w:rsidRDefault="006B4779" w:rsidP="000763F3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096747">
              <w:rPr>
                <w:b/>
                <w:bCs/>
              </w:rPr>
              <w:t>Name:</w:t>
            </w:r>
          </w:p>
        </w:tc>
        <w:tc>
          <w:tcPr>
            <w:tcW w:w="79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0FACC2" w14:textId="77777777" w:rsidR="006B4779" w:rsidRPr="00096747" w:rsidRDefault="006B4779" w:rsidP="000763F3">
            <w:pPr>
              <w:pStyle w:val="NormalWeb"/>
              <w:spacing w:before="0" w:beforeAutospacing="0" w:after="0" w:afterAutospacing="0"/>
              <w:outlineLvl w:val="0"/>
              <w:rPr>
                <w:b/>
              </w:rPr>
            </w:pPr>
            <w:r w:rsidRPr="00096747">
              <w:rPr>
                <w:b/>
              </w:rPr>
              <w:t>Robin T. Higashi, PhD</w:t>
            </w:r>
          </w:p>
        </w:tc>
      </w:tr>
      <w:tr w:rsidR="006B4779" w:rsidRPr="00096747" w14:paraId="599F1949" w14:textId="77777777" w:rsidTr="00CF6CFE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0F327D4" w14:textId="6C309521" w:rsidR="006B4779" w:rsidRPr="00096747" w:rsidRDefault="006B4779" w:rsidP="000763F3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096747">
              <w:rPr>
                <w:b/>
                <w:bCs/>
              </w:rPr>
              <w:t>Office Address:</w:t>
            </w:r>
          </w:p>
        </w:tc>
        <w:tc>
          <w:tcPr>
            <w:tcW w:w="79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B4BE50D" w14:textId="362BC6D9" w:rsidR="006B4779" w:rsidRPr="00096747" w:rsidRDefault="006B4779" w:rsidP="000763F3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5323 Harry H</w:t>
            </w:r>
            <w:r w:rsidR="008532B8" w:rsidRPr="00096747">
              <w:t>ines Blvd, Dallas, TX 75390-</w:t>
            </w:r>
            <w:r w:rsidR="00081235" w:rsidRPr="00096747">
              <w:t>9066</w:t>
            </w:r>
          </w:p>
        </w:tc>
      </w:tr>
      <w:tr w:rsidR="006B4779" w:rsidRPr="00096747" w14:paraId="3CA30454" w14:textId="77777777" w:rsidTr="00CF6CFE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799DF35" w14:textId="77777777" w:rsidR="006B4779" w:rsidRPr="00096747" w:rsidRDefault="006B4779" w:rsidP="000763F3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096747">
              <w:rPr>
                <w:b/>
                <w:bCs/>
              </w:rPr>
              <w:t xml:space="preserve">Work Phone: </w:t>
            </w:r>
          </w:p>
        </w:tc>
        <w:tc>
          <w:tcPr>
            <w:tcW w:w="79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514DE59" w14:textId="77777777" w:rsidR="006B4779" w:rsidRPr="00096747" w:rsidRDefault="006B4779" w:rsidP="000763F3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(214) 648-3645</w:t>
            </w:r>
          </w:p>
        </w:tc>
      </w:tr>
      <w:tr w:rsidR="006B4779" w:rsidRPr="00096747" w14:paraId="30D93141" w14:textId="77777777" w:rsidTr="00CF6CFE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E9D811" w14:textId="77777777" w:rsidR="006B4779" w:rsidRPr="00096747" w:rsidRDefault="006B4779" w:rsidP="000763F3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096747">
              <w:rPr>
                <w:b/>
                <w:bCs/>
              </w:rPr>
              <w:t xml:space="preserve">Work E-Mail: </w:t>
            </w:r>
          </w:p>
        </w:tc>
        <w:tc>
          <w:tcPr>
            <w:tcW w:w="79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A12DDF1" w14:textId="6A8F8778" w:rsidR="006B4779" w:rsidRPr="00096747" w:rsidRDefault="006E61F7" w:rsidP="000763F3">
            <w:pPr>
              <w:pStyle w:val="NormalWeb"/>
              <w:spacing w:before="0" w:beforeAutospacing="0" w:after="0" w:afterAutospacing="0"/>
              <w:outlineLvl w:val="0"/>
            </w:pPr>
            <w:hyperlink r:id="rId8" w:history="1">
              <w:r w:rsidR="004F3753" w:rsidRPr="00096747">
                <w:rPr>
                  <w:rStyle w:val="Hyperlink"/>
                </w:rPr>
                <w:t>robin.higashi@utsouthwestern.edu</w:t>
              </w:r>
            </w:hyperlink>
            <w:r w:rsidR="00E66364" w:rsidRPr="00096747">
              <w:t xml:space="preserve"> </w:t>
            </w:r>
          </w:p>
        </w:tc>
      </w:tr>
      <w:tr w:rsidR="004F3753" w:rsidRPr="00096747" w14:paraId="14E16C77" w14:textId="77777777" w:rsidTr="00CF6CFE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17E381D" w14:textId="06348C4C" w:rsidR="004F3753" w:rsidRPr="00096747" w:rsidRDefault="004F3753" w:rsidP="000763F3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096747">
              <w:rPr>
                <w:b/>
                <w:bCs/>
              </w:rPr>
              <w:t>Place of birth:</w:t>
            </w:r>
          </w:p>
        </w:tc>
        <w:tc>
          <w:tcPr>
            <w:tcW w:w="79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3BA2CE" w14:textId="51BE833A" w:rsidR="004F3753" w:rsidRPr="00096747" w:rsidRDefault="004F3753" w:rsidP="000763F3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Honolulu, Hawaii</w:t>
            </w:r>
          </w:p>
        </w:tc>
      </w:tr>
    </w:tbl>
    <w:p w14:paraId="231FBDFC" w14:textId="77777777" w:rsidR="006B059D" w:rsidRPr="00096747" w:rsidRDefault="006B059D" w:rsidP="00486FD8">
      <w:pPr>
        <w:spacing w:after="120"/>
        <w:rPr>
          <w:b/>
          <w:u w:val="single"/>
        </w:rPr>
      </w:pPr>
    </w:p>
    <w:p w14:paraId="05B8F08B" w14:textId="62564847" w:rsidR="00B52E2D" w:rsidRPr="00096747" w:rsidRDefault="00B52E2D" w:rsidP="00B4095F">
      <w:pPr>
        <w:rPr>
          <w:b/>
          <w:u w:val="single"/>
        </w:rPr>
      </w:pPr>
      <w:r w:rsidRPr="00096747">
        <w:rPr>
          <w:b/>
          <w:u w:val="single"/>
        </w:rPr>
        <w:t>Education</w:t>
      </w:r>
    </w:p>
    <w:p w14:paraId="22F0B8A6" w14:textId="77777777" w:rsidR="00B4095F" w:rsidRPr="00096747" w:rsidRDefault="00B4095F" w:rsidP="00B4095F">
      <w:pPr>
        <w:rPr>
          <w:b/>
        </w:rPr>
      </w:pPr>
    </w:p>
    <w:tbl>
      <w:tblPr>
        <w:tblStyle w:val="TableGrid"/>
        <w:tblW w:w="101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894"/>
        <w:gridCol w:w="923"/>
        <w:gridCol w:w="5648"/>
        <w:gridCol w:w="2700"/>
      </w:tblGrid>
      <w:tr w:rsidR="00CB62DE" w:rsidRPr="00096747" w14:paraId="0687BC88" w14:textId="77777777" w:rsidTr="00724BE3">
        <w:tc>
          <w:tcPr>
            <w:tcW w:w="89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E87BF8" w14:textId="77777777" w:rsidR="00CB62DE" w:rsidRPr="00096747" w:rsidRDefault="00CB62DE" w:rsidP="006772BD">
            <w:pPr>
              <w:pStyle w:val="CommentText"/>
              <w:tabs>
                <w:tab w:val="left" w:pos="3214"/>
              </w:tabs>
              <w:spacing w:after="60"/>
              <w:outlineLvl w:val="0"/>
              <w:rPr>
                <w:b/>
                <w:bCs/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Year</w:t>
            </w:r>
          </w:p>
        </w:tc>
        <w:tc>
          <w:tcPr>
            <w:tcW w:w="92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852D4B" w14:textId="671A1657" w:rsidR="00CB62DE" w:rsidRPr="00096747" w:rsidRDefault="00CB62DE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Degree</w:t>
            </w:r>
          </w:p>
        </w:tc>
        <w:tc>
          <w:tcPr>
            <w:tcW w:w="564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2A5C8E" w14:textId="6FD5EBB2" w:rsidR="00CB62DE" w:rsidRPr="00096747" w:rsidRDefault="00CB62DE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Field of Study</w:t>
            </w:r>
            <w:r w:rsidR="00D3248B" w:rsidRPr="00096747">
              <w:t xml:space="preserve"> </w:t>
            </w:r>
          </w:p>
        </w:tc>
        <w:tc>
          <w:tcPr>
            <w:tcW w:w="27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2D8658" w14:textId="77777777" w:rsidR="00CB62DE" w:rsidRPr="00096747" w:rsidRDefault="00CB62DE" w:rsidP="006772BD">
            <w:pPr>
              <w:pStyle w:val="NormalWeb"/>
              <w:spacing w:before="0" w:beforeAutospacing="0" w:after="60" w:afterAutospacing="0"/>
              <w:outlineLvl w:val="0"/>
              <w:rPr>
                <w:b/>
                <w:bCs/>
              </w:rPr>
            </w:pPr>
            <w:r w:rsidRPr="00096747">
              <w:t>Institution</w:t>
            </w:r>
          </w:p>
        </w:tc>
      </w:tr>
      <w:tr w:rsidR="00A205F1" w:rsidRPr="00096747" w14:paraId="502564E5" w14:textId="77777777" w:rsidTr="00724BE3">
        <w:trPr>
          <w:trHeight w:val="1356"/>
        </w:trPr>
        <w:tc>
          <w:tcPr>
            <w:tcW w:w="89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5869E0" w14:textId="77777777" w:rsidR="00A205F1" w:rsidRPr="00096747" w:rsidRDefault="00A205F1" w:rsidP="006772BD">
            <w:pPr>
              <w:pStyle w:val="CommentText"/>
              <w:tabs>
                <w:tab w:val="left" w:pos="3214"/>
              </w:tabs>
              <w:spacing w:after="6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2010</w:t>
            </w:r>
          </w:p>
        </w:tc>
        <w:tc>
          <w:tcPr>
            <w:tcW w:w="92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E28040" w14:textId="77777777" w:rsidR="00A205F1" w:rsidRPr="00096747" w:rsidRDefault="00A205F1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PhD</w:t>
            </w:r>
          </w:p>
        </w:tc>
        <w:tc>
          <w:tcPr>
            <w:tcW w:w="564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5F1B32" w14:textId="77777777" w:rsidR="00A205F1" w:rsidRPr="00096747" w:rsidRDefault="00A205F1" w:rsidP="006772BD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Medical Anthropology</w:t>
            </w:r>
          </w:p>
          <w:p w14:paraId="1D16E721" w14:textId="77777777" w:rsidR="00724BE3" w:rsidRDefault="00F51CAF" w:rsidP="00724BE3">
            <w:pPr>
              <w:pStyle w:val="NormalWeb"/>
              <w:spacing w:before="0" w:beforeAutospacing="0" w:after="60" w:afterAutospacing="0"/>
              <w:outlineLvl w:val="0"/>
              <w:rPr>
                <w:i/>
                <w:iCs/>
              </w:rPr>
            </w:pPr>
            <w:r w:rsidRPr="00096747">
              <w:rPr>
                <w:i/>
                <w:iCs/>
              </w:rPr>
              <w:t>Dissertation: “Breathing Uneasy: Citizenship and Subjectivity in Pediatric Asthma Management”</w:t>
            </w:r>
          </w:p>
          <w:p w14:paraId="01A3486D" w14:textId="08576DAB" w:rsidR="00213771" w:rsidRPr="00096747" w:rsidRDefault="00213771" w:rsidP="00724BE3">
            <w:pPr>
              <w:pStyle w:val="NormalWeb"/>
              <w:spacing w:before="0" w:beforeAutospacing="0" w:after="60" w:afterAutospacing="0"/>
              <w:outlineLvl w:val="0"/>
              <w:rPr>
                <w:i/>
                <w:iCs/>
              </w:rPr>
            </w:pPr>
            <w:r w:rsidRPr="00096747">
              <w:rPr>
                <w:i/>
                <w:iCs/>
              </w:rPr>
              <w:t>Advisor: Sharon R. Kaufman, PhD</w:t>
            </w:r>
          </w:p>
        </w:tc>
        <w:tc>
          <w:tcPr>
            <w:tcW w:w="27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1E295A" w14:textId="466D31E7" w:rsidR="00A205F1" w:rsidRPr="00096747" w:rsidRDefault="00A205F1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University of California, San Francisco-Berkeley Joint Program</w:t>
            </w:r>
          </w:p>
        </w:tc>
      </w:tr>
      <w:tr w:rsidR="00A205F1" w:rsidRPr="00096747" w14:paraId="189639DA" w14:textId="77777777" w:rsidTr="00724BE3">
        <w:tc>
          <w:tcPr>
            <w:tcW w:w="89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AB0063" w14:textId="77777777" w:rsidR="00A205F1" w:rsidRPr="00096747" w:rsidRDefault="00A205F1" w:rsidP="006772BD">
            <w:pPr>
              <w:pStyle w:val="CommentText"/>
              <w:tabs>
                <w:tab w:val="left" w:pos="3214"/>
              </w:tabs>
              <w:spacing w:after="6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1998</w:t>
            </w:r>
          </w:p>
        </w:tc>
        <w:tc>
          <w:tcPr>
            <w:tcW w:w="92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3A8C22" w14:textId="77777777" w:rsidR="00A205F1" w:rsidRPr="00096747" w:rsidRDefault="00A205F1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BA</w:t>
            </w:r>
          </w:p>
        </w:tc>
        <w:tc>
          <w:tcPr>
            <w:tcW w:w="564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AD5691" w14:textId="77777777" w:rsidR="00F51CAF" w:rsidRPr="00096747" w:rsidRDefault="00A205F1" w:rsidP="006772BD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Psychology</w:t>
            </w:r>
            <w:r w:rsidR="005D2D8A" w:rsidRPr="00096747">
              <w:t xml:space="preserve"> </w:t>
            </w:r>
          </w:p>
          <w:p w14:paraId="041F0112" w14:textId="5962F2B5" w:rsidR="00A205F1" w:rsidRPr="00096747" w:rsidRDefault="00F51CAF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 xml:space="preserve">Specialization: </w:t>
            </w:r>
            <w:r w:rsidR="005D2D8A" w:rsidRPr="00096747">
              <w:t>Health &amp; Human Development</w:t>
            </w:r>
          </w:p>
        </w:tc>
        <w:tc>
          <w:tcPr>
            <w:tcW w:w="27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78C7D0" w14:textId="77777777" w:rsidR="00A205F1" w:rsidRPr="00096747" w:rsidRDefault="00A205F1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Stanford University</w:t>
            </w:r>
          </w:p>
        </w:tc>
      </w:tr>
    </w:tbl>
    <w:p w14:paraId="56361804" w14:textId="77777777" w:rsidR="005025DE" w:rsidRPr="00096747" w:rsidRDefault="005025DE" w:rsidP="00486FD8">
      <w:pPr>
        <w:spacing w:after="120"/>
      </w:pPr>
    </w:p>
    <w:p w14:paraId="744437A7" w14:textId="77777777" w:rsidR="00CD7F36" w:rsidRPr="00096747" w:rsidRDefault="00B52E2D" w:rsidP="00B4095F">
      <w:pPr>
        <w:rPr>
          <w:b/>
          <w:bCs/>
          <w:u w:val="single"/>
        </w:rPr>
      </w:pPr>
      <w:r w:rsidRPr="00096747">
        <w:rPr>
          <w:b/>
          <w:bCs/>
          <w:u w:val="single"/>
        </w:rPr>
        <w:t>Honors and Awards</w:t>
      </w:r>
    </w:p>
    <w:p w14:paraId="7817F893" w14:textId="77777777" w:rsidR="00B4095F" w:rsidRPr="00096747" w:rsidRDefault="00B4095F" w:rsidP="00B4095F"/>
    <w:tbl>
      <w:tblPr>
        <w:tblW w:w="101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1165"/>
        <w:gridCol w:w="4950"/>
        <w:gridCol w:w="4050"/>
      </w:tblGrid>
      <w:tr w:rsidR="00F50DC4" w:rsidRPr="00096747" w14:paraId="23B8F719" w14:textId="77777777" w:rsidTr="00F45111">
        <w:trPr>
          <w:trHeight w:val="272"/>
        </w:trPr>
        <w:tc>
          <w:tcPr>
            <w:tcW w:w="11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A829CB" w14:textId="77777777" w:rsidR="00F50DC4" w:rsidRPr="00096747" w:rsidRDefault="00F50DC4" w:rsidP="006772BD">
            <w:pPr>
              <w:pStyle w:val="CommentText"/>
              <w:tabs>
                <w:tab w:val="left" w:pos="3214"/>
              </w:tabs>
              <w:spacing w:after="6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Year</w:t>
            </w:r>
          </w:p>
        </w:tc>
        <w:tc>
          <w:tcPr>
            <w:tcW w:w="49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583D78" w14:textId="77777777" w:rsidR="00F50DC4" w:rsidRPr="00096747" w:rsidRDefault="00F50DC4" w:rsidP="006772BD">
            <w:pPr>
              <w:pStyle w:val="NormalWeb"/>
              <w:spacing w:before="0" w:beforeAutospacing="0" w:after="60" w:afterAutospacing="0"/>
              <w:outlineLvl w:val="0"/>
              <w:rPr>
                <w:highlight w:val="yellow"/>
              </w:rPr>
            </w:pPr>
            <w:r w:rsidRPr="00096747">
              <w:t>Name of Honor/Award</w:t>
            </w:r>
          </w:p>
        </w:tc>
        <w:tc>
          <w:tcPr>
            <w:tcW w:w="4050" w:type="dxa"/>
          </w:tcPr>
          <w:p w14:paraId="443AED93" w14:textId="77777777" w:rsidR="00F50DC4" w:rsidRPr="00096747" w:rsidRDefault="00F50DC4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Awarding Organization</w:t>
            </w:r>
          </w:p>
        </w:tc>
      </w:tr>
      <w:tr w:rsidR="00F45111" w:rsidRPr="00096747" w14:paraId="64C4A4C7" w14:textId="77777777" w:rsidTr="00F45111">
        <w:tc>
          <w:tcPr>
            <w:tcW w:w="11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3334B1" w14:textId="5E7A57B6" w:rsidR="00F45111" w:rsidRDefault="00F45111" w:rsidP="00FC15F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49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792D22" w14:textId="08BAA0F9" w:rsidR="00F45111" w:rsidRDefault="00F45111" w:rsidP="006772BD">
            <w:pPr>
              <w:pStyle w:val="NormalWeb"/>
              <w:spacing w:before="0" w:beforeAutospacing="0" w:after="60" w:afterAutospacing="0"/>
              <w:outlineLvl w:val="0"/>
            </w:pPr>
            <w:r>
              <w:t>Nominee, Research Track Faculty Excellence Award – Catalyst for Collaboration</w:t>
            </w:r>
          </w:p>
        </w:tc>
        <w:tc>
          <w:tcPr>
            <w:tcW w:w="4050" w:type="dxa"/>
          </w:tcPr>
          <w:p w14:paraId="4FC57274" w14:textId="01931384" w:rsidR="00F45111" w:rsidRDefault="00F45111" w:rsidP="0056173D">
            <w:pPr>
              <w:pStyle w:val="NormalWeb"/>
              <w:spacing w:before="0" w:beforeAutospacing="0" w:after="0" w:afterAutospacing="0"/>
              <w:outlineLvl w:val="0"/>
            </w:pPr>
            <w:r>
              <w:t>UT Southwestern Medical Center</w:t>
            </w:r>
          </w:p>
        </w:tc>
      </w:tr>
      <w:tr w:rsidR="00F62071" w:rsidRPr="00096747" w14:paraId="3FC90FE1" w14:textId="77777777" w:rsidTr="00F45111">
        <w:tc>
          <w:tcPr>
            <w:tcW w:w="11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CE9A3A" w14:textId="380B86AD" w:rsidR="00F62071" w:rsidRPr="00096747" w:rsidRDefault="00F62071" w:rsidP="00FC15F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9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FF7AD0" w14:textId="57469F8C" w:rsidR="00F62071" w:rsidRPr="00096747" w:rsidRDefault="00F62071" w:rsidP="006772BD">
            <w:pPr>
              <w:pStyle w:val="NormalWeb"/>
              <w:spacing w:before="0" w:beforeAutospacing="0" w:after="60" w:afterAutospacing="0"/>
              <w:outlineLvl w:val="0"/>
            </w:pPr>
            <w:r>
              <w:t>Nominee, Research Mentor of the Year</w:t>
            </w:r>
          </w:p>
        </w:tc>
        <w:tc>
          <w:tcPr>
            <w:tcW w:w="4050" w:type="dxa"/>
          </w:tcPr>
          <w:p w14:paraId="53174BF0" w14:textId="067FFB8D" w:rsidR="00F62071" w:rsidRPr="00096747" w:rsidRDefault="00F62071" w:rsidP="0056173D">
            <w:pPr>
              <w:pStyle w:val="NormalWeb"/>
              <w:spacing w:before="0" w:beforeAutospacing="0" w:after="0" w:afterAutospacing="0"/>
              <w:outlineLvl w:val="0"/>
            </w:pPr>
            <w:r>
              <w:t>UT Southwestern School of Medicine</w:t>
            </w:r>
          </w:p>
        </w:tc>
      </w:tr>
      <w:tr w:rsidR="00A205F1" w:rsidRPr="00096747" w14:paraId="576437D1" w14:textId="77777777" w:rsidTr="00F45111">
        <w:tc>
          <w:tcPr>
            <w:tcW w:w="11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EC33A1" w14:textId="77777777" w:rsidR="00A205F1" w:rsidRPr="00096747" w:rsidRDefault="00A205F1" w:rsidP="00FC15F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2014-2016</w:t>
            </w:r>
          </w:p>
        </w:tc>
        <w:tc>
          <w:tcPr>
            <w:tcW w:w="49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856E25" w14:textId="5654D561" w:rsidR="00A205F1" w:rsidRPr="00096747" w:rsidRDefault="00D05471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 xml:space="preserve">NIH </w:t>
            </w:r>
            <w:r w:rsidR="00A205F1" w:rsidRPr="00096747">
              <w:t xml:space="preserve">Loan Repayment Award </w:t>
            </w:r>
            <w:r w:rsidR="0056173D" w:rsidRPr="00096747">
              <w:t>for Health Services Scholars</w:t>
            </w:r>
            <w:r w:rsidR="001124D2" w:rsidRPr="00096747">
              <w:t xml:space="preserve">  </w:t>
            </w:r>
          </w:p>
        </w:tc>
        <w:tc>
          <w:tcPr>
            <w:tcW w:w="4050" w:type="dxa"/>
          </w:tcPr>
          <w:p w14:paraId="2ADF664C" w14:textId="77777777" w:rsidR="00A205F1" w:rsidRPr="00096747" w:rsidRDefault="00A205F1" w:rsidP="0056173D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National Institutes of Health</w:t>
            </w:r>
          </w:p>
        </w:tc>
      </w:tr>
      <w:tr w:rsidR="004B23F1" w:rsidRPr="00096747" w14:paraId="7AD4C1E8" w14:textId="77777777" w:rsidTr="00F45111">
        <w:tc>
          <w:tcPr>
            <w:tcW w:w="11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BE2E55" w14:textId="77777777" w:rsidR="004B23F1" w:rsidRPr="00096747" w:rsidRDefault="004B23F1" w:rsidP="00FC15F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2008-09</w:t>
            </w:r>
          </w:p>
        </w:tc>
        <w:tc>
          <w:tcPr>
            <w:tcW w:w="49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0451D1" w14:textId="65F07F69" w:rsidR="004B23F1" w:rsidRPr="00096747" w:rsidRDefault="004B23F1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Fletcher-Jones Dissertation Award</w:t>
            </w:r>
            <w:r w:rsidR="001124D2" w:rsidRPr="00096747">
              <w:t xml:space="preserve"> </w:t>
            </w:r>
          </w:p>
        </w:tc>
        <w:tc>
          <w:tcPr>
            <w:tcW w:w="4050" w:type="dxa"/>
          </w:tcPr>
          <w:p w14:paraId="19C377B9" w14:textId="2FD4F5D5" w:rsidR="004B23F1" w:rsidRPr="00096747" w:rsidRDefault="004B23F1" w:rsidP="00FC15F3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University of California</w:t>
            </w:r>
            <w:r w:rsidR="009541B7" w:rsidRPr="00096747">
              <w:t xml:space="preserve">, </w:t>
            </w:r>
            <w:r w:rsidRPr="00096747">
              <w:t>San Francisco</w:t>
            </w:r>
          </w:p>
        </w:tc>
      </w:tr>
      <w:tr w:rsidR="004B23F1" w:rsidRPr="00096747" w14:paraId="3CAF10B8" w14:textId="77777777" w:rsidTr="00F45111">
        <w:tc>
          <w:tcPr>
            <w:tcW w:w="11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1FC8FB" w14:textId="77777777" w:rsidR="004B23F1" w:rsidRPr="00096747" w:rsidRDefault="004B23F1" w:rsidP="00FC15F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2007-08</w:t>
            </w:r>
          </w:p>
        </w:tc>
        <w:tc>
          <w:tcPr>
            <w:tcW w:w="49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6E2E03" w14:textId="1511C648" w:rsidR="004B23F1" w:rsidRPr="00096747" w:rsidRDefault="004B23F1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 xml:space="preserve">Graduate Dean’s Excellence in Health Services </w:t>
            </w:r>
            <w:r w:rsidR="00D60DAA" w:rsidRPr="00096747">
              <w:t xml:space="preserve">Research </w:t>
            </w:r>
            <w:r w:rsidRPr="00096747">
              <w:t>Award</w:t>
            </w:r>
          </w:p>
        </w:tc>
        <w:tc>
          <w:tcPr>
            <w:tcW w:w="4050" w:type="dxa"/>
          </w:tcPr>
          <w:p w14:paraId="4AE7E0FC" w14:textId="1A6D02EB" w:rsidR="004B23F1" w:rsidRPr="00096747" w:rsidRDefault="004B23F1" w:rsidP="00FC15F3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University of California</w:t>
            </w:r>
            <w:r w:rsidR="009541B7" w:rsidRPr="00096747">
              <w:t>,</w:t>
            </w:r>
            <w:r w:rsidRPr="00096747">
              <w:t xml:space="preserve"> San Francisco</w:t>
            </w:r>
          </w:p>
        </w:tc>
      </w:tr>
      <w:tr w:rsidR="004B23F1" w:rsidRPr="00096747" w14:paraId="671D0EB9" w14:textId="77777777" w:rsidTr="00F45111">
        <w:tc>
          <w:tcPr>
            <w:tcW w:w="11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212F46" w14:textId="77777777" w:rsidR="004B23F1" w:rsidRPr="00096747" w:rsidRDefault="004B23F1" w:rsidP="00FC15F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2005-06</w:t>
            </w:r>
          </w:p>
        </w:tc>
        <w:tc>
          <w:tcPr>
            <w:tcW w:w="49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1F4E65" w14:textId="136D2E71" w:rsidR="004B23F1" w:rsidRPr="00096747" w:rsidRDefault="004B23F1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Mentored Research Award</w:t>
            </w:r>
          </w:p>
        </w:tc>
        <w:tc>
          <w:tcPr>
            <w:tcW w:w="4050" w:type="dxa"/>
          </w:tcPr>
          <w:p w14:paraId="0B0F5ADA" w14:textId="180723E4" w:rsidR="004B23F1" w:rsidRPr="00096747" w:rsidRDefault="004B23F1" w:rsidP="00FC15F3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University of California</w:t>
            </w:r>
            <w:r w:rsidR="009541B7" w:rsidRPr="00096747">
              <w:t>,</w:t>
            </w:r>
            <w:r w:rsidRPr="00096747">
              <w:t xml:space="preserve"> Berkeley</w:t>
            </w:r>
          </w:p>
        </w:tc>
      </w:tr>
      <w:tr w:rsidR="0056173D" w:rsidRPr="00096747" w14:paraId="5FEE3F86" w14:textId="77777777" w:rsidTr="00F45111">
        <w:tc>
          <w:tcPr>
            <w:tcW w:w="11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CAAB84" w14:textId="77777777" w:rsidR="0056173D" w:rsidRPr="00096747" w:rsidRDefault="0056173D" w:rsidP="00FC15F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2003-04</w:t>
            </w:r>
          </w:p>
        </w:tc>
        <w:tc>
          <w:tcPr>
            <w:tcW w:w="49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22DEC3" w14:textId="14D0A017" w:rsidR="0056173D" w:rsidRPr="00096747" w:rsidRDefault="0056173D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President’s Minority Fellowship</w:t>
            </w:r>
          </w:p>
        </w:tc>
        <w:tc>
          <w:tcPr>
            <w:tcW w:w="4050" w:type="dxa"/>
          </w:tcPr>
          <w:p w14:paraId="06C8C9B1" w14:textId="77777777" w:rsidR="0056173D" w:rsidRPr="00096747" w:rsidRDefault="0056173D" w:rsidP="00FC15F3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University of California</w:t>
            </w:r>
          </w:p>
        </w:tc>
      </w:tr>
      <w:tr w:rsidR="00474A13" w:rsidRPr="00096747" w14:paraId="4D611E80" w14:textId="77777777" w:rsidTr="00F45111">
        <w:tc>
          <w:tcPr>
            <w:tcW w:w="11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D92D3C" w14:textId="20267D83" w:rsidR="00474A13" w:rsidRPr="00096747" w:rsidRDefault="00474A13" w:rsidP="00FC15F3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1993-96</w:t>
            </w:r>
          </w:p>
        </w:tc>
        <w:tc>
          <w:tcPr>
            <w:tcW w:w="49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A8FC1C" w14:textId="0F72DABB" w:rsidR="00474A13" w:rsidRPr="00096747" w:rsidRDefault="00474A13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Meritorious grant</w:t>
            </w:r>
          </w:p>
        </w:tc>
        <w:tc>
          <w:tcPr>
            <w:tcW w:w="4050" w:type="dxa"/>
          </w:tcPr>
          <w:p w14:paraId="15DCA98C" w14:textId="77352D94" w:rsidR="00474A13" w:rsidRPr="00096747" w:rsidRDefault="00474A13" w:rsidP="00FC15F3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Stanford University</w:t>
            </w:r>
          </w:p>
        </w:tc>
      </w:tr>
    </w:tbl>
    <w:p w14:paraId="5207E8AC" w14:textId="77777777" w:rsidR="005025DE" w:rsidRPr="00096747" w:rsidRDefault="005025DE" w:rsidP="00486FD8">
      <w:pPr>
        <w:spacing w:after="120"/>
      </w:pPr>
    </w:p>
    <w:p w14:paraId="1475E508" w14:textId="77777777" w:rsidR="005025DE" w:rsidRPr="00096747" w:rsidRDefault="00B52E2D" w:rsidP="00B4095F">
      <w:pPr>
        <w:rPr>
          <w:u w:val="single"/>
        </w:rPr>
      </w:pPr>
      <w:r w:rsidRPr="00096747">
        <w:rPr>
          <w:b/>
          <w:bCs/>
          <w:u w:val="single"/>
        </w:rPr>
        <w:t>Faculty Academic Appointments</w:t>
      </w:r>
    </w:p>
    <w:p w14:paraId="09E00F85" w14:textId="77777777" w:rsidR="005025DE" w:rsidRPr="00096747" w:rsidRDefault="005025DE" w:rsidP="00B4095F"/>
    <w:tbl>
      <w:tblPr>
        <w:tblStyle w:val="TableGrid"/>
        <w:tblW w:w="101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1525"/>
        <w:gridCol w:w="1980"/>
        <w:gridCol w:w="3150"/>
        <w:gridCol w:w="3510"/>
      </w:tblGrid>
      <w:tr w:rsidR="00CB62DE" w:rsidRPr="00096747" w14:paraId="27A8218F" w14:textId="77777777" w:rsidTr="00CF6CFE"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C009DA" w14:textId="77777777" w:rsidR="00CB62DE" w:rsidRPr="00096747" w:rsidRDefault="006F28B6" w:rsidP="006772BD">
            <w:pPr>
              <w:pStyle w:val="CommentText"/>
              <w:tabs>
                <w:tab w:val="left" w:pos="3214"/>
              </w:tabs>
              <w:spacing w:after="6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Year(s)</w:t>
            </w:r>
          </w:p>
        </w:tc>
        <w:tc>
          <w:tcPr>
            <w:tcW w:w="19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46D44D" w14:textId="77777777" w:rsidR="00CB62DE" w:rsidRPr="00096747" w:rsidRDefault="006F28B6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Academic Title</w:t>
            </w:r>
          </w:p>
        </w:tc>
        <w:tc>
          <w:tcPr>
            <w:tcW w:w="31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4B5B3A" w14:textId="77777777" w:rsidR="00CB62DE" w:rsidRPr="00096747" w:rsidRDefault="006F28B6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Department</w:t>
            </w:r>
          </w:p>
        </w:tc>
        <w:tc>
          <w:tcPr>
            <w:tcW w:w="351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F77DF5" w14:textId="77777777" w:rsidR="00CB62DE" w:rsidRPr="00096747" w:rsidRDefault="006F28B6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Academic Institution</w:t>
            </w:r>
          </w:p>
        </w:tc>
      </w:tr>
      <w:tr w:rsidR="00CD3D4C" w:rsidRPr="00096747" w14:paraId="7B0191B7" w14:textId="77777777" w:rsidTr="00CF6CFE"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AA6171" w14:textId="7F25DEAF" w:rsidR="00CD3D4C" w:rsidRPr="00096747" w:rsidRDefault="00CD3D4C" w:rsidP="0046553B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202</w:t>
            </w:r>
            <w:r w:rsidR="00750189" w:rsidRPr="00096747">
              <w:rPr>
                <w:sz w:val="24"/>
                <w:szCs w:val="24"/>
              </w:rPr>
              <w:t>1</w:t>
            </w:r>
            <w:r w:rsidRPr="00096747">
              <w:rPr>
                <w:sz w:val="24"/>
                <w:szCs w:val="24"/>
              </w:rPr>
              <w:t>-present</w:t>
            </w:r>
          </w:p>
        </w:tc>
        <w:tc>
          <w:tcPr>
            <w:tcW w:w="19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690D9B" w14:textId="2AA68D4F" w:rsidR="00CD3D4C" w:rsidRPr="00096747" w:rsidRDefault="00CD3D4C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Assistant Professor</w:t>
            </w:r>
          </w:p>
        </w:tc>
        <w:tc>
          <w:tcPr>
            <w:tcW w:w="31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3BE054" w14:textId="7AAC6E53" w:rsidR="00CD3D4C" w:rsidRPr="00096747" w:rsidRDefault="00CF6CFE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 xml:space="preserve">Social &amp; Behavioral Sciences, </w:t>
            </w:r>
            <w:r w:rsidR="00CD3D4C" w:rsidRPr="00096747">
              <w:t>O’Donnell School of Public Health</w:t>
            </w:r>
            <w:r w:rsidR="00750189" w:rsidRPr="00096747">
              <w:t xml:space="preserve"> </w:t>
            </w:r>
          </w:p>
        </w:tc>
        <w:tc>
          <w:tcPr>
            <w:tcW w:w="351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19DB60" w14:textId="4FB87633" w:rsidR="00CD3D4C" w:rsidRPr="00096747" w:rsidRDefault="00CD3D4C" w:rsidP="00B4095F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UT Southwestern Medical Center</w:t>
            </w:r>
          </w:p>
        </w:tc>
      </w:tr>
      <w:tr w:rsidR="00CB62DE" w:rsidRPr="00096747" w14:paraId="02803DC3" w14:textId="77777777" w:rsidTr="00CF6CFE"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1C20AB" w14:textId="65C64C54" w:rsidR="00CB62DE" w:rsidRPr="00096747" w:rsidRDefault="00A205F1" w:rsidP="0046553B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lastRenderedPageBreak/>
              <w:t>2019-</w:t>
            </w:r>
            <w:r w:rsidR="0046553B" w:rsidRPr="00096747">
              <w:rPr>
                <w:sz w:val="24"/>
                <w:szCs w:val="24"/>
              </w:rPr>
              <w:t>2021</w:t>
            </w:r>
          </w:p>
        </w:tc>
        <w:tc>
          <w:tcPr>
            <w:tcW w:w="19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1E4963" w14:textId="77777777" w:rsidR="00CB62DE" w:rsidRPr="00096747" w:rsidRDefault="00A205F1" w:rsidP="006772BD">
            <w:pPr>
              <w:pStyle w:val="NormalWeb"/>
              <w:spacing w:before="0" w:beforeAutospacing="0" w:afterLines="60" w:after="144" w:afterAutospacing="0"/>
              <w:outlineLvl w:val="0"/>
            </w:pPr>
            <w:r w:rsidRPr="00096747">
              <w:t>Instructor</w:t>
            </w:r>
          </w:p>
        </w:tc>
        <w:tc>
          <w:tcPr>
            <w:tcW w:w="31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F2522D" w14:textId="6EA28BF2" w:rsidR="00CB62DE" w:rsidRPr="00096747" w:rsidRDefault="00A205F1" w:rsidP="006772BD">
            <w:pPr>
              <w:pStyle w:val="NormalWeb"/>
              <w:spacing w:before="0" w:beforeAutospacing="0" w:afterLines="60" w:after="144" w:afterAutospacing="0"/>
              <w:outlineLvl w:val="0"/>
            </w:pPr>
            <w:r w:rsidRPr="00096747">
              <w:t>Population &amp; Data Sciences</w:t>
            </w:r>
            <w:r w:rsidR="009541B7" w:rsidRPr="00096747">
              <w:t>, School of Medicine</w:t>
            </w:r>
          </w:p>
        </w:tc>
        <w:tc>
          <w:tcPr>
            <w:tcW w:w="351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4761D0" w14:textId="77777777" w:rsidR="00CB62DE" w:rsidRPr="00096747" w:rsidRDefault="00A205F1" w:rsidP="006772BD">
            <w:pPr>
              <w:pStyle w:val="NormalWeb"/>
              <w:spacing w:before="0" w:beforeAutospacing="0" w:afterLines="60" w:after="144" w:afterAutospacing="0"/>
              <w:outlineLvl w:val="0"/>
            </w:pPr>
            <w:r w:rsidRPr="00096747">
              <w:t>UT Southwestern Medical Center</w:t>
            </w:r>
          </w:p>
        </w:tc>
      </w:tr>
      <w:tr w:rsidR="00CB62DE" w:rsidRPr="00096747" w14:paraId="4FC1F968" w14:textId="77777777" w:rsidTr="00CF6CFE">
        <w:trPr>
          <w:trHeight w:val="303"/>
        </w:trPr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CE031D" w14:textId="77777777" w:rsidR="00CB62DE" w:rsidRPr="00096747" w:rsidRDefault="00A205F1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2016</w:t>
            </w:r>
          </w:p>
        </w:tc>
        <w:tc>
          <w:tcPr>
            <w:tcW w:w="19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5A1586" w14:textId="77777777" w:rsidR="00CB62DE" w:rsidRPr="00096747" w:rsidRDefault="00A205F1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Adjunct Professor</w:t>
            </w:r>
          </w:p>
        </w:tc>
        <w:tc>
          <w:tcPr>
            <w:tcW w:w="31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F8AA08" w14:textId="77777777" w:rsidR="00CB62DE" w:rsidRPr="00096747" w:rsidRDefault="00A205F1" w:rsidP="00B4095F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Anthropology</w:t>
            </w:r>
          </w:p>
        </w:tc>
        <w:tc>
          <w:tcPr>
            <w:tcW w:w="351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9FE932" w14:textId="77777777" w:rsidR="00CB62DE" w:rsidRPr="00096747" w:rsidRDefault="00A205F1" w:rsidP="00B4095F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University of North Texas</w:t>
            </w:r>
          </w:p>
        </w:tc>
      </w:tr>
    </w:tbl>
    <w:p w14:paraId="5F89E73E" w14:textId="68C14B47" w:rsidR="00551CC2" w:rsidRPr="00096747" w:rsidRDefault="00551CC2" w:rsidP="00486FD8">
      <w:pPr>
        <w:spacing w:after="120"/>
      </w:pPr>
    </w:p>
    <w:p w14:paraId="3E2E3A4C" w14:textId="09CACBAA" w:rsidR="00222A27" w:rsidRPr="00096747" w:rsidRDefault="00222A27" w:rsidP="00222A27">
      <w:r w:rsidRPr="00096747">
        <w:rPr>
          <w:b/>
          <w:bCs/>
          <w:u w:val="single"/>
        </w:rPr>
        <w:t>Other Professional Positions</w:t>
      </w:r>
      <w:r w:rsidRPr="00096747">
        <w:t xml:space="preserve"> </w:t>
      </w:r>
    </w:p>
    <w:p w14:paraId="0E7F3AB2" w14:textId="77777777" w:rsidR="00222A27" w:rsidRPr="00096747" w:rsidRDefault="00222A27" w:rsidP="00222A27"/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525"/>
        <w:gridCol w:w="3600"/>
        <w:gridCol w:w="5040"/>
      </w:tblGrid>
      <w:tr w:rsidR="00222A27" w:rsidRPr="00096747" w14:paraId="7312675F" w14:textId="77777777" w:rsidTr="00751465">
        <w:tc>
          <w:tcPr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1FB8446" w14:textId="77777777" w:rsidR="00222A27" w:rsidRPr="00096747" w:rsidRDefault="00222A27" w:rsidP="006772BD">
            <w:pPr>
              <w:pStyle w:val="CommentText"/>
              <w:tabs>
                <w:tab w:val="left" w:pos="3214"/>
              </w:tabs>
              <w:spacing w:after="6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Year(s)</w:t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90E4173" w14:textId="77777777" w:rsidR="00222A27" w:rsidRPr="00096747" w:rsidRDefault="00222A27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Position Title</w:t>
            </w:r>
          </w:p>
        </w:tc>
        <w:tc>
          <w:tcPr>
            <w:tcW w:w="50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2F1D8AE" w14:textId="77777777" w:rsidR="00222A27" w:rsidRPr="00096747" w:rsidRDefault="00222A27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Institution</w:t>
            </w:r>
          </w:p>
        </w:tc>
      </w:tr>
      <w:tr w:rsidR="00222A27" w:rsidRPr="00096747" w14:paraId="14E187A5" w14:textId="77777777" w:rsidTr="00751465">
        <w:tc>
          <w:tcPr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149163" w14:textId="41A24DF4" w:rsidR="00222A27" w:rsidRPr="00096747" w:rsidRDefault="00222A27" w:rsidP="00222A2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2014-2019</w:t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A4FC4" w14:textId="700E17ED" w:rsidR="00222A27" w:rsidRPr="00096747" w:rsidRDefault="00222A27" w:rsidP="006772BD">
            <w:pPr>
              <w:pStyle w:val="BlockText"/>
              <w:spacing w:after="60"/>
              <w:ind w:left="12" w:right="-2"/>
            </w:pPr>
            <w:r w:rsidRPr="00096747">
              <w:t xml:space="preserve">Senior Staff Research Associate </w:t>
            </w:r>
          </w:p>
        </w:tc>
        <w:tc>
          <w:tcPr>
            <w:tcW w:w="50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72F303" w14:textId="16E5A49C" w:rsidR="00222A27" w:rsidRPr="00096747" w:rsidRDefault="00222A27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UT Southwestern Medical Center</w:t>
            </w:r>
          </w:p>
        </w:tc>
      </w:tr>
      <w:tr w:rsidR="00222A27" w:rsidRPr="00096747" w14:paraId="74B8DD7C" w14:textId="77777777" w:rsidTr="00751465">
        <w:tc>
          <w:tcPr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1D7858" w14:textId="581B1332" w:rsidR="00222A27" w:rsidRPr="00096747" w:rsidRDefault="00222A2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2013-2014</w:t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9E92AD" w14:textId="716EFA6D" w:rsidR="00222A27" w:rsidRPr="00096747" w:rsidRDefault="00222A27" w:rsidP="006772BD">
            <w:pPr>
              <w:pStyle w:val="BlockText"/>
              <w:spacing w:after="60"/>
              <w:ind w:left="12" w:right="-2"/>
            </w:pPr>
            <w:r w:rsidRPr="00096747">
              <w:t>Project Coordinator</w:t>
            </w:r>
          </w:p>
        </w:tc>
        <w:tc>
          <w:tcPr>
            <w:tcW w:w="50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6DADFE" w14:textId="1D9166FC" w:rsidR="00222A27" w:rsidRPr="00096747" w:rsidRDefault="00222A27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UT Southwestern Medical Center</w:t>
            </w:r>
          </w:p>
        </w:tc>
      </w:tr>
      <w:tr w:rsidR="00222A27" w:rsidRPr="00096747" w14:paraId="13441C3D" w14:textId="77777777" w:rsidTr="00751465">
        <w:tc>
          <w:tcPr>
            <w:tcW w:w="1525" w:type="dxa"/>
            <w:tcBorders>
              <w:top w:val="single" w:sz="4" w:space="0" w:color="BFBFBF" w:themeColor="background1" w:themeShade="BF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699C57" w14:textId="19AB3192" w:rsidR="00222A27" w:rsidRPr="00096747" w:rsidRDefault="00222A2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2010-201</w:t>
            </w:r>
            <w:r w:rsidR="0072410D" w:rsidRPr="00096747">
              <w:rPr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BFBFBF" w:themeColor="background1" w:themeShade="BF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9F69E7" w14:textId="6200724E" w:rsidR="00222A27" w:rsidRPr="00096747" w:rsidRDefault="00222A27" w:rsidP="006772BD">
            <w:pPr>
              <w:pStyle w:val="BlockText"/>
              <w:spacing w:after="60"/>
              <w:ind w:left="12" w:right="-2"/>
            </w:pPr>
            <w:r w:rsidRPr="00096747">
              <w:t>Research Associate</w:t>
            </w:r>
          </w:p>
        </w:tc>
        <w:tc>
          <w:tcPr>
            <w:tcW w:w="5040" w:type="dxa"/>
            <w:tcBorders>
              <w:top w:val="single" w:sz="4" w:space="0" w:color="BFBFBF" w:themeColor="background1" w:themeShade="BF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AEBAE0" w14:textId="3B97615F" w:rsidR="00222A27" w:rsidRPr="00096747" w:rsidRDefault="00222A27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National Community Health Partners</w:t>
            </w:r>
            <w:r w:rsidR="00751465">
              <w:t xml:space="preserve"> (a 501c(3) organization in Tucson, AZ)</w:t>
            </w:r>
          </w:p>
        </w:tc>
      </w:tr>
    </w:tbl>
    <w:p w14:paraId="5EB2194B" w14:textId="77777777" w:rsidR="007C3DB0" w:rsidRPr="00096747" w:rsidRDefault="007C3DB0" w:rsidP="00486FD8">
      <w:pPr>
        <w:spacing w:after="120"/>
        <w:rPr>
          <w:b/>
          <w:bCs/>
          <w:u w:val="single"/>
        </w:rPr>
      </w:pPr>
    </w:p>
    <w:p w14:paraId="6CD2126C" w14:textId="4DD42591" w:rsidR="00335C82" w:rsidRPr="00096747" w:rsidRDefault="00335C82" w:rsidP="00335C82">
      <w:r w:rsidRPr="00096747">
        <w:rPr>
          <w:b/>
          <w:bCs/>
          <w:u w:val="single"/>
        </w:rPr>
        <w:t>Major Administrative/Leadership Positions</w:t>
      </w:r>
      <w:r w:rsidRPr="00096747">
        <w:rPr>
          <w:b/>
          <w:bCs/>
        </w:rPr>
        <w:t xml:space="preserve"> </w:t>
      </w:r>
    </w:p>
    <w:p w14:paraId="5219AE6C" w14:textId="77777777" w:rsidR="00335C82" w:rsidRPr="00096747" w:rsidRDefault="00335C82" w:rsidP="00335C82"/>
    <w:tbl>
      <w:tblPr>
        <w:tblStyle w:val="TableGrid"/>
        <w:tblW w:w="10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527"/>
        <w:gridCol w:w="5130"/>
        <w:gridCol w:w="3510"/>
      </w:tblGrid>
      <w:tr w:rsidR="00335C82" w:rsidRPr="00096747" w14:paraId="189517E6" w14:textId="77777777" w:rsidTr="00597F14">
        <w:tc>
          <w:tcPr>
            <w:tcW w:w="15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E45425F" w14:textId="77777777" w:rsidR="00335C82" w:rsidRPr="00096747" w:rsidRDefault="00335C82" w:rsidP="006772BD">
            <w:pPr>
              <w:spacing w:after="60"/>
              <w:outlineLvl w:val="0"/>
            </w:pPr>
            <w:r w:rsidRPr="00096747">
              <w:t>Year(s)</w:t>
            </w:r>
          </w:p>
        </w:tc>
        <w:tc>
          <w:tcPr>
            <w:tcW w:w="51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hideMark/>
          </w:tcPr>
          <w:p w14:paraId="021007E3" w14:textId="77777777" w:rsidR="00335C82" w:rsidRPr="00096747" w:rsidRDefault="00335C82" w:rsidP="006772BD">
            <w:pPr>
              <w:spacing w:after="60"/>
              <w:outlineLvl w:val="0"/>
            </w:pPr>
            <w:r w:rsidRPr="00096747">
              <w:t>Position Title</w:t>
            </w:r>
          </w:p>
        </w:tc>
        <w:tc>
          <w:tcPr>
            <w:tcW w:w="35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hideMark/>
          </w:tcPr>
          <w:p w14:paraId="3C0B4CFB" w14:textId="77777777" w:rsidR="00335C82" w:rsidRPr="00096747" w:rsidRDefault="00335C82" w:rsidP="006772BD">
            <w:pPr>
              <w:spacing w:after="60"/>
              <w:outlineLvl w:val="0"/>
            </w:pPr>
            <w:r w:rsidRPr="00096747">
              <w:t>Institution</w:t>
            </w:r>
          </w:p>
        </w:tc>
      </w:tr>
      <w:tr w:rsidR="00793092" w:rsidRPr="00096747" w14:paraId="111B16C0" w14:textId="77777777" w:rsidTr="00597F14">
        <w:tc>
          <w:tcPr>
            <w:tcW w:w="15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4D03BE" w14:textId="3598ACC7" w:rsidR="00793092" w:rsidRPr="00096747" w:rsidRDefault="00793092" w:rsidP="00335C82">
            <w:r>
              <w:t>2026-</w:t>
            </w:r>
          </w:p>
        </w:tc>
        <w:tc>
          <w:tcPr>
            <w:tcW w:w="51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956166" w14:textId="56047CA7" w:rsidR="00793092" w:rsidRPr="00096747" w:rsidRDefault="00793092" w:rsidP="006772BD">
            <w:pPr>
              <w:spacing w:after="60"/>
            </w:pPr>
            <w:r>
              <w:t>Executive Committee Co-Chair – involves approx. 2 hrs/mo planning events, meetings, reviewing awards and papers, inviting speakers, publicizing activities, building community</w:t>
            </w:r>
          </w:p>
        </w:tc>
        <w:tc>
          <w:tcPr>
            <w:tcW w:w="35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C64392" w14:textId="215ABDE9" w:rsidR="00793092" w:rsidRPr="00096747" w:rsidRDefault="00793092" w:rsidP="006772BD">
            <w:pPr>
              <w:spacing w:after="60"/>
            </w:pPr>
            <w:r>
              <w:t>Society for Applied Anthropology, Medical Anthropologists and Social Scientists in Health (MASSH)</w:t>
            </w:r>
          </w:p>
        </w:tc>
      </w:tr>
      <w:tr w:rsidR="00335C82" w:rsidRPr="00096747" w14:paraId="43CB1DD5" w14:textId="77777777" w:rsidTr="00597F14">
        <w:tc>
          <w:tcPr>
            <w:tcW w:w="15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C28D73" w14:textId="21DA0A78" w:rsidR="00335C82" w:rsidRPr="00096747" w:rsidRDefault="00335C82" w:rsidP="00335C82">
            <w:r w:rsidRPr="00096747">
              <w:t>2019-</w:t>
            </w:r>
            <w:r w:rsidR="00481D18">
              <w:t>2026</w:t>
            </w:r>
          </w:p>
        </w:tc>
        <w:tc>
          <w:tcPr>
            <w:tcW w:w="51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B945C7" w14:textId="2070DFAD" w:rsidR="00335C82" w:rsidRPr="00096747" w:rsidRDefault="00335C82" w:rsidP="006772BD">
            <w:pPr>
              <w:spacing w:after="60"/>
            </w:pPr>
            <w:r w:rsidRPr="00096747">
              <w:t>Director of Spanish Language Resource</w:t>
            </w:r>
          </w:p>
        </w:tc>
        <w:tc>
          <w:tcPr>
            <w:tcW w:w="35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B6A454" w14:textId="6EB7232D" w:rsidR="00335C82" w:rsidRPr="00096747" w:rsidRDefault="00335C82" w:rsidP="006772BD">
            <w:pPr>
              <w:spacing w:after="60"/>
            </w:pPr>
            <w:r w:rsidRPr="00096747">
              <w:t>UT Southwestern Medical Center</w:t>
            </w:r>
          </w:p>
        </w:tc>
      </w:tr>
      <w:tr w:rsidR="00335C82" w:rsidRPr="00096747" w14:paraId="36518373" w14:textId="77777777" w:rsidTr="00597F14">
        <w:tc>
          <w:tcPr>
            <w:tcW w:w="15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443CC2" w14:textId="4D2F9020" w:rsidR="00335C82" w:rsidRPr="00096747" w:rsidRDefault="00335C82" w:rsidP="00335C82">
            <w:r w:rsidRPr="00096747">
              <w:t>20</w:t>
            </w:r>
            <w:r w:rsidR="00CF6CFE">
              <w:t>21</w:t>
            </w:r>
            <w:r w:rsidRPr="00096747">
              <w:t>-2023</w:t>
            </w:r>
          </w:p>
        </w:tc>
        <w:tc>
          <w:tcPr>
            <w:tcW w:w="51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DBCA25" w14:textId="0AC0280F" w:rsidR="00335C82" w:rsidRPr="00096747" w:rsidRDefault="00335C82" w:rsidP="006772BD">
            <w:pPr>
              <w:spacing w:after="60"/>
            </w:pPr>
            <w:r w:rsidRPr="00096747">
              <w:t>Director of Qualitative Research Support Services</w:t>
            </w:r>
          </w:p>
        </w:tc>
        <w:tc>
          <w:tcPr>
            <w:tcW w:w="35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E6EE52" w14:textId="02CD7002" w:rsidR="00335C82" w:rsidRPr="00096747" w:rsidRDefault="00335C82" w:rsidP="006772BD">
            <w:pPr>
              <w:spacing w:after="60"/>
            </w:pPr>
            <w:r w:rsidRPr="00096747">
              <w:t>UT Southwestern Medical Center</w:t>
            </w:r>
          </w:p>
        </w:tc>
      </w:tr>
    </w:tbl>
    <w:p w14:paraId="08A85000" w14:textId="77777777" w:rsidR="00222A27" w:rsidRPr="00096747" w:rsidRDefault="00222A27" w:rsidP="00486FD8">
      <w:pPr>
        <w:spacing w:after="120"/>
      </w:pPr>
    </w:p>
    <w:p w14:paraId="4FD752B6" w14:textId="583B5362" w:rsidR="00986701" w:rsidRPr="00096747" w:rsidRDefault="00986701" w:rsidP="00986701">
      <w:r w:rsidRPr="00096747">
        <w:rPr>
          <w:b/>
          <w:bCs/>
          <w:u w:val="single"/>
        </w:rPr>
        <w:t>Committee Service</w:t>
      </w:r>
      <w:r w:rsidRPr="00096747">
        <w:rPr>
          <w:b/>
          <w:bCs/>
        </w:rPr>
        <w:t xml:space="preserve"> </w:t>
      </w:r>
    </w:p>
    <w:p w14:paraId="128CF619" w14:textId="77777777" w:rsidR="00986701" w:rsidRPr="00096747" w:rsidRDefault="00986701" w:rsidP="00986701"/>
    <w:tbl>
      <w:tblPr>
        <w:tblStyle w:val="TableGrid"/>
        <w:tblW w:w="10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527"/>
        <w:gridCol w:w="5130"/>
        <w:gridCol w:w="3510"/>
      </w:tblGrid>
      <w:tr w:rsidR="00986701" w:rsidRPr="00096747" w14:paraId="5A692C7E" w14:textId="77777777" w:rsidTr="00597F14">
        <w:tc>
          <w:tcPr>
            <w:tcW w:w="15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4C9D8BA" w14:textId="77777777" w:rsidR="00986701" w:rsidRPr="00096747" w:rsidRDefault="00986701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Year(s)</w:t>
            </w:r>
          </w:p>
        </w:tc>
        <w:tc>
          <w:tcPr>
            <w:tcW w:w="51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hideMark/>
          </w:tcPr>
          <w:p w14:paraId="0E8C2187" w14:textId="77777777" w:rsidR="00986701" w:rsidRPr="00096747" w:rsidRDefault="00986701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Name of Committee</w:t>
            </w:r>
          </w:p>
        </w:tc>
        <w:tc>
          <w:tcPr>
            <w:tcW w:w="35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hideMark/>
          </w:tcPr>
          <w:p w14:paraId="30EEF63C" w14:textId="77777777" w:rsidR="00986701" w:rsidRPr="00096747" w:rsidRDefault="00986701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Institution/Organization</w:t>
            </w:r>
          </w:p>
        </w:tc>
      </w:tr>
      <w:tr w:rsidR="00AE3E1E" w:rsidRPr="00096747" w14:paraId="0886101E" w14:textId="77777777" w:rsidTr="00597F14">
        <w:tc>
          <w:tcPr>
            <w:tcW w:w="15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4855EC" w14:textId="77777777" w:rsidR="00AE3E1E" w:rsidRPr="00096747" w:rsidRDefault="00AE3E1E" w:rsidP="00D4469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2021-present</w:t>
            </w:r>
          </w:p>
        </w:tc>
        <w:tc>
          <w:tcPr>
            <w:tcW w:w="51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152875" w14:textId="00B258A4" w:rsidR="00AE3E1E" w:rsidRPr="00096747" w:rsidRDefault="00AE3E1E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 xml:space="preserve">Invited interviewer, </w:t>
            </w:r>
            <w:r w:rsidRPr="00096747">
              <w:t xml:space="preserve">Medical School Student Admissions </w:t>
            </w:r>
            <w:r>
              <w:t>Committee</w:t>
            </w:r>
          </w:p>
        </w:tc>
        <w:tc>
          <w:tcPr>
            <w:tcW w:w="35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BDF5A8" w14:textId="77777777" w:rsidR="00AE3E1E" w:rsidRPr="00096747" w:rsidRDefault="00AE3E1E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UT Southwestern Medical Center</w:t>
            </w:r>
          </w:p>
        </w:tc>
      </w:tr>
      <w:tr w:rsidR="00B73F76" w:rsidRPr="00096747" w14:paraId="5EDADBB2" w14:textId="77777777" w:rsidTr="00597F14">
        <w:tc>
          <w:tcPr>
            <w:tcW w:w="15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0EEB67" w14:textId="0803C805" w:rsidR="00B73F76" w:rsidRPr="00096747" w:rsidRDefault="00B73F7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2023-24</w:t>
            </w:r>
          </w:p>
        </w:tc>
        <w:tc>
          <w:tcPr>
            <w:tcW w:w="51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69AD0D" w14:textId="3F5D5700" w:rsidR="00B73F76" w:rsidRPr="00096747" w:rsidRDefault="00B73F76" w:rsidP="006772BD">
            <w:pPr>
              <w:pStyle w:val="NormalWeb"/>
              <w:spacing w:before="0" w:beforeAutospacing="0" w:after="60" w:afterAutospacing="0"/>
              <w:outlineLvl w:val="0"/>
            </w:pPr>
            <w:r>
              <w:t>Strategic Planning Committee – Research, O’Donnell School of Public Health</w:t>
            </w:r>
          </w:p>
        </w:tc>
        <w:tc>
          <w:tcPr>
            <w:tcW w:w="35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20B560" w14:textId="45F49E3C" w:rsidR="00B73F76" w:rsidRPr="00096747" w:rsidRDefault="00B73F76" w:rsidP="006772BD">
            <w:pPr>
              <w:pStyle w:val="NormalWeb"/>
              <w:spacing w:before="0" w:beforeAutospacing="0" w:after="60" w:afterAutospacing="0"/>
              <w:outlineLvl w:val="0"/>
            </w:pPr>
            <w:r>
              <w:t>UT Southwestern Medical Center</w:t>
            </w:r>
          </w:p>
        </w:tc>
      </w:tr>
    </w:tbl>
    <w:p w14:paraId="6BD878D4" w14:textId="77777777" w:rsidR="00986701" w:rsidRDefault="00986701" w:rsidP="00486FD8">
      <w:pPr>
        <w:spacing w:after="120"/>
        <w:rPr>
          <w:b/>
          <w:bCs/>
          <w:u w:val="single"/>
        </w:rPr>
      </w:pPr>
    </w:p>
    <w:p w14:paraId="4FDDE1C5" w14:textId="47C6A7D4" w:rsidR="00AE3E1E" w:rsidRDefault="00AE3E1E" w:rsidP="00486FD8">
      <w:pPr>
        <w:spacing w:after="120"/>
        <w:rPr>
          <w:b/>
          <w:bCs/>
          <w:u w:val="single"/>
        </w:rPr>
      </w:pPr>
      <w:r>
        <w:rPr>
          <w:b/>
          <w:bCs/>
          <w:u w:val="single"/>
        </w:rPr>
        <w:t>Other Service</w:t>
      </w:r>
    </w:p>
    <w:tbl>
      <w:tblPr>
        <w:tblStyle w:val="TableGrid"/>
        <w:tblW w:w="10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50"/>
        <w:gridCol w:w="5707"/>
        <w:gridCol w:w="3510"/>
      </w:tblGrid>
      <w:tr w:rsidR="00AE3E1E" w:rsidRPr="00096747" w14:paraId="2F0EAF62" w14:textId="77777777" w:rsidTr="00597F14">
        <w:tc>
          <w:tcPr>
            <w:tcW w:w="9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A1A1B6A" w14:textId="77777777" w:rsidR="00AE3E1E" w:rsidRPr="00096747" w:rsidRDefault="00AE3E1E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Year(s)</w:t>
            </w:r>
          </w:p>
        </w:tc>
        <w:tc>
          <w:tcPr>
            <w:tcW w:w="570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hideMark/>
          </w:tcPr>
          <w:p w14:paraId="169A9324" w14:textId="72ED3E9E" w:rsidR="00AE3E1E" w:rsidRPr="00096747" w:rsidRDefault="00AE3E1E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>Type of service</w:t>
            </w:r>
          </w:p>
        </w:tc>
        <w:tc>
          <w:tcPr>
            <w:tcW w:w="35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hideMark/>
          </w:tcPr>
          <w:p w14:paraId="430B998E" w14:textId="77777777" w:rsidR="00AE3E1E" w:rsidRPr="00096747" w:rsidRDefault="00AE3E1E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Institution/Organization</w:t>
            </w:r>
          </w:p>
        </w:tc>
      </w:tr>
      <w:tr w:rsidR="00AE3E1E" w:rsidRPr="00096747" w14:paraId="01F1293A" w14:textId="77777777" w:rsidTr="00D44697">
        <w:tc>
          <w:tcPr>
            <w:tcW w:w="10167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E2C01E" w14:textId="38B43181" w:rsidR="00AE3E1E" w:rsidRPr="00AE3E1E" w:rsidRDefault="00AE3E1E" w:rsidP="00D44697">
            <w:pPr>
              <w:pStyle w:val="NormalWeb"/>
              <w:spacing w:before="0" w:beforeAutospacing="0" w:after="60" w:afterAutospacing="0"/>
              <w:outlineLvl w:val="0"/>
              <w:rPr>
                <w:u w:val="single"/>
              </w:rPr>
            </w:pPr>
            <w:r w:rsidRPr="00AE3E1E">
              <w:rPr>
                <w:u w:val="single"/>
              </w:rPr>
              <w:t>Institutional</w:t>
            </w:r>
          </w:p>
        </w:tc>
      </w:tr>
      <w:tr w:rsidR="00AE3E1E" w:rsidRPr="00096747" w14:paraId="43CE0400" w14:textId="77777777" w:rsidTr="00597F14">
        <w:tc>
          <w:tcPr>
            <w:tcW w:w="9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6B116D" w14:textId="77CF588E" w:rsidR="00AE3E1E" w:rsidRPr="00096747" w:rsidRDefault="00AE3E1E" w:rsidP="00D4469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70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885FBB" w14:textId="4DF84046" w:rsidR="00AE3E1E" w:rsidRPr="00096747" w:rsidRDefault="00AE3E1E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 xml:space="preserve">Invited judge of poster session, CTSA “One Health” Symposium </w:t>
            </w:r>
          </w:p>
        </w:tc>
        <w:tc>
          <w:tcPr>
            <w:tcW w:w="35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CD80AC" w14:textId="77777777" w:rsidR="00AE3E1E" w:rsidRPr="00096747" w:rsidRDefault="00AE3E1E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UT Southwestern Medical Center</w:t>
            </w:r>
          </w:p>
        </w:tc>
      </w:tr>
      <w:tr w:rsidR="00AE3E1E" w:rsidRPr="00096747" w14:paraId="5B711269" w14:textId="77777777" w:rsidTr="00597F14">
        <w:tc>
          <w:tcPr>
            <w:tcW w:w="9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7C52B6" w14:textId="66DFFDAD" w:rsidR="00AE3E1E" w:rsidRPr="00096747" w:rsidRDefault="00AE3E1E" w:rsidP="00D4469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2024, 2025</w:t>
            </w:r>
          </w:p>
        </w:tc>
        <w:tc>
          <w:tcPr>
            <w:tcW w:w="570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7DF160" w14:textId="4BF9B5FD" w:rsidR="00AE3E1E" w:rsidRPr="00096747" w:rsidRDefault="00AE3E1E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>Invited focus group facilitator, Office of Institutional Opportunity</w:t>
            </w:r>
          </w:p>
        </w:tc>
        <w:tc>
          <w:tcPr>
            <w:tcW w:w="35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A1C0DF" w14:textId="77777777" w:rsidR="00AE3E1E" w:rsidRPr="00096747" w:rsidRDefault="00AE3E1E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>UT Southwestern Medical Center</w:t>
            </w:r>
          </w:p>
        </w:tc>
      </w:tr>
      <w:tr w:rsidR="00AE3E1E" w:rsidRPr="00096747" w14:paraId="54AADB1E" w14:textId="77777777" w:rsidTr="00D44697">
        <w:tc>
          <w:tcPr>
            <w:tcW w:w="10167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EFDAD4" w14:textId="4CF866D2" w:rsidR="00AE3E1E" w:rsidRPr="00AE3E1E" w:rsidRDefault="00AE3E1E" w:rsidP="00D44697">
            <w:pPr>
              <w:pStyle w:val="NormalWeb"/>
              <w:spacing w:before="0" w:beforeAutospacing="0" w:after="60" w:afterAutospacing="0"/>
              <w:outlineLvl w:val="0"/>
              <w:rPr>
                <w:u w:val="single"/>
              </w:rPr>
            </w:pPr>
            <w:r w:rsidRPr="00AE3E1E">
              <w:rPr>
                <w:u w:val="single"/>
              </w:rPr>
              <w:t>External</w:t>
            </w:r>
          </w:p>
        </w:tc>
      </w:tr>
      <w:tr w:rsidR="007E5FD5" w:rsidRPr="00096747" w14:paraId="30A4114F" w14:textId="77777777" w:rsidTr="0035224A">
        <w:tc>
          <w:tcPr>
            <w:tcW w:w="9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052658" w14:textId="77777777" w:rsidR="007E5FD5" w:rsidRDefault="007E5FD5" w:rsidP="0035224A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2026</w:t>
            </w:r>
          </w:p>
        </w:tc>
        <w:tc>
          <w:tcPr>
            <w:tcW w:w="570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9CF4A8" w14:textId="1407563E" w:rsidR="007E5FD5" w:rsidRDefault="007E5FD5" w:rsidP="0035224A">
            <w:pPr>
              <w:pStyle w:val="NormalWeb"/>
              <w:spacing w:before="0" w:beforeAutospacing="0" w:after="60" w:afterAutospacing="0"/>
              <w:outlineLvl w:val="0"/>
            </w:pPr>
            <w:r>
              <w:t xml:space="preserve">Invited Judge for the EHIgnite (Electronic Health Information) Challenge – </w:t>
            </w:r>
            <w:r w:rsidR="00404943">
              <w:t>one of 10 judges selected to review and score</w:t>
            </w:r>
            <w:r>
              <w:t xml:space="preserve"> ten 10-page concept papers for an initiative to develop innovative tools and technologies to support clinical care, patient engagement, and informed decision-making</w:t>
            </w:r>
          </w:p>
        </w:tc>
        <w:tc>
          <w:tcPr>
            <w:tcW w:w="35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62A015" w14:textId="66C662B1" w:rsidR="007E5FD5" w:rsidRDefault="007E5FD5" w:rsidP="0035224A">
            <w:pPr>
              <w:pStyle w:val="NormalWeb"/>
              <w:spacing w:before="0" w:beforeAutospacing="0" w:after="60" w:afterAutospacing="0"/>
              <w:outlineLvl w:val="0"/>
            </w:pPr>
            <w:r>
              <w:t>U.S. Office of the National Coordinator for Health Information Technology (ONC)</w:t>
            </w:r>
            <w:r w:rsidR="00055AC6">
              <w:t xml:space="preserve"> – the </w:t>
            </w:r>
            <w:r w:rsidR="00793092">
              <w:t xml:space="preserve">federal </w:t>
            </w:r>
            <w:r w:rsidR="00055AC6">
              <w:t>government’s primary organization for health IT and informatics (healthit.gov)</w:t>
            </w:r>
          </w:p>
        </w:tc>
      </w:tr>
      <w:tr w:rsidR="00AE3E1E" w:rsidRPr="00096747" w14:paraId="2E4A6EFD" w14:textId="77777777" w:rsidTr="00597F14">
        <w:tc>
          <w:tcPr>
            <w:tcW w:w="9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C4300C" w14:textId="35EC6727" w:rsidR="00AE3E1E" w:rsidRDefault="00AE3E1E" w:rsidP="00D4469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70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73F1EE" w14:textId="0FF1892E" w:rsidR="00AE3E1E" w:rsidRDefault="00AE3E1E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>Invited external reviewer, fellowship applicant dissertation proposal</w:t>
            </w:r>
          </w:p>
        </w:tc>
        <w:tc>
          <w:tcPr>
            <w:tcW w:w="351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1532CC" w14:textId="0102446A" w:rsidR="00AE3E1E" w:rsidRDefault="00AE3E1E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>Oakland University, MI</w:t>
            </w:r>
          </w:p>
        </w:tc>
      </w:tr>
    </w:tbl>
    <w:p w14:paraId="68B37AB6" w14:textId="77777777" w:rsidR="00AE3E1E" w:rsidRPr="00096747" w:rsidRDefault="00AE3E1E" w:rsidP="00486FD8">
      <w:pPr>
        <w:spacing w:after="120"/>
        <w:rPr>
          <w:b/>
          <w:bCs/>
          <w:u w:val="single"/>
        </w:rPr>
      </w:pPr>
    </w:p>
    <w:p w14:paraId="487914E8" w14:textId="5B8080C2" w:rsidR="00B4095F" w:rsidRPr="00096747" w:rsidRDefault="00B4095F" w:rsidP="00B4095F">
      <w:r w:rsidRPr="00096747">
        <w:rPr>
          <w:b/>
          <w:bCs/>
          <w:u w:val="single"/>
        </w:rPr>
        <w:t>Professional Societies</w:t>
      </w:r>
      <w:r w:rsidRPr="00096747">
        <w:t xml:space="preserve"> </w:t>
      </w:r>
    </w:p>
    <w:p w14:paraId="6823EAE2" w14:textId="77777777" w:rsidR="00B4095F" w:rsidRPr="00096747" w:rsidRDefault="00B4095F" w:rsidP="00B4095F"/>
    <w:tbl>
      <w:tblPr>
        <w:tblStyle w:val="TableGrid"/>
        <w:tblW w:w="101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1525"/>
        <w:gridCol w:w="8640"/>
      </w:tblGrid>
      <w:tr w:rsidR="00EC528A" w:rsidRPr="00096747" w14:paraId="3CF685EE" w14:textId="77777777" w:rsidTr="00D735DD"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F6E1CD" w14:textId="77777777" w:rsidR="00EC528A" w:rsidRPr="00096747" w:rsidRDefault="0078277B" w:rsidP="006772BD">
            <w:pPr>
              <w:pStyle w:val="CommentText"/>
              <w:tabs>
                <w:tab w:val="left" w:pos="3214"/>
              </w:tabs>
              <w:spacing w:after="6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Dates</w:t>
            </w:r>
          </w:p>
        </w:tc>
        <w:tc>
          <w:tcPr>
            <w:tcW w:w="86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415F6C" w14:textId="77777777" w:rsidR="00EC528A" w:rsidRPr="00096747" w:rsidRDefault="0078277B" w:rsidP="006772BD">
            <w:pPr>
              <w:pStyle w:val="NormalWeb"/>
              <w:spacing w:before="0" w:beforeAutospacing="0" w:after="60" w:afterAutospacing="0"/>
              <w:outlineLvl w:val="0"/>
              <w:rPr>
                <w:bCs/>
              </w:rPr>
            </w:pPr>
            <w:r w:rsidRPr="00096747">
              <w:rPr>
                <w:bCs/>
              </w:rPr>
              <w:t>Society Name</w:t>
            </w:r>
            <w:r w:rsidR="00DB5379" w:rsidRPr="00096747">
              <w:rPr>
                <w:bCs/>
              </w:rPr>
              <w:t>, member</w:t>
            </w:r>
          </w:p>
        </w:tc>
      </w:tr>
      <w:tr w:rsidR="005A346C" w:rsidRPr="00096747" w14:paraId="4C261545" w14:textId="77777777" w:rsidTr="00D735DD"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EC26B9" w14:textId="3719B4A8" w:rsidR="005A346C" w:rsidRPr="00096747" w:rsidRDefault="005A346C" w:rsidP="00777DC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2022-</w:t>
            </w:r>
            <w:r w:rsidR="00800CEC" w:rsidRPr="00096747">
              <w:rPr>
                <w:sz w:val="24"/>
                <w:szCs w:val="24"/>
              </w:rPr>
              <w:t>present</w:t>
            </w:r>
          </w:p>
        </w:tc>
        <w:tc>
          <w:tcPr>
            <w:tcW w:w="86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968983" w14:textId="588B66AA" w:rsidR="005A346C" w:rsidRPr="00096747" w:rsidRDefault="005A346C" w:rsidP="006772BD">
            <w:pPr>
              <w:spacing w:after="60"/>
              <w:ind w:left="245" w:hanging="245"/>
              <w:rPr>
                <w:bCs/>
              </w:rPr>
            </w:pPr>
            <w:r w:rsidRPr="00096747">
              <w:rPr>
                <w:bCs/>
              </w:rPr>
              <w:t xml:space="preserve">American Medical Informatics Association, </w:t>
            </w:r>
            <w:r w:rsidR="00556B13">
              <w:rPr>
                <w:bCs/>
              </w:rPr>
              <w:t>member</w:t>
            </w:r>
            <w:r w:rsidR="007C3DB0" w:rsidRPr="00096747">
              <w:rPr>
                <w:bCs/>
              </w:rPr>
              <w:t xml:space="preserve"> of Health &amp; Healthcare Equity </w:t>
            </w:r>
            <w:r w:rsidR="007121ED">
              <w:rPr>
                <w:bCs/>
              </w:rPr>
              <w:t>w</w:t>
            </w:r>
            <w:r w:rsidR="007C3DB0" w:rsidRPr="00096747">
              <w:rPr>
                <w:bCs/>
              </w:rPr>
              <w:t xml:space="preserve">orking </w:t>
            </w:r>
            <w:r w:rsidR="007121ED">
              <w:rPr>
                <w:bCs/>
              </w:rPr>
              <w:t>g</w:t>
            </w:r>
            <w:r w:rsidR="007C3DB0" w:rsidRPr="00096747">
              <w:rPr>
                <w:bCs/>
              </w:rPr>
              <w:t>roup</w:t>
            </w:r>
          </w:p>
        </w:tc>
      </w:tr>
      <w:tr w:rsidR="00B4095F" w:rsidRPr="00096747" w14:paraId="6DA41F58" w14:textId="77777777" w:rsidTr="00D735DD">
        <w:trPr>
          <w:trHeight w:val="816"/>
        </w:trPr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7CD12E" w14:textId="2807356D" w:rsidR="00331E0C" w:rsidRPr="00096747" w:rsidRDefault="002A7F62" w:rsidP="00777DCE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202</w:t>
            </w:r>
            <w:r w:rsidR="00E42262" w:rsidRPr="00096747">
              <w:rPr>
                <w:sz w:val="24"/>
                <w:szCs w:val="24"/>
              </w:rPr>
              <w:t>2</w:t>
            </w:r>
            <w:r w:rsidRPr="00096747">
              <w:rPr>
                <w:sz w:val="24"/>
                <w:szCs w:val="24"/>
              </w:rPr>
              <w:t>-</w:t>
            </w:r>
            <w:r w:rsidR="00800CEC" w:rsidRPr="00096747">
              <w:rPr>
                <w:sz w:val="24"/>
                <w:szCs w:val="24"/>
              </w:rPr>
              <w:t>present</w:t>
            </w:r>
          </w:p>
        </w:tc>
        <w:tc>
          <w:tcPr>
            <w:tcW w:w="86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D682C0" w14:textId="44D06959" w:rsidR="002A7F62" w:rsidRPr="00096747" w:rsidRDefault="002A7F62" w:rsidP="00FC15F3">
            <w:pPr>
              <w:ind w:left="1440" w:hanging="1440"/>
              <w:rPr>
                <w:bCs/>
              </w:rPr>
            </w:pPr>
            <w:r w:rsidRPr="00096747">
              <w:rPr>
                <w:bCs/>
              </w:rPr>
              <w:t xml:space="preserve">American Anthropological Association </w:t>
            </w:r>
          </w:p>
          <w:p w14:paraId="4771A3C2" w14:textId="788E3804" w:rsidR="00474A13" w:rsidRPr="00096747" w:rsidRDefault="007121ED" w:rsidP="00793092">
            <w:pPr>
              <w:ind w:left="335" w:hanging="335"/>
              <w:rPr>
                <w:bCs/>
              </w:rPr>
            </w:pPr>
            <w:r>
              <w:rPr>
                <w:bCs/>
              </w:rPr>
              <w:t xml:space="preserve">   </w:t>
            </w:r>
            <w:r w:rsidR="00A205F1" w:rsidRPr="00096747">
              <w:rPr>
                <w:bCs/>
              </w:rPr>
              <w:t xml:space="preserve">Society for Medical Anthropology, </w:t>
            </w:r>
            <w:r w:rsidR="00556B13">
              <w:rPr>
                <w:bCs/>
              </w:rPr>
              <w:t>member</w:t>
            </w:r>
            <w:r w:rsidR="00481D18">
              <w:rPr>
                <w:bCs/>
              </w:rPr>
              <w:t xml:space="preserve"> of Health Professions Education special interest group</w:t>
            </w:r>
          </w:p>
        </w:tc>
      </w:tr>
      <w:tr w:rsidR="007C3DB0" w:rsidRPr="00096747" w14:paraId="3CB15804" w14:textId="77777777" w:rsidTr="00D44697">
        <w:tc>
          <w:tcPr>
            <w:tcW w:w="152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972FB2" w14:textId="77777777" w:rsidR="007C3DB0" w:rsidRPr="00096747" w:rsidRDefault="007C3DB0" w:rsidP="00D44697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2022-2023</w:t>
            </w:r>
          </w:p>
        </w:tc>
        <w:tc>
          <w:tcPr>
            <w:tcW w:w="86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0D9245" w14:textId="77777777" w:rsidR="007C3DB0" w:rsidRPr="00096747" w:rsidRDefault="007C3DB0" w:rsidP="006772BD">
            <w:pPr>
              <w:spacing w:after="60"/>
              <w:ind w:left="245" w:hanging="245"/>
              <w:rPr>
                <w:bCs/>
              </w:rPr>
            </w:pPr>
            <w:r w:rsidRPr="00096747">
              <w:rPr>
                <w:bCs/>
              </w:rPr>
              <w:t>American Society for Clinical Oncology, member</w:t>
            </w:r>
          </w:p>
        </w:tc>
      </w:tr>
    </w:tbl>
    <w:p w14:paraId="66A38AD6" w14:textId="77777777" w:rsidR="001F4F38" w:rsidRPr="00096747" w:rsidRDefault="001F4F38" w:rsidP="00486FD8">
      <w:pPr>
        <w:spacing w:after="120"/>
      </w:pPr>
    </w:p>
    <w:p w14:paraId="33A22858" w14:textId="77777777" w:rsidR="00B4095F" w:rsidRPr="00096747" w:rsidRDefault="00B4095F" w:rsidP="00B4095F">
      <w:pPr>
        <w:rPr>
          <w:u w:val="single"/>
        </w:rPr>
      </w:pPr>
      <w:r w:rsidRPr="00096747">
        <w:rPr>
          <w:b/>
          <w:bCs/>
          <w:u w:val="single"/>
        </w:rPr>
        <w:t>Grant Review Activities</w:t>
      </w:r>
    </w:p>
    <w:p w14:paraId="6EF2794E" w14:textId="77777777" w:rsidR="00B4095F" w:rsidRPr="00096747" w:rsidRDefault="00B4095F" w:rsidP="00B4095F"/>
    <w:tbl>
      <w:tblPr>
        <w:tblStyle w:val="TableGrid"/>
        <w:tblW w:w="101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1525"/>
        <w:gridCol w:w="5130"/>
        <w:gridCol w:w="3510"/>
      </w:tblGrid>
      <w:tr w:rsidR="00CB62DE" w:rsidRPr="00096747" w14:paraId="4D3AF1EC" w14:textId="77777777" w:rsidTr="00556B13">
        <w:tc>
          <w:tcPr>
            <w:tcW w:w="1525" w:type="dxa"/>
            <w:tcBorders>
              <w:bottom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248E29" w14:textId="77777777" w:rsidR="00CB62DE" w:rsidRPr="00096747" w:rsidRDefault="009A5057" w:rsidP="006772BD">
            <w:pPr>
              <w:pStyle w:val="CommentText"/>
              <w:tabs>
                <w:tab w:val="left" w:pos="3214"/>
              </w:tabs>
              <w:spacing w:after="6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Y</w:t>
            </w:r>
            <w:r w:rsidR="0078277B" w:rsidRPr="00096747">
              <w:rPr>
                <w:sz w:val="24"/>
                <w:szCs w:val="24"/>
              </w:rPr>
              <w:t>ear(s)</w:t>
            </w:r>
          </w:p>
        </w:tc>
        <w:tc>
          <w:tcPr>
            <w:tcW w:w="5130" w:type="dxa"/>
            <w:tcBorders>
              <w:bottom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6E993C" w14:textId="77777777" w:rsidR="00CB62DE" w:rsidRPr="00096747" w:rsidRDefault="0078277B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 xml:space="preserve">Name of </w:t>
            </w:r>
            <w:r w:rsidR="00DB5379" w:rsidRPr="00096747">
              <w:t xml:space="preserve">Review </w:t>
            </w:r>
            <w:r w:rsidRPr="00096747">
              <w:t>Committee</w:t>
            </w:r>
          </w:p>
        </w:tc>
        <w:tc>
          <w:tcPr>
            <w:tcW w:w="3510" w:type="dxa"/>
            <w:tcBorders>
              <w:bottom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F93A36" w14:textId="77777777" w:rsidR="00CB62DE" w:rsidRPr="00096747" w:rsidRDefault="0078277B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Organization</w:t>
            </w:r>
          </w:p>
        </w:tc>
      </w:tr>
      <w:tr w:rsidR="0078277B" w:rsidRPr="00096747" w14:paraId="01203A0E" w14:textId="77777777" w:rsidTr="00556B13">
        <w:tc>
          <w:tcPr>
            <w:tcW w:w="1525" w:type="dxa"/>
            <w:tcBorders>
              <w:bottom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5FDAF0" w14:textId="2D232A0D" w:rsidR="0078277B" w:rsidRPr="00096747" w:rsidRDefault="00BC4464" w:rsidP="006772BD">
            <w:pPr>
              <w:pStyle w:val="CommentText"/>
              <w:tabs>
                <w:tab w:val="left" w:pos="3214"/>
              </w:tabs>
              <w:spacing w:after="12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2020</w:t>
            </w:r>
            <w:r w:rsidR="00331E0C" w:rsidRPr="00096747">
              <w:rPr>
                <w:sz w:val="24"/>
                <w:szCs w:val="24"/>
              </w:rPr>
              <w:t>-</w:t>
            </w:r>
            <w:r w:rsidR="001124D2" w:rsidRPr="00096747">
              <w:rPr>
                <w:sz w:val="24"/>
                <w:szCs w:val="24"/>
              </w:rPr>
              <w:t>present</w:t>
            </w:r>
          </w:p>
        </w:tc>
        <w:tc>
          <w:tcPr>
            <w:tcW w:w="5130" w:type="dxa"/>
            <w:tcBorders>
              <w:bottom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5F166F" w14:textId="2F590DC3" w:rsidR="0078277B" w:rsidRPr="00096747" w:rsidRDefault="00474A13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President’s Community-</w:t>
            </w:r>
            <w:r w:rsidR="00B15661" w:rsidRPr="00096747">
              <w:t>B</w:t>
            </w:r>
            <w:r w:rsidRPr="00096747">
              <w:t>ased Research Award, Chair: Celette Sugg Skinner, PhD</w:t>
            </w:r>
            <w:r w:rsidR="002826C6">
              <w:t xml:space="preserve"> (2020-25); Sandi L. Pruitt, PhD (2026-)</w:t>
            </w:r>
          </w:p>
        </w:tc>
        <w:tc>
          <w:tcPr>
            <w:tcW w:w="3510" w:type="dxa"/>
            <w:tcBorders>
              <w:bottom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EC73B8" w14:textId="77777777" w:rsidR="00DC38B5" w:rsidRPr="00096747" w:rsidRDefault="00A205F1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UT Southwestern Medical Center</w:t>
            </w:r>
          </w:p>
        </w:tc>
      </w:tr>
      <w:tr w:rsidR="00081235" w:rsidRPr="00096747" w14:paraId="5EFEA774" w14:textId="77777777" w:rsidTr="00556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198F9A" w14:textId="77777777" w:rsidR="00081235" w:rsidRPr="00096747" w:rsidRDefault="00081235" w:rsidP="006772BD">
            <w:pPr>
              <w:pStyle w:val="CommentText"/>
              <w:tabs>
                <w:tab w:val="left" w:pos="3214"/>
              </w:tabs>
              <w:spacing w:after="12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2022-present</w:t>
            </w:r>
          </w:p>
        </w:tc>
        <w:tc>
          <w:tcPr>
            <w:tcW w:w="5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A6FC5B" w14:textId="5966A193" w:rsidR="00081235" w:rsidRPr="00096747" w:rsidRDefault="00081235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CTSA Pilot Award Program, Chair: Jeffrey Kahn</w:t>
            </w:r>
            <w:r w:rsidR="001124D2" w:rsidRPr="00096747">
              <w:t>, MD</w:t>
            </w:r>
          </w:p>
        </w:tc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C2119" w14:textId="77777777" w:rsidR="00081235" w:rsidRPr="00096747" w:rsidRDefault="00081235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UT Southwestern Medical Center</w:t>
            </w:r>
          </w:p>
        </w:tc>
      </w:tr>
      <w:tr w:rsidR="00081235" w:rsidRPr="00096747" w14:paraId="729C3A89" w14:textId="77777777" w:rsidTr="00556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073899" w14:textId="77777777" w:rsidR="00081235" w:rsidRPr="00096747" w:rsidRDefault="00081235" w:rsidP="006772BD">
            <w:pPr>
              <w:pStyle w:val="CommentText"/>
              <w:tabs>
                <w:tab w:val="left" w:pos="3214"/>
              </w:tabs>
              <w:spacing w:after="12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2022-present</w:t>
            </w:r>
          </w:p>
        </w:tc>
        <w:tc>
          <w:tcPr>
            <w:tcW w:w="51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131070" w14:textId="1650B4AE" w:rsidR="00081235" w:rsidRPr="00096747" w:rsidRDefault="00081235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 xml:space="preserve">SOAR Clinical and Translational </w:t>
            </w:r>
            <w:r w:rsidR="00A221D9" w:rsidRPr="00096747">
              <w:t xml:space="preserve">Science </w:t>
            </w:r>
            <w:r w:rsidRPr="00096747">
              <w:t>Mock Study Section, Chair: Helen Yin</w:t>
            </w:r>
            <w:r w:rsidR="001124D2" w:rsidRPr="00096747">
              <w:t>, MD</w:t>
            </w:r>
          </w:p>
        </w:tc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6A5DC6" w14:textId="77777777" w:rsidR="00081235" w:rsidRPr="00096747" w:rsidRDefault="00081235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UT Southwestern Medical Center</w:t>
            </w:r>
          </w:p>
        </w:tc>
      </w:tr>
    </w:tbl>
    <w:p w14:paraId="5C269682" w14:textId="77777777" w:rsidR="00486FD8" w:rsidRDefault="00486FD8" w:rsidP="00B4095F">
      <w:pPr>
        <w:rPr>
          <w:b/>
          <w:bCs/>
          <w:u w:val="single"/>
        </w:rPr>
      </w:pPr>
    </w:p>
    <w:p w14:paraId="02E08B94" w14:textId="77777777" w:rsidR="00486FD8" w:rsidRDefault="00486FD8" w:rsidP="00B4095F">
      <w:pPr>
        <w:rPr>
          <w:b/>
          <w:bCs/>
          <w:u w:val="single"/>
        </w:rPr>
      </w:pPr>
    </w:p>
    <w:p w14:paraId="16377CFD" w14:textId="4F68CF2B" w:rsidR="00B4095F" w:rsidRPr="00096747" w:rsidRDefault="00B4095F" w:rsidP="00B4095F">
      <w:pPr>
        <w:rPr>
          <w:u w:val="single"/>
        </w:rPr>
      </w:pPr>
      <w:r w:rsidRPr="00096747">
        <w:rPr>
          <w:b/>
          <w:bCs/>
          <w:u w:val="single"/>
        </w:rPr>
        <w:t>Editorial Activities</w:t>
      </w:r>
    </w:p>
    <w:p w14:paraId="69C2A2B7" w14:textId="77777777" w:rsidR="00B4095F" w:rsidRPr="00096747" w:rsidRDefault="00B4095F" w:rsidP="00B4095F"/>
    <w:tbl>
      <w:tblPr>
        <w:tblStyle w:val="TableGrid"/>
        <w:tblW w:w="101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1615"/>
        <w:gridCol w:w="1710"/>
        <w:gridCol w:w="6840"/>
      </w:tblGrid>
      <w:tr w:rsidR="00DB5379" w:rsidRPr="00096747" w14:paraId="1661007E" w14:textId="77777777" w:rsidTr="00486FD8">
        <w:tc>
          <w:tcPr>
            <w:tcW w:w="332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E93825" w14:textId="5313B290" w:rsidR="00DB5379" w:rsidRPr="00096747" w:rsidRDefault="009541B7" w:rsidP="00B4095F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Role</w:t>
            </w:r>
          </w:p>
        </w:tc>
        <w:tc>
          <w:tcPr>
            <w:tcW w:w="6840" w:type="dxa"/>
          </w:tcPr>
          <w:p w14:paraId="101BD257" w14:textId="0E63A466" w:rsidR="00DB5379" w:rsidRPr="00096747" w:rsidRDefault="00DB5379" w:rsidP="00B4095F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Journal Name</w:t>
            </w:r>
            <w:r w:rsidR="009541B7" w:rsidRPr="00096747">
              <w:t xml:space="preserve"> and Year</w:t>
            </w:r>
            <w:r w:rsidR="00ED32EE" w:rsidRPr="00096747">
              <w:t>(s)</w:t>
            </w:r>
          </w:p>
        </w:tc>
      </w:tr>
      <w:tr w:rsidR="00D60DAA" w:rsidRPr="00096747" w14:paraId="6E7B01F1" w14:textId="77777777" w:rsidTr="00D735DD">
        <w:tc>
          <w:tcPr>
            <w:tcW w:w="10165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5D75BE" w14:textId="7B6823F1" w:rsidR="00D60DAA" w:rsidRPr="00096747" w:rsidRDefault="00D60DAA" w:rsidP="006772BD">
            <w:pPr>
              <w:pStyle w:val="NormalWeb"/>
              <w:spacing w:before="0" w:beforeAutospacing="0" w:after="60" w:afterAutospacing="0"/>
              <w:outlineLvl w:val="0"/>
              <w:rPr>
                <w:u w:val="single"/>
              </w:rPr>
            </w:pPr>
            <w:r w:rsidRPr="00096747">
              <w:rPr>
                <w:u w:val="single"/>
              </w:rPr>
              <w:t>Associate Editor</w:t>
            </w:r>
          </w:p>
        </w:tc>
      </w:tr>
      <w:tr w:rsidR="00D60DAA" w:rsidRPr="00096747" w14:paraId="6432846E" w14:textId="77777777" w:rsidTr="008A4C42">
        <w:tc>
          <w:tcPr>
            <w:tcW w:w="161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6FE106" w14:textId="0F18EB81" w:rsidR="00D60DAA" w:rsidRPr="00096747" w:rsidRDefault="00D60DAA" w:rsidP="00D44697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202</w:t>
            </w:r>
            <w:r w:rsidR="007121ED">
              <w:t>5</w:t>
            </w:r>
            <w:r w:rsidR="00B73F76">
              <w:t>-present</w:t>
            </w:r>
          </w:p>
        </w:tc>
        <w:tc>
          <w:tcPr>
            <w:tcW w:w="8550" w:type="dxa"/>
            <w:gridSpan w:val="2"/>
          </w:tcPr>
          <w:p w14:paraId="531774A0" w14:textId="745BDEAC" w:rsidR="008A4C42" w:rsidRDefault="00D60DAA" w:rsidP="00D44697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rPr>
                <w:i/>
                <w:iCs/>
              </w:rPr>
              <w:t>Journal of General Internal Medicine</w:t>
            </w:r>
            <w:r w:rsidR="00481D18">
              <w:t xml:space="preserve">, </w:t>
            </w:r>
            <w:r w:rsidR="00597F14">
              <w:t xml:space="preserve">Associate Editor &amp; </w:t>
            </w:r>
            <w:r w:rsidR="00481D18">
              <w:t>Lead for ‘Qualitative Pod’</w:t>
            </w:r>
          </w:p>
          <w:p w14:paraId="4020E3BD" w14:textId="77777777" w:rsidR="00597F14" w:rsidRDefault="00597F14" w:rsidP="00D44697">
            <w:pPr>
              <w:pStyle w:val="NormalWeb"/>
              <w:spacing w:before="0" w:beforeAutospacing="0" w:after="0" w:afterAutospacing="0"/>
              <w:outlineLvl w:val="0"/>
            </w:pPr>
            <w:r>
              <w:t>Associate Editor role involves approximately 10 hrs/month.</w:t>
            </w:r>
          </w:p>
          <w:p w14:paraId="6D189C56" w14:textId="173EFDAA" w:rsidR="00D60DAA" w:rsidRPr="00481D18" w:rsidRDefault="00597F14" w:rsidP="00D44697">
            <w:pPr>
              <w:pStyle w:val="NormalWeb"/>
              <w:spacing w:before="0" w:beforeAutospacing="0" w:after="0" w:afterAutospacing="0"/>
              <w:outlineLvl w:val="0"/>
            </w:pPr>
            <w:r>
              <w:t xml:space="preserve">Qualitative Pod Lead role </w:t>
            </w:r>
            <w:r w:rsidR="008A4C42">
              <w:t xml:space="preserve">involves </w:t>
            </w:r>
            <w:r>
              <w:t>setting the agenda for</w:t>
            </w:r>
            <w:r w:rsidR="008A4C42">
              <w:t xml:space="preserve"> quarterly meetings with 5 Associate Editors who have qualitative expertise and providing a forum for group conversations </w:t>
            </w:r>
            <w:r>
              <w:t>(</w:t>
            </w:r>
            <w:r w:rsidR="008A4C42">
              <w:t>approx. 1 h</w:t>
            </w:r>
            <w:r>
              <w:t>our</w:t>
            </w:r>
            <w:r w:rsidR="008A4C42">
              <w:t>/</w:t>
            </w:r>
            <w:r>
              <w:t xml:space="preserve"> </w:t>
            </w:r>
            <w:r w:rsidR="008A4C42">
              <w:t xml:space="preserve">month). We are currently working on creating guidance for authors about best practices for qualitative research and writing. </w:t>
            </w:r>
          </w:p>
        </w:tc>
      </w:tr>
      <w:tr w:rsidR="00E92554" w:rsidRPr="00096747" w14:paraId="0C629C98" w14:textId="77777777" w:rsidTr="00D44697">
        <w:tc>
          <w:tcPr>
            <w:tcW w:w="10165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72E25C" w14:textId="0BB692F3" w:rsidR="00E92554" w:rsidRPr="00096747" w:rsidRDefault="00E92554" w:rsidP="00D44697">
            <w:pPr>
              <w:pStyle w:val="NormalWeb"/>
              <w:spacing w:before="0" w:beforeAutospacing="0" w:after="60" w:afterAutospacing="0"/>
              <w:outlineLvl w:val="0"/>
              <w:rPr>
                <w:u w:val="single"/>
              </w:rPr>
            </w:pPr>
            <w:r>
              <w:rPr>
                <w:u w:val="single"/>
              </w:rPr>
              <w:t xml:space="preserve">Guest </w:t>
            </w:r>
            <w:r w:rsidRPr="00096747">
              <w:rPr>
                <w:u w:val="single"/>
              </w:rPr>
              <w:t>Editor</w:t>
            </w:r>
          </w:p>
        </w:tc>
      </w:tr>
      <w:tr w:rsidR="00E92554" w:rsidRPr="00096747" w14:paraId="6FAF15C2" w14:textId="77777777" w:rsidTr="00D44697">
        <w:tc>
          <w:tcPr>
            <w:tcW w:w="161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1E3D67" w14:textId="4ADB76FD" w:rsidR="00E92554" w:rsidRPr="00096747" w:rsidRDefault="00E92554" w:rsidP="00D44697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lastRenderedPageBreak/>
              <w:t>202</w:t>
            </w:r>
            <w:r>
              <w:t>5</w:t>
            </w:r>
          </w:p>
        </w:tc>
        <w:tc>
          <w:tcPr>
            <w:tcW w:w="8550" w:type="dxa"/>
            <w:gridSpan w:val="2"/>
          </w:tcPr>
          <w:p w14:paraId="3FA9C9CA" w14:textId="409985D6" w:rsidR="00E92554" w:rsidRPr="00481D18" w:rsidRDefault="00E92554" w:rsidP="00D44697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i/>
                <w:iCs/>
              </w:rPr>
              <w:t>Practicing Anthropology</w:t>
            </w:r>
            <w:r>
              <w:t>, Team Science: Integrating Anthropological Knowledge into Health Science Research, 2025. G Fix, D Martinez-Tyson, RT Higashi, co-editors.</w:t>
            </w:r>
          </w:p>
        </w:tc>
      </w:tr>
      <w:tr w:rsidR="00911300" w:rsidRPr="00096747" w14:paraId="1D1569A3" w14:textId="77777777" w:rsidTr="00D735DD">
        <w:tc>
          <w:tcPr>
            <w:tcW w:w="10165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41CAFE" w14:textId="0DB8E427" w:rsidR="00911300" w:rsidRPr="00096747" w:rsidRDefault="00911300" w:rsidP="006772BD">
            <w:pPr>
              <w:pStyle w:val="NormalWeb"/>
              <w:spacing w:before="0" w:beforeAutospacing="0" w:after="60" w:afterAutospacing="0"/>
              <w:outlineLvl w:val="0"/>
              <w:rPr>
                <w:i/>
                <w:iCs/>
              </w:rPr>
            </w:pPr>
            <w:r w:rsidRPr="00096747">
              <w:rPr>
                <w:u w:val="single"/>
              </w:rPr>
              <w:t>Ad hoc reviewer</w:t>
            </w:r>
          </w:p>
        </w:tc>
      </w:tr>
      <w:tr w:rsidR="00B73F76" w:rsidRPr="00096747" w14:paraId="3A34D633" w14:textId="77777777" w:rsidTr="00486FD8">
        <w:tc>
          <w:tcPr>
            <w:tcW w:w="332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6D4966" w14:textId="225BC26D" w:rsidR="00B73F76" w:rsidRPr="00096747" w:rsidRDefault="00B73F76" w:rsidP="00D44697">
            <w:pPr>
              <w:pStyle w:val="NormalWeb"/>
              <w:spacing w:before="0" w:beforeAutospacing="0" w:after="0" w:afterAutospacing="0"/>
              <w:outlineLvl w:val="0"/>
            </w:pPr>
            <w:r>
              <w:t>2025, 2026</w:t>
            </w:r>
          </w:p>
        </w:tc>
        <w:tc>
          <w:tcPr>
            <w:tcW w:w="6840" w:type="dxa"/>
          </w:tcPr>
          <w:p w14:paraId="52A5B59B" w14:textId="11AD7E2F" w:rsidR="00B73F76" w:rsidRPr="00096747" w:rsidRDefault="00B73F76" w:rsidP="00D44697">
            <w:pPr>
              <w:pStyle w:val="NormalWeb"/>
              <w:spacing w:before="0" w:beforeAutospacing="0" w:after="0" w:afterAutospacing="0"/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Applied  Clinical Informatics</w:t>
            </w:r>
          </w:p>
        </w:tc>
      </w:tr>
      <w:tr w:rsidR="00364D35" w:rsidRPr="00096747" w14:paraId="7002AA64" w14:textId="77777777" w:rsidTr="00486FD8">
        <w:tc>
          <w:tcPr>
            <w:tcW w:w="332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3032D0" w14:textId="77777777" w:rsidR="00364D35" w:rsidRPr="00096747" w:rsidRDefault="00364D35" w:rsidP="00D44697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2020</w:t>
            </w:r>
          </w:p>
        </w:tc>
        <w:tc>
          <w:tcPr>
            <w:tcW w:w="6840" w:type="dxa"/>
          </w:tcPr>
          <w:p w14:paraId="4A1A5A2F" w14:textId="77777777" w:rsidR="00364D35" w:rsidRPr="00096747" w:rsidRDefault="00364D35" w:rsidP="00D44697">
            <w:pPr>
              <w:pStyle w:val="NormalWeb"/>
              <w:spacing w:before="0" w:beforeAutospacing="0" w:after="0" w:afterAutospacing="0"/>
              <w:outlineLvl w:val="0"/>
              <w:rPr>
                <w:i/>
                <w:iCs/>
              </w:rPr>
            </w:pPr>
            <w:r w:rsidRPr="00096747">
              <w:rPr>
                <w:i/>
                <w:iCs/>
              </w:rPr>
              <w:t>Clinical and Translational Science</w:t>
            </w:r>
          </w:p>
        </w:tc>
      </w:tr>
      <w:tr w:rsidR="00481D18" w:rsidRPr="00096747" w14:paraId="12F7E484" w14:textId="77777777" w:rsidTr="00486FD8">
        <w:tc>
          <w:tcPr>
            <w:tcW w:w="332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9AD834" w14:textId="245F0DC8" w:rsidR="00481D18" w:rsidRPr="00096747" w:rsidRDefault="00481D18" w:rsidP="00D44697">
            <w:pPr>
              <w:pStyle w:val="NormalWeb"/>
              <w:spacing w:before="0" w:beforeAutospacing="0" w:after="0" w:afterAutospacing="0"/>
              <w:outlineLvl w:val="0"/>
            </w:pPr>
            <w:r>
              <w:t>2026</w:t>
            </w:r>
          </w:p>
        </w:tc>
        <w:tc>
          <w:tcPr>
            <w:tcW w:w="6840" w:type="dxa"/>
          </w:tcPr>
          <w:p w14:paraId="05651C36" w14:textId="503637EC" w:rsidR="00481D18" w:rsidRPr="00096747" w:rsidRDefault="00481D18" w:rsidP="00D44697">
            <w:pPr>
              <w:pStyle w:val="NormalWeb"/>
              <w:spacing w:before="0" w:beforeAutospacing="0" w:after="0" w:afterAutospacing="0"/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Digital Health</w:t>
            </w:r>
          </w:p>
        </w:tc>
      </w:tr>
      <w:tr w:rsidR="00364D35" w:rsidRPr="00096747" w14:paraId="5A895EF7" w14:textId="77777777" w:rsidTr="00486FD8">
        <w:tc>
          <w:tcPr>
            <w:tcW w:w="332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330CFD" w14:textId="22829D7D" w:rsidR="00364D35" w:rsidRPr="00096747" w:rsidRDefault="00364D35" w:rsidP="00D44697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2023, 2024</w:t>
            </w:r>
            <w:r w:rsidR="00D60DAA" w:rsidRPr="00096747">
              <w:t>, 2025</w:t>
            </w:r>
          </w:p>
        </w:tc>
        <w:tc>
          <w:tcPr>
            <w:tcW w:w="6840" w:type="dxa"/>
          </w:tcPr>
          <w:p w14:paraId="1C85F80A" w14:textId="77777777" w:rsidR="00364D35" w:rsidRPr="00096747" w:rsidRDefault="00364D35" w:rsidP="00D44697">
            <w:pPr>
              <w:pStyle w:val="NormalWeb"/>
              <w:spacing w:before="0" w:beforeAutospacing="0" w:after="0" w:afterAutospacing="0"/>
              <w:outlineLvl w:val="0"/>
              <w:rPr>
                <w:i/>
                <w:iCs/>
              </w:rPr>
            </w:pPr>
            <w:r w:rsidRPr="00096747">
              <w:rPr>
                <w:i/>
                <w:iCs/>
              </w:rPr>
              <w:t>Journal of the Academy of Nutrition and Dietetics</w:t>
            </w:r>
          </w:p>
        </w:tc>
      </w:tr>
      <w:tr w:rsidR="00364D35" w:rsidRPr="00096747" w14:paraId="4EFAD4E9" w14:textId="77777777" w:rsidTr="00486FD8">
        <w:tc>
          <w:tcPr>
            <w:tcW w:w="332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221713" w14:textId="77777777" w:rsidR="00364D35" w:rsidRPr="00096747" w:rsidRDefault="00364D35" w:rsidP="00D44697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2021</w:t>
            </w:r>
          </w:p>
        </w:tc>
        <w:tc>
          <w:tcPr>
            <w:tcW w:w="6840" w:type="dxa"/>
          </w:tcPr>
          <w:p w14:paraId="35DBDEB0" w14:textId="77777777" w:rsidR="00364D35" w:rsidRPr="00096747" w:rsidRDefault="00364D35" w:rsidP="00D44697">
            <w:pPr>
              <w:pStyle w:val="NormalWeb"/>
              <w:spacing w:before="0" w:beforeAutospacing="0" w:after="0" w:afterAutospacing="0"/>
              <w:outlineLvl w:val="0"/>
              <w:rPr>
                <w:i/>
                <w:iCs/>
              </w:rPr>
            </w:pPr>
            <w:r w:rsidRPr="00096747">
              <w:rPr>
                <w:i/>
                <w:iCs/>
              </w:rPr>
              <w:t>Journal of Behavioral Medicine</w:t>
            </w:r>
          </w:p>
        </w:tc>
      </w:tr>
      <w:tr w:rsidR="00911300" w:rsidRPr="00096747" w14:paraId="79DAE173" w14:textId="77777777" w:rsidTr="00486FD8">
        <w:tc>
          <w:tcPr>
            <w:tcW w:w="332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A9192E" w14:textId="38A77C78" w:rsidR="00911300" w:rsidRPr="00096747" w:rsidRDefault="00911300" w:rsidP="00B4095F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2017</w:t>
            </w:r>
            <w:r w:rsidR="00364D35" w:rsidRPr="00096747">
              <w:t>, 2019, 2022, 2024</w:t>
            </w:r>
            <w:r w:rsidR="00D60DAA" w:rsidRPr="00096747">
              <w:t>, 2025</w:t>
            </w:r>
            <w:r w:rsidR="00D33F57">
              <w:t>, 2026</w:t>
            </w:r>
          </w:p>
        </w:tc>
        <w:tc>
          <w:tcPr>
            <w:tcW w:w="6840" w:type="dxa"/>
          </w:tcPr>
          <w:p w14:paraId="0B37E1B7" w14:textId="0AD4A03C" w:rsidR="00911300" w:rsidRPr="00096747" w:rsidRDefault="00911300" w:rsidP="00B4095F">
            <w:pPr>
              <w:pStyle w:val="NormalWeb"/>
              <w:spacing w:before="0" w:beforeAutospacing="0" w:after="0" w:afterAutospacing="0"/>
              <w:outlineLvl w:val="0"/>
              <w:rPr>
                <w:i/>
                <w:iCs/>
              </w:rPr>
            </w:pPr>
            <w:r w:rsidRPr="00096747">
              <w:rPr>
                <w:i/>
                <w:iCs/>
              </w:rPr>
              <w:t>Journal of General Internal Medicine</w:t>
            </w:r>
          </w:p>
        </w:tc>
      </w:tr>
      <w:tr w:rsidR="00D60DAA" w:rsidRPr="00096747" w14:paraId="64823131" w14:textId="77777777" w:rsidTr="00486FD8">
        <w:tc>
          <w:tcPr>
            <w:tcW w:w="332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297FE5" w14:textId="1B5EDE39" w:rsidR="00D60DAA" w:rsidRPr="00096747" w:rsidRDefault="00D60DAA" w:rsidP="00D44697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2025</w:t>
            </w:r>
          </w:p>
        </w:tc>
        <w:tc>
          <w:tcPr>
            <w:tcW w:w="6840" w:type="dxa"/>
          </w:tcPr>
          <w:p w14:paraId="281C6602" w14:textId="31EA29AC" w:rsidR="00D60DAA" w:rsidRPr="00096747" w:rsidRDefault="00D60DAA" w:rsidP="00D44697">
            <w:pPr>
              <w:pStyle w:val="NormalWeb"/>
              <w:spacing w:before="0" w:beforeAutospacing="0" w:after="0" w:afterAutospacing="0"/>
              <w:outlineLvl w:val="0"/>
              <w:rPr>
                <w:i/>
                <w:iCs/>
              </w:rPr>
            </w:pPr>
            <w:r w:rsidRPr="00096747">
              <w:rPr>
                <w:i/>
                <w:iCs/>
              </w:rPr>
              <w:t>Journal of Health, Population &amp; Nutrition</w:t>
            </w:r>
          </w:p>
        </w:tc>
      </w:tr>
      <w:tr w:rsidR="00364D35" w:rsidRPr="00096747" w14:paraId="6F96BEDC" w14:textId="77777777" w:rsidTr="00486FD8">
        <w:tc>
          <w:tcPr>
            <w:tcW w:w="332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5872AF" w14:textId="77777777" w:rsidR="00364D35" w:rsidRPr="00096747" w:rsidRDefault="00364D35" w:rsidP="00D44697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2016</w:t>
            </w:r>
          </w:p>
        </w:tc>
        <w:tc>
          <w:tcPr>
            <w:tcW w:w="6840" w:type="dxa"/>
          </w:tcPr>
          <w:p w14:paraId="63347C70" w14:textId="30827DFC" w:rsidR="00364D35" w:rsidRPr="00096747" w:rsidRDefault="00364D35" w:rsidP="00D44697">
            <w:pPr>
              <w:pStyle w:val="NormalWeb"/>
              <w:spacing w:before="0" w:beforeAutospacing="0" w:after="0" w:afterAutospacing="0"/>
              <w:outlineLvl w:val="0"/>
              <w:rPr>
                <w:i/>
                <w:iCs/>
              </w:rPr>
            </w:pPr>
            <w:r w:rsidRPr="00096747">
              <w:rPr>
                <w:i/>
                <w:iCs/>
              </w:rPr>
              <w:t>Journal of Healthcare for the Poor and Underserved</w:t>
            </w:r>
          </w:p>
        </w:tc>
      </w:tr>
      <w:tr w:rsidR="00911300" w:rsidRPr="00096747" w14:paraId="0AD817C6" w14:textId="77777777" w:rsidTr="00486FD8">
        <w:tc>
          <w:tcPr>
            <w:tcW w:w="332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C12CA5" w14:textId="51E95A78" w:rsidR="00911300" w:rsidRPr="00096747" w:rsidRDefault="00911300" w:rsidP="00B4095F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2022</w:t>
            </w:r>
          </w:p>
        </w:tc>
        <w:tc>
          <w:tcPr>
            <w:tcW w:w="6840" w:type="dxa"/>
          </w:tcPr>
          <w:p w14:paraId="3DDAB82B" w14:textId="7A7FB7C7" w:rsidR="00911300" w:rsidRPr="00096747" w:rsidRDefault="00911300" w:rsidP="00B4095F">
            <w:pPr>
              <w:pStyle w:val="NormalWeb"/>
              <w:spacing w:before="0" w:beforeAutospacing="0" w:after="0" w:afterAutospacing="0"/>
              <w:outlineLvl w:val="0"/>
              <w:rPr>
                <w:i/>
                <w:iCs/>
              </w:rPr>
            </w:pPr>
            <w:r w:rsidRPr="00096747">
              <w:rPr>
                <w:i/>
                <w:iCs/>
              </w:rPr>
              <w:t>Journal of Racial and Ethnic Health Disparities</w:t>
            </w:r>
          </w:p>
        </w:tc>
      </w:tr>
      <w:tr w:rsidR="00364D35" w:rsidRPr="00096747" w14:paraId="74DEE908" w14:textId="77777777" w:rsidTr="00486FD8">
        <w:tc>
          <w:tcPr>
            <w:tcW w:w="332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309A50" w14:textId="45BE4C50" w:rsidR="00364D35" w:rsidRPr="00096747" w:rsidRDefault="00364D35" w:rsidP="00D44697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2016, 2019, 2022</w:t>
            </w:r>
          </w:p>
        </w:tc>
        <w:tc>
          <w:tcPr>
            <w:tcW w:w="6840" w:type="dxa"/>
          </w:tcPr>
          <w:p w14:paraId="439CE3E0" w14:textId="77777777" w:rsidR="00364D35" w:rsidRPr="00096747" w:rsidRDefault="00364D35" w:rsidP="00D44697">
            <w:pPr>
              <w:pStyle w:val="NormalWeb"/>
              <w:spacing w:before="0" w:beforeAutospacing="0" w:after="0" w:afterAutospacing="0"/>
              <w:outlineLvl w:val="0"/>
              <w:rPr>
                <w:i/>
                <w:iCs/>
              </w:rPr>
            </w:pPr>
            <w:r w:rsidRPr="00096747">
              <w:rPr>
                <w:i/>
                <w:iCs/>
              </w:rPr>
              <w:t>Journal of Rural Health</w:t>
            </w:r>
          </w:p>
        </w:tc>
      </w:tr>
      <w:tr w:rsidR="00364D35" w:rsidRPr="00096747" w14:paraId="3051F482" w14:textId="77777777" w:rsidTr="00486FD8">
        <w:tc>
          <w:tcPr>
            <w:tcW w:w="332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362E22" w14:textId="70F9D993" w:rsidR="00364D35" w:rsidRPr="00096747" w:rsidRDefault="00364D35" w:rsidP="00B4095F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2023</w:t>
            </w:r>
          </w:p>
        </w:tc>
        <w:tc>
          <w:tcPr>
            <w:tcW w:w="6840" w:type="dxa"/>
          </w:tcPr>
          <w:p w14:paraId="5D94CB8E" w14:textId="7D974692" w:rsidR="00364D35" w:rsidRPr="00096747" w:rsidRDefault="00364D35" w:rsidP="00B4095F">
            <w:pPr>
              <w:pStyle w:val="NormalWeb"/>
              <w:spacing w:before="0" w:beforeAutospacing="0" w:after="0" w:afterAutospacing="0"/>
              <w:outlineLvl w:val="0"/>
              <w:rPr>
                <w:i/>
                <w:iCs/>
              </w:rPr>
            </w:pPr>
            <w:r w:rsidRPr="00096747">
              <w:rPr>
                <w:i/>
                <w:iCs/>
              </w:rPr>
              <w:t>PLoS One</w:t>
            </w:r>
          </w:p>
        </w:tc>
      </w:tr>
      <w:tr w:rsidR="00D60DAA" w:rsidRPr="00096747" w14:paraId="5B2C5233" w14:textId="77777777" w:rsidTr="00486FD8">
        <w:tc>
          <w:tcPr>
            <w:tcW w:w="332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7CB7D8" w14:textId="201497E4" w:rsidR="00D60DAA" w:rsidRPr="00096747" w:rsidRDefault="00D60DAA" w:rsidP="00B4095F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2025</w:t>
            </w:r>
          </w:p>
        </w:tc>
        <w:tc>
          <w:tcPr>
            <w:tcW w:w="6840" w:type="dxa"/>
          </w:tcPr>
          <w:p w14:paraId="1EA5D6C0" w14:textId="44C55840" w:rsidR="00D60DAA" w:rsidRPr="00096747" w:rsidRDefault="00D60DAA" w:rsidP="00B4095F">
            <w:pPr>
              <w:pStyle w:val="NormalWeb"/>
              <w:spacing w:before="0" w:beforeAutospacing="0" w:after="0" w:afterAutospacing="0"/>
              <w:outlineLvl w:val="0"/>
              <w:rPr>
                <w:i/>
                <w:iCs/>
              </w:rPr>
            </w:pPr>
            <w:r w:rsidRPr="00096747">
              <w:rPr>
                <w:i/>
                <w:iCs/>
              </w:rPr>
              <w:t>Preventive Medicine Reports</w:t>
            </w:r>
          </w:p>
        </w:tc>
      </w:tr>
      <w:tr w:rsidR="00D60DAA" w:rsidRPr="00096747" w14:paraId="73F87426" w14:textId="77777777" w:rsidTr="00486FD8">
        <w:tc>
          <w:tcPr>
            <w:tcW w:w="332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5610BB" w14:textId="1AAC009F" w:rsidR="00D60DAA" w:rsidRPr="00096747" w:rsidRDefault="00D60DAA" w:rsidP="00B4095F">
            <w:pPr>
              <w:pStyle w:val="NormalWeb"/>
              <w:spacing w:before="0" w:beforeAutospacing="0" w:after="0" w:afterAutospacing="0"/>
              <w:outlineLvl w:val="0"/>
            </w:pPr>
            <w:r w:rsidRPr="00096747">
              <w:t>2025</w:t>
            </w:r>
          </w:p>
        </w:tc>
        <w:tc>
          <w:tcPr>
            <w:tcW w:w="6840" w:type="dxa"/>
          </w:tcPr>
          <w:p w14:paraId="32CCC042" w14:textId="3EE35D69" w:rsidR="00D60DAA" w:rsidRPr="00096747" w:rsidRDefault="00D60DAA" w:rsidP="00B4095F">
            <w:pPr>
              <w:pStyle w:val="NormalWeb"/>
              <w:spacing w:before="0" w:beforeAutospacing="0" w:after="0" w:afterAutospacing="0"/>
              <w:outlineLvl w:val="0"/>
              <w:rPr>
                <w:i/>
                <w:iCs/>
              </w:rPr>
            </w:pPr>
            <w:r w:rsidRPr="00096747">
              <w:rPr>
                <w:i/>
                <w:iCs/>
              </w:rPr>
              <w:t>Women’s Health Issues</w:t>
            </w:r>
          </w:p>
        </w:tc>
      </w:tr>
    </w:tbl>
    <w:p w14:paraId="0F2C064D" w14:textId="77777777" w:rsidR="00551CC2" w:rsidRDefault="00551CC2" w:rsidP="00486FD8">
      <w:pPr>
        <w:pStyle w:val="NormalWeb"/>
        <w:spacing w:before="0" w:beforeAutospacing="0" w:after="120" w:afterAutospacing="0"/>
        <w:rPr>
          <w:b/>
          <w:bCs/>
        </w:rPr>
      </w:pPr>
    </w:p>
    <w:p w14:paraId="63219793" w14:textId="65122531" w:rsidR="00AE3E1E" w:rsidRPr="002E2890" w:rsidRDefault="00AE3E1E" w:rsidP="00486FD8">
      <w:pPr>
        <w:pStyle w:val="NormalWeb"/>
        <w:spacing w:before="0" w:beforeAutospacing="0" w:after="120" w:afterAutospacing="0"/>
        <w:rPr>
          <w:b/>
          <w:bCs/>
          <w:u w:val="single"/>
        </w:rPr>
      </w:pPr>
      <w:r w:rsidRPr="002E2890">
        <w:rPr>
          <w:b/>
          <w:bCs/>
          <w:u w:val="single"/>
        </w:rPr>
        <w:t>Trainings completed</w:t>
      </w:r>
    </w:p>
    <w:tbl>
      <w:tblPr>
        <w:tblStyle w:val="TableGrid"/>
        <w:tblW w:w="101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950"/>
        <w:gridCol w:w="5009"/>
        <w:gridCol w:w="4206"/>
      </w:tblGrid>
      <w:tr w:rsidR="00AE3E1E" w:rsidRPr="00096747" w14:paraId="5C435ED8" w14:textId="77777777" w:rsidTr="00DB6A79">
        <w:tc>
          <w:tcPr>
            <w:tcW w:w="950" w:type="dxa"/>
            <w:tcBorders>
              <w:bottom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4E7D77" w14:textId="77777777" w:rsidR="00AE3E1E" w:rsidRPr="00096747" w:rsidRDefault="00AE3E1E" w:rsidP="00D44697">
            <w:pPr>
              <w:pStyle w:val="CommentText"/>
              <w:tabs>
                <w:tab w:val="left" w:pos="3214"/>
              </w:tabs>
              <w:spacing w:after="6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Year(s)</w:t>
            </w:r>
          </w:p>
        </w:tc>
        <w:tc>
          <w:tcPr>
            <w:tcW w:w="5009" w:type="dxa"/>
            <w:tcBorders>
              <w:bottom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3012BF" w14:textId="15212F71" w:rsidR="00AE3E1E" w:rsidRPr="00096747" w:rsidRDefault="00AE3E1E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>Type of training</w:t>
            </w:r>
          </w:p>
        </w:tc>
        <w:tc>
          <w:tcPr>
            <w:tcW w:w="4206" w:type="dxa"/>
            <w:tcBorders>
              <w:bottom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4C2565" w14:textId="77777777" w:rsidR="00AE3E1E" w:rsidRPr="00096747" w:rsidRDefault="00AE3E1E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Organization</w:t>
            </w:r>
          </w:p>
        </w:tc>
      </w:tr>
      <w:tr w:rsidR="00F90E1F" w:rsidRPr="00096747" w14:paraId="44F804BA" w14:textId="77777777" w:rsidTr="00DB6A79">
        <w:tc>
          <w:tcPr>
            <w:tcW w:w="9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945E4A" w14:textId="0732D155" w:rsidR="00F90E1F" w:rsidRDefault="00F90E1F" w:rsidP="00D44697">
            <w:pPr>
              <w:pStyle w:val="CommentText"/>
              <w:tabs>
                <w:tab w:val="left" w:pos="3214"/>
              </w:tabs>
              <w:spacing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50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F221F7" w14:textId="11980C92" w:rsidR="00F90E1F" w:rsidRDefault="00DB6A79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>“</w:t>
            </w:r>
            <w:r w:rsidR="00F90E1F" w:rsidRPr="00213771">
              <w:t>Effective Teaching Practices</w:t>
            </w:r>
            <w:r>
              <w:t>”</w:t>
            </w:r>
          </w:p>
        </w:tc>
        <w:tc>
          <w:tcPr>
            <w:tcW w:w="420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0DB57B" w14:textId="68831CA6" w:rsidR="00F90E1F" w:rsidRDefault="00F90E1F" w:rsidP="00D44697">
            <w:pPr>
              <w:pStyle w:val="NormalWeb"/>
              <w:spacing w:before="0" w:beforeAutospacing="0" w:after="60" w:afterAutospacing="0"/>
              <w:outlineLvl w:val="0"/>
            </w:pPr>
            <w:r w:rsidRPr="00213771">
              <w:t xml:space="preserve">Association of College and University Educators (ACUE) </w:t>
            </w:r>
          </w:p>
        </w:tc>
      </w:tr>
      <w:tr w:rsidR="00DB6A79" w:rsidRPr="00096747" w14:paraId="093722AA" w14:textId="77777777" w:rsidTr="00DB6A79">
        <w:tc>
          <w:tcPr>
            <w:tcW w:w="950" w:type="dxa"/>
            <w:tcBorders>
              <w:bottom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31A0A9" w14:textId="77777777" w:rsidR="00DB6A79" w:rsidRDefault="00DB6A79" w:rsidP="00741029">
            <w:pPr>
              <w:pStyle w:val="CommentText"/>
              <w:tabs>
                <w:tab w:val="left" w:pos="3214"/>
              </w:tabs>
              <w:spacing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009" w:type="dxa"/>
            <w:tcBorders>
              <w:bottom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ED6774" w14:textId="358CF3C1" w:rsidR="00DB6A79" w:rsidRDefault="00DB6A79" w:rsidP="00741029">
            <w:pPr>
              <w:pStyle w:val="NormalWeb"/>
              <w:spacing w:before="0" w:beforeAutospacing="0" w:after="60" w:afterAutospacing="0"/>
              <w:outlineLvl w:val="0"/>
            </w:pPr>
            <w:r>
              <w:t>“Entering Mentoring” and “Mentoring Up” (Facilitator: Dr. Alyssa Hasty, Vice Provost)</w:t>
            </w:r>
          </w:p>
        </w:tc>
        <w:tc>
          <w:tcPr>
            <w:tcW w:w="4206" w:type="dxa"/>
            <w:tcBorders>
              <w:bottom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A6DB47" w14:textId="77777777" w:rsidR="00DB6A79" w:rsidRDefault="00DB6A79" w:rsidP="00741029">
            <w:pPr>
              <w:pStyle w:val="NormalWeb"/>
              <w:spacing w:before="0" w:beforeAutospacing="0" w:after="60" w:afterAutospacing="0"/>
              <w:outlineLvl w:val="0"/>
            </w:pPr>
            <w:r>
              <w:t>Center for the Improvement of Mentored Experiences in Research (CIMER)</w:t>
            </w:r>
          </w:p>
        </w:tc>
      </w:tr>
      <w:tr w:rsidR="00AE3E1E" w:rsidRPr="00096747" w14:paraId="364D8E68" w14:textId="77777777" w:rsidTr="00DB6A79">
        <w:tc>
          <w:tcPr>
            <w:tcW w:w="9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9A656E" w14:textId="2819DA66" w:rsidR="00AE3E1E" w:rsidRPr="00096747" w:rsidRDefault="00AE3E1E" w:rsidP="00D44697">
            <w:pPr>
              <w:pStyle w:val="CommentText"/>
              <w:tabs>
                <w:tab w:val="left" w:pos="3214"/>
              </w:tabs>
              <w:spacing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0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31E217" w14:textId="156FB2EC" w:rsidR="00AE3E1E" w:rsidRPr="00096747" w:rsidRDefault="00AE3E1E" w:rsidP="00D44697">
            <w:pPr>
              <w:pStyle w:val="NormalWeb"/>
              <w:spacing w:before="0" w:beforeAutospacing="0" w:after="60" w:afterAutospacing="0"/>
              <w:outlineLvl w:val="0"/>
            </w:pPr>
            <w:bookmarkStart w:id="0" w:name="_Hlk223330704"/>
            <w:r>
              <w:t>Early Career Women Faculty Leadership Development</w:t>
            </w:r>
            <w:bookmarkEnd w:id="0"/>
          </w:p>
        </w:tc>
        <w:tc>
          <w:tcPr>
            <w:tcW w:w="420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BB3783" w14:textId="3B300A1F" w:rsidR="00AE3E1E" w:rsidRPr="00096747" w:rsidRDefault="00AE3E1E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>Association for American Medical Colleges (AAMC)</w:t>
            </w:r>
          </w:p>
        </w:tc>
      </w:tr>
      <w:tr w:rsidR="00AE3E1E" w:rsidRPr="00096747" w14:paraId="062AB3DB" w14:textId="77777777" w:rsidTr="00DB6A79">
        <w:tc>
          <w:tcPr>
            <w:tcW w:w="9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A38BE1" w14:textId="62ABA643" w:rsidR="00AE3E1E" w:rsidRDefault="00AE3E1E" w:rsidP="00D44697">
            <w:pPr>
              <w:pStyle w:val="CommentText"/>
              <w:tabs>
                <w:tab w:val="left" w:pos="3214"/>
              </w:tabs>
              <w:spacing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0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39DEE7" w14:textId="74E8526A" w:rsidR="00AE3E1E" w:rsidRDefault="00AE3E1E" w:rsidP="00D44697">
            <w:pPr>
              <w:pStyle w:val="NormalWeb"/>
              <w:spacing w:before="0" w:beforeAutospacing="0" w:after="60" w:afterAutospacing="0"/>
              <w:outlineLvl w:val="0"/>
            </w:pPr>
            <w:bookmarkStart w:id="1" w:name="_Hlk223330692"/>
            <w:r>
              <w:t>Leadership Enrichment Series (Facilitators: Drs. Keith Argenbright, Suzanne Farmer, Heidi Jacobe)</w:t>
            </w:r>
            <w:bookmarkEnd w:id="1"/>
          </w:p>
        </w:tc>
        <w:tc>
          <w:tcPr>
            <w:tcW w:w="420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291C2D" w14:textId="2244104E" w:rsidR="00AE3E1E" w:rsidRDefault="00AE3E1E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>UT Southwestern Medical Center</w:t>
            </w:r>
          </w:p>
        </w:tc>
      </w:tr>
    </w:tbl>
    <w:p w14:paraId="4D03773B" w14:textId="77777777" w:rsidR="00AE3E1E" w:rsidRPr="00096747" w:rsidRDefault="00AE3E1E" w:rsidP="00486FD8">
      <w:pPr>
        <w:pStyle w:val="NormalWeb"/>
        <w:spacing w:before="0" w:beforeAutospacing="0" w:after="120" w:afterAutospacing="0"/>
        <w:rPr>
          <w:b/>
          <w:bCs/>
        </w:rPr>
      </w:pPr>
    </w:p>
    <w:p w14:paraId="26FA6ADA" w14:textId="045A739E" w:rsidR="00D9324D" w:rsidRPr="00F9600F" w:rsidRDefault="009978E3" w:rsidP="00B4095F">
      <w:pPr>
        <w:pStyle w:val="NormalWeb"/>
        <w:spacing w:before="0" w:beforeAutospacing="0" w:after="0" w:afterAutospacing="0"/>
        <w:outlineLvl w:val="0"/>
        <w:rPr>
          <w:bCs/>
        </w:rPr>
      </w:pPr>
      <w:r w:rsidRPr="00096747">
        <w:rPr>
          <w:b/>
          <w:bCs/>
          <w:u w:val="single"/>
        </w:rPr>
        <w:t xml:space="preserve">Present </w:t>
      </w:r>
      <w:r w:rsidR="00D9324D" w:rsidRPr="00096747">
        <w:rPr>
          <w:b/>
          <w:bCs/>
          <w:u w:val="single"/>
        </w:rPr>
        <w:t>Grant Support</w:t>
      </w:r>
      <w:r w:rsidR="00D9324D" w:rsidRPr="00096747">
        <w:rPr>
          <w:bCs/>
        </w:rPr>
        <w:t xml:space="preserve"> </w:t>
      </w:r>
      <w:r w:rsidR="00F9600F">
        <w:rPr>
          <w:bCs/>
        </w:rPr>
        <w:t>(≥90% fully-funded through end of FY26)</w:t>
      </w:r>
    </w:p>
    <w:p w14:paraId="6FE1ED7B" w14:textId="77777777" w:rsidR="00D9324D" w:rsidRPr="00096747" w:rsidRDefault="00D9324D" w:rsidP="00B4095F">
      <w:pPr>
        <w:pStyle w:val="NormalWeb"/>
        <w:spacing w:before="0" w:beforeAutospacing="0" w:after="0" w:afterAutospacing="0"/>
        <w:outlineLvl w:val="0"/>
        <w:rPr>
          <w:bCs/>
        </w:rPr>
      </w:pPr>
    </w:p>
    <w:tbl>
      <w:tblPr>
        <w:tblStyle w:val="TableGrid"/>
        <w:tblW w:w="101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70"/>
      </w:tblGrid>
      <w:tr w:rsidR="009978E3" w:rsidRPr="00096747" w14:paraId="7D068F78" w14:textId="77777777" w:rsidTr="0001448B">
        <w:tc>
          <w:tcPr>
            <w:tcW w:w="10170" w:type="dxa"/>
          </w:tcPr>
          <w:p w14:paraId="2CF2E34B" w14:textId="11DDC388" w:rsidR="009978E3" w:rsidRPr="00096747" w:rsidRDefault="009978E3" w:rsidP="00DC437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096747">
              <w:rPr>
                <w:bCs/>
                <w:i/>
              </w:rPr>
              <w:t xml:space="preserve">Grantor: </w:t>
            </w:r>
            <w:r w:rsidRPr="00096747">
              <w:rPr>
                <w:b/>
              </w:rPr>
              <w:t>Texas Health Resources (THR)</w:t>
            </w:r>
            <w:r w:rsidRPr="00096747">
              <w:rPr>
                <w:bCs/>
              </w:rPr>
              <w:t xml:space="preserve"> Clinical Scholars Program</w:t>
            </w:r>
          </w:p>
        </w:tc>
      </w:tr>
      <w:tr w:rsidR="009978E3" w:rsidRPr="00096747" w14:paraId="07794DAA" w14:textId="77777777" w:rsidTr="0001448B">
        <w:tc>
          <w:tcPr>
            <w:tcW w:w="10170" w:type="dxa"/>
          </w:tcPr>
          <w:p w14:paraId="3F61013D" w14:textId="1BE412EA" w:rsidR="009978E3" w:rsidRPr="00096747" w:rsidRDefault="009978E3" w:rsidP="00DC437F">
            <w:pPr>
              <w:ind w:left="20"/>
              <w:rPr>
                <w:bCs/>
                <w:i/>
              </w:rPr>
            </w:pPr>
            <w:r w:rsidRPr="00096747">
              <w:rPr>
                <w:bCs/>
                <w:i/>
              </w:rPr>
              <w:t xml:space="preserve">Title of Project: </w:t>
            </w:r>
            <w:r w:rsidRPr="00096747">
              <w:rPr>
                <w:iCs/>
              </w:rPr>
              <w:t>Facilitating patient portal enrollment and use among Spanish-speaking patients</w:t>
            </w:r>
          </w:p>
        </w:tc>
      </w:tr>
      <w:tr w:rsidR="009978E3" w:rsidRPr="00096747" w14:paraId="00943E83" w14:textId="77777777" w:rsidTr="0001448B">
        <w:tc>
          <w:tcPr>
            <w:tcW w:w="10170" w:type="dxa"/>
          </w:tcPr>
          <w:p w14:paraId="04565F57" w14:textId="4A606086" w:rsidR="009978E3" w:rsidRPr="00096747" w:rsidRDefault="009978E3" w:rsidP="00DC437F">
            <w:pPr>
              <w:ind w:left="1440" w:hanging="1440"/>
              <w:rPr>
                <w:i/>
              </w:rPr>
            </w:pPr>
            <w:r w:rsidRPr="00096747">
              <w:rPr>
                <w:i/>
              </w:rPr>
              <w:t xml:space="preserve">Role: </w:t>
            </w:r>
            <w:r w:rsidRPr="00096747">
              <w:t>Multi Principal Investigator (Higashi/Turer)</w:t>
            </w:r>
          </w:p>
        </w:tc>
      </w:tr>
      <w:tr w:rsidR="00DE0032" w:rsidRPr="00096747" w14:paraId="66EEBBC2" w14:textId="77777777" w:rsidTr="0001448B">
        <w:tc>
          <w:tcPr>
            <w:tcW w:w="10170" w:type="dxa"/>
          </w:tcPr>
          <w:p w14:paraId="3AF51335" w14:textId="77777777" w:rsidR="00DE0032" w:rsidRPr="00096747" w:rsidRDefault="00DE0032" w:rsidP="00D44697">
            <w:pPr>
              <w:ind w:left="-14"/>
              <w:rPr>
                <w:bCs/>
              </w:rPr>
            </w:pPr>
            <w:r>
              <w:rPr>
                <w:i/>
                <w:iCs/>
              </w:rPr>
              <w:t>Study goal</w:t>
            </w:r>
            <w:r w:rsidRPr="00096747">
              <w:t>: Identify and address barriers to awareness, enrollment, and use of the portal among Spanish-speaking patients in Dallas-area health systems.</w:t>
            </w:r>
          </w:p>
        </w:tc>
      </w:tr>
      <w:tr w:rsidR="009978E3" w:rsidRPr="00096747" w14:paraId="5B377233" w14:textId="77777777" w:rsidTr="0001448B">
        <w:tc>
          <w:tcPr>
            <w:tcW w:w="10170" w:type="dxa"/>
          </w:tcPr>
          <w:p w14:paraId="152F8614" w14:textId="1FE2592D" w:rsidR="009978E3" w:rsidRPr="00096747" w:rsidRDefault="009978E3" w:rsidP="0082063B">
            <w:pPr>
              <w:ind w:left="16" w:hanging="16"/>
              <w:rPr>
                <w:i/>
              </w:rPr>
            </w:pPr>
            <w:r w:rsidRPr="00096747">
              <w:rPr>
                <w:i/>
              </w:rPr>
              <w:t xml:space="preserve">Total amount of award and dates: </w:t>
            </w:r>
            <w:r w:rsidRPr="00096747">
              <w:rPr>
                <w:iCs/>
              </w:rPr>
              <w:t xml:space="preserve">$750,000 </w:t>
            </w:r>
            <w:r w:rsidRPr="00096747">
              <w:t>(</w:t>
            </w:r>
            <w:r w:rsidR="00866ABF">
              <w:t>12/1/2022</w:t>
            </w:r>
            <w:r w:rsidRPr="00096747">
              <w:t>-</w:t>
            </w:r>
            <w:r w:rsidR="0001448B">
              <w:t>9/30</w:t>
            </w:r>
            <w:r w:rsidR="00D60DAA" w:rsidRPr="00096747">
              <w:t>/2026</w:t>
            </w:r>
            <w:r w:rsidRPr="00096747">
              <w:t>)</w:t>
            </w:r>
          </w:p>
        </w:tc>
      </w:tr>
      <w:tr w:rsidR="007121ED" w:rsidRPr="00096747" w14:paraId="18DA9E59" w14:textId="77777777" w:rsidTr="0001448B">
        <w:tc>
          <w:tcPr>
            <w:tcW w:w="10170" w:type="dxa"/>
          </w:tcPr>
          <w:p w14:paraId="32343B7B" w14:textId="7C896902" w:rsidR="007121ED" w:rsidRPr="00096747" w:rsidRDefault="007121ED" w:rsidP="00364D35">
            <w:pPr>
              <w:ind w:left="-14"/>
              <w:rPr>
                <w:i/>
                <w:iCs/>
              </w:rPr>
            </w:pPr>
            <w:r>
              <w:rPr>
                <w:i/>
                <w:iCs/>
              </w:rPr>
              <w:t xml:space="preserve">My effort: </w:t>
            </w:r>
            <w:r w:rsidRPr="007121ED">
              <w:t xml:space="preserve">30% for </w:t>
            </w:r>
            <w:r>
              <w:t>duration of award (3+ years)</w:t>
            </w:r>
          </w:p>
        </w:tc>
      </w:tr>
      <w:tr w:rsidR="009978E3" w:rsidRPr="00096747" w14:paraId="06E58EB6" w14:textId="77777777" w:rsidTr="0001448B">
        <w:tc>
          <w:tcPr>
            <w:tcW w:w="10170" w:type="dxa"/>
          </w:tcPr>
          <w:p w14:paraId="18942895" w14:textId="2E286726" w:rsidR="009978E3" w:rsidRPr="00096747" w:rsidRDefault="009978E3" w:rsidP="00DC437F">
            <w:pPr>
              <w:ind w:left="1440" w:hanging="1440"/>
              <w:rPr>
                <w:bCs/>
              </w:rPr>
            </w:pPr>
          </w:p>
        </w:tc>
      </w:tr>
      <w:tr w:rsidR="009978E3" w:rsidRPr="00096747" w14:paraId="474C701F" w14:textId="77777777" w:rsidTr="0001448B">
        <w:trPr>
          <w:trHeight w:val="287"/>
        </w:trPr>
        <w:tc>
          <w:tcPr>
            <w:tcW w:w="10170" w:type="dxa"/>
          </w:tcPr>
          <w:p w14:paraId="186DCC89" w14:textId="3DE9214B" w:rsidR="009978E3" w:rsidRPr="00096747" w:rsidRDefault="009978E3" w:rsidP="007979C2">
            <w:pPr>
              <w:rPr>
                <w:i/>
              </w:rPr>
            </w:pPr>
            <w:r w:rsidRPr="00096747">
              <w:rPr>
                <w:i/>
              </w:rPr>
              <w:t xml:space="preserve">Grantor: </w:t>
            </w:r>
            <w:r w:rsidRPr="00096747">
              <w:rPr>
                <w:b/>
              </w:rPr>
              <w:t>National Institutes for Health (NIH)/NIMH</w:t>
            </w:r>
            <w:r w:rsidRPr="00096747">
              <w:rPr>
                <w:bCs/>
              </w:rPr>
              <w:t xml:space="preserve">, </w:t>
            </w:r>
            <w:r w:rsidRPr="00096747">
              <w:t>R01 MH129185-01</w:t>
            </w:r>
          </w:p>
        </w:tc>
      </w:tr>
      <w:tr w:rsidR="009978E3" w:rsidRPr="00096747" w14:paraId="1F8BC346" w14:textId="77777777" w:rsidTr="0001448B">
        <w:trPr>
          <w:trHeight w:val="287"/>
        </w:trPr>
        <w:tc>
          <w:tcPr>
            <w:tcW w:w="10170" w:type="dxa"/>
          </w:tcPr>
          <w:p w14:paraId="14B930A4" w14:textId="483FE45C" w:rsidR="009978E3" w:rsidRPr="00096747" w:rsidRDefault="009978E3" w:rsidP="007979C2">
            <w:pPr>
              <w:rPr>
                <w:i/>
              </w:rPr>
            </w:pPr>
            <w:r w:rsidRPr="00096747">
              <w:rPr>
                <w:i/>
              </w:rPr>
              <w:lastRenderedPageBreak/>
              <w:t>Title of Project:</w:t>
            </w:r>
            <w:r w:rsidRPr="00096747">
              <w:t xml:space="preserve"> Hybrid implementation-effectiveness study to optimize HIV testing and PrEP in a southern jail (HOTSPOT)</w:t>
            </w:r>
          </w:p>
        </w:tc>
      </w:tr>
      <w:tr w:rsidR="009978E3" w:rsidRPr="00096747" w14:paraId="7B7CCC5B" w14:textId="77777777" w:rsidTr="0001448B">
        <w:trPr>
          <w:trHeight w:val="287"/>
        </w:trPr>
        <w:tc>
          <w:tcPr>
            <w:tcW w:w="10170" w:type="dxa"/>
          </w:tcPr>
          <w:p w14:paraId="54668157" w14:textId="28D895D9" w:rsidR="009978E3" w:rsidRPr="00096747" w:rsidRDefault="009978E3" w:rsidP="007979C2">
            <w:pPr>
              <w:rPr>
                <w:iCs/>
              </w:rPr>
            </w:pPr>
            <w:r w:rsidRPr="00096747">
              <w:rPr>
                <w:i/>
              </w:rPr>
              <w:t xml:space="preserve">Role: </w:t>
            </w:r>
            <w:r w:rsidRPr="00096747">
              <w:rPr>
                <w:iCs/>
              </w:rPr>
              <w:t>Co-Investigator (MPI: Nijhawan/Krakower)</w:t>
            </w:r>
          </w:p>
        </w:tc>
      </w:tr>
      <w:tr w:rsidR="00DE0032" w:rsidRPr="00096747" w14:paraId="17540B78" w14:textId="77777777" w:rsidTr="0001448B">
        <w:trPr>
          <w:trHeight w:val="287"/>
        </w:trPr>
        <w:tc>
          <w:tcPr>
            <w:tcW w:w="10170" w:type="dxa"/>
          </w:tcPr>
          <w:p w14:paraId="5C17C7AC" w14:textId="77777777" w:rsidR="00DE0032" w:rsidRPr="00096747" w:rsidRDefault="00DE0032" w:rsidP="00D44697">
            <w:pPr>
              <w:rPr>
                <w:i/>
              </w:rPr>
            </w:pPr>
            <w:r>
              <w:rPr>
                <w:i/>
                <w:iCs/>
              </w:rPr>
              <w:t>Study goal</w:t>
            </w:r>
            <w:r w:rsidRPr="00096747">
              <w:rPr>
                <w:i/>
                <w:iCs/>
              </w:rPr>
              <w:t xml:space="preserve">: </w:t>
            </w:r>
            <w:r w:rsidRPr="00096747">
              <w:t>Develop, implement, and evaluate a multicomponent PrEP implementation strategy for the Dallas County Jail, the 8th largest jail in the nation and located in an HIV hotspot.</w:t>
            </w:r>
          </w:p>
        </w:tc>
      </w:tr>
      <w:tr w:rsidR="009978E3" w:rsidRPr="00096747" w14:paraId="75C01EC2" w14:textId="77777777" w:rsidTr="0001448B">
        <w:trPr>
          <w:trHeight w:val="287"/>
        </w:trPr>
        <w:tc>
          <w:tcPr>
            <w:tcW w:w="10170" w:type="dxa"/>
          </w:tcPr>
          <w:p w14:paraId="260A5734" w14:textId="6D8D29DA" w:rsidR="009978E3" w:rsidRPr="00096747" w:rsidRDefault="009978E3" w:rsidP="007979C2">
            <w:pPr>
              <w:rPr>
                <w:i/>
              </w:rPr>
            </w:pPr>
            <w:r w:rsidRPr="00096747">
              <w:rPr>
                <w:i/>
              </w:rPr>
              <w:t xml:space="preserve">Total amount of award and dates: </w:t>
            </w:r>
            <w:r w:rsidRPr="00096747">
              <w:t>$3,120,161 (4/5/2022-1/31/2027)</w:t>
            </w:r>
          </w:p>
        </w:tc>
      </w:tr>
      <w:tr w:rsidR="007121ED" w:rsidRPr="00096747" w14:paraId="281CBE0D" w14:textId="77777777" w:rsidTr="0001448B">
        <w:trPr>
          <w:trHeight w:val="287"/>
        </w:trPr>
        <w:tc>
          <w:tcPr>
            <w:tcW w:w="10170" w:type="dxa"/>
          </w:tcPr>
          <w:p w14:paraId="0205806E" w14:textId="286BAA04" w:rsidR="007121ED" w:rsidRPr="00096747" w:rsidRDefault="007121ED" w:rsidP="007979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My effort: </w:t>
            </w:r>
            <w:r>
              <w:t>10</w:t>
            </w:r>
            <w:r w:rsidRPr="007121ED">
              <w:t xml:space="preserve">% for </w:t>
            </w:r>
            <w:r>
              <w:t>duration of award (5 years)</w:t>
            </w:r>
          </w:p>
        </w:tc>
      </w:tr>
      <w:tr w:rsidR="009978E3" w:rsidRPr="00096747" w14:paraId="710769CA" w14:textId="77777777" w:rsidTr="0001448B">
        <w:trPr>
          <w:trHeight w:val="287"/>
        </w:trPr>
        <w:tc>
          <w:tcPr>
            <w:tcW w:w="10170" w:type="dxa"/>
          </w:tcPr>
          <w:p w14:paraId="6E37E2DF" w14:textId="77777777" w:rsidR="009978E3" w:rsidRPr="00096747" w:rsidRDefault="009978E3" w:rsidP="00974365">
            <w:pPr>
              <w:ind w:left="1440" w:hanging="1440"/>
              <w:rPr>
                <w:i/>
              </w:rPr>
            </w:pPr>
          </w:p>
        </w:tc>
      </w:tr>
      <w:tr w:rsidR="009978E3" w:rsidRPr="00096747" w14:paraId="02E96D3A" w14:textId="77777777" w:rsidTr="0001448B">
        <w:trPr>
          <w:trHeight w:val="287"/>
        </w:trPr>
        <w:tc>
          <w:tcPr>
            <w:tcW w:w="10170" w:type="dxa"/>
          </w:tcPr>
          <w:p w14:paraId="70763C05" w14:textId="455506E7" w:rsidR="009978E3" w:rsidRPr="00096747" w:rsidRDefault="009978E3" w:rsidP="007979C2">
            <w:pPr>
              <w:rPr>
                <w:i/>
              </w:rPr>
            </w:pPr>
            <w:r w:rsidRPr="00096747">
              <w:rPr>
                <w:i/>
              </w:rPr>
              <w:t xml:space="preserve">Grantor: </w:t>
            </w:r>
            <w:r w:rsidRPr="00096747">
              <w:rPr>
                <w:b/>
              </w:rPr>
              <w:t xml:space="preserve">National Institutes for Health (NIH)/NCI </w:t>
            </w:r>
            <w:r w:rsidRPr="00096747">
              <w:t>R01CA282242</w:t>
            </w:r>
          </w:p>
        </w:tc>
      </w:tr>
      <w:tr w:rsidR="009978E3" w:rsidRPr="00096747" w14:paraId="32BB335D" w14:textId="77777777" w:rsidTr="0001448B">
        <w:trPr>
          <w:trHeight w:val="287"/>
        </w:trPr>
        <w:tc>
          <w:tcPr>
            <w:tcW w:w="10170" w:type="dxa"/>
          </w:tcPr>
          <w:p w14:paraId="11422CBE" w14:textId="23012CF0" w:rsidR="009978E3" w:rsidRPr="00096747" w:rsidRDefault="009978E3" w:rsidP="007979C2">
            <w:pPr>
              <w:rPr>
                <w:iCs/>
              </w:rPr>
            </w:pPr>
            <w:r w:rsidRPr="00096747">
              <w:rPr>
                <w:i/>
              </w:rPr>
              <w:t>Title of Project:</w:t>
            </w:r>
            <w:r w:rsidRPr="00096747">
              <w:rPr>
                <w:iCs/>
              </w:rPr>
              <w:t xml:space="preserve"> </w:t>
            </w:r>
            <w:r w:rsidRPr="00096747">
              <w:t>Actionable categories of avoidable hospital care among adults with cancer</w:t>
            </w:r>
          </w:p>
        </w:tc>
      </w:tr>
      <w:tr w:rsidR="009978E3" w:rsidRPr="00096747" w14:paraId="7BC4B51A" w14:textId="77777777" w:rsidTr="0001448B">
        <w:trPr>
          <w:trHeight w:val="287"/>
        </w:trPr>
        <w:tc>
          <w:tcPr>
            <w:tcW w:w="10170" w:type="dxa"/>
          </w:tcPr>
          <w:p w14:paraId="36948BD2" w14:textId="6A6BB7B5" w:rsidR="009978E3" w:rsidRPr="00096747" w:rsidRDefault="009978E3" w:rsidP="007979C2">
            <w:pPr>
              <w:rPr>
                <w:iCs/>
              </w:rPr>
            </w:pPr>
            <w:r w:rsidRPr="00096747">
              <w:rPr>
                <w:i/>
              </w:rPr>
              <w:t xml:space="preserve">Role: </w:t>
            </w:r>
            <w:r w:rsidRPr="00096747">
              <w:rPr>
                <w:iCs/>
              </w:rPr>
              <w:t>Co-Investigator (PI: Hong)</w:t>
            </w:r>
          </w:p>
        </w:tc>
      </w:tr>
      <w:tr w:rsidR="00DE0032" w:rsidRPr="00096747" w14:paraId="5B8F3412" w14:textId="77777777" w:rsidTr="0001448B">
        <w:trPr>
          <w:trHeight w:val="287"/>
        </w:trPr>
        <w:tc>
          <w:tcPr>
            <w:tcW w:w="10170" w:type="dxa"/>
          </w:tcPr>
          <w:p w14:paraId="69D2EB06" w14:textId="3E79D0BD" w:rsidR="00DE0032" w:rsidRPr="00096747" w:rsidRDefault="00DE0032" w:rsidP="00D44697">
            <w:pPr>
              <w:rPr>
                <w:i/>
              </w:rPr>
            </w:pPr>
            <w:r>
              <w:rPr>
                <w:i/>
                <w:iCs/>
              </w:rPr>
              <w:t>Study goal</w:t>
            </w:r>
            <w:r w:rsidRPr="00096747">
              <w:rPr>
                <w:i/>
                <w:iCs/>
              </w:rPr>
              <w:t xml:space="preserve">: </w:t>
            </w:r>
            <w:bookmarkStart w:id="2" w:name="_Hlk229640221"/>
            <w:r w:rsidRPr="00096747">
              <w:t>Validate and improve on existing measures of avoidable hospital care to assess feasibility and applicability of new definitions for avoidable hospital care.</w:t>
            </w:r>
            <w:bookmarkEnd w:id="2"/>
          </w:p>
        </w:tc>
      </w:tr>
      <w:tr w:rsidR="009978E3" w:rsidRPr="00096747" w14:paraId="1D1CED6A" w14:textId="77777777" w:rsidTr="0001448B">
        <w:trPr>
          <w:trHeight w:val="287"/>
        </w:trPr>
        <w:tc>
          <w:tcPr>
            <w:tcW w:w="10170" w:type="dxa"/>
          </w:tcPr>
          <w:p w14:paraId="638269AD" w14:textId="4AD85DA6" w:rsidR="009978E3" w:rsidRPr="00096747" w:rsidRDefault="009978E3" w:rsidP="007979C2">
            <w:pPr>
              <w:rPr>
                <w:iCs/>
              </w:rPr>
            </w:pPr>
            <w:r w:rsidRPr="00096747">
              <w:rPr>
                <w:i/>
              </w:rPr>
              <w:t xml:space="preserve">Total amount of award and dates: </w:t>
            </w:r>
            <w:r w:rsidRPr="00096747">
              <w:t>$3,773,432 (9/1/2023-8/31/2028)</w:t>
            </w:r>
          </w:p>
        </w:tc>
      </w:tr>
      <w:tr w:rsidR="007121ED" w:rsidRPr="00096747" w14:paraId="3ADC38D8" w14:textId="77777777" w:rsidTr="0001448B">
        <w:trPr>
          <w:trHeight w:val="287"/>
        </w:trPr>
        <w:tc>
          <w:tcPr>
            <w:tcW w:w="10170" w:type="dxa"/>
          </w:tcPr>
          <w:p w14:paraId="1DE02445" w14:textId="27CD6A1C" w:rsidR="007121ED" w:rsidRPr="00096747" w:rsidRDefault="007121ED" w:rsidP="00D4469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My effort: </w:t>
            </w:r>
            <w:r>
              <w:t>10</w:t>
            </w:r>
            <w:r w:rsidRPr="007121ED">
              <w:t xml:space="preserve">% for </w:t>
            </w:r>
            <w:r>
              <w:t>Y3-Y5</w:t>
            </w:r>
          </w:p>
        </w:tc>
      </w:tr>
      <w:tr w:rsidR="009978E3" w:rsidRPr="00096747" w14:paraId="01227C3C" w14:textId="77777777" w:rsidTr="0001448B">
        <w:trPr>
          <w:trHeight w:val="287"/>
        </w:trPr>
        <w:tc>
          <w:tcPr>
            <w:tcW w:w="10170" w:type="dxa"/>
          </w:tcPr>
          <w:p w14:paraId="7213EAC5" w14:textId="77777777" w:rsidR="009978E3" w:rsidRPr="00096747" w:rsidRDefault="009978E3" w:rsidP="00974365">
            <w:pPr>
              <w:ind w:left="1440" w:hanging="1440"/>
              <w:rPr>
                <w:i/>
              </w:rPr>
            </w:pPr>
          </w:p>
        </w:tc>
      </w:tr>
      <w:tr w:rsidR="009978E3" w:rsidRPr="00096747" w14:paraId="23F2159E" w14:textId="77777777" w:rsidTr="0001448B">
        <w:trPr>
          <w:trHeight w:val="287"/>
        </w:trPr>
        <w:tc>
          <w:tcPr>
            <w:tcW w:w="10170" w:type="dxa"/>
          </w:tcPr>
          <w:p w14:paraId="0D662DA7" w14:textId="64306131" w:rsidR="009978E3" w:rsidRPr="00096747" w:rsidRDefault="009978E3" w:rsidP="007979C2">
            <w:pPr>
              <w:ind w:left="-14" w:firstLine="14"/>
              <w:rPr>
                <w:i/>
              </w:rPr>
            </w:pPr>
            <w:r w:rsidRPr="00096747">
              <w:rPr>
                <w:i/>
              </w:rPr>
              <w:t xml:space="preserve">Grantor: </w:t>
            </w:r>
            <w:r w:rsidRPr="00096747">
              <w:rPr>
                <w:b/>
              </w:rPr>
              <w:t>Gilead Sciences Inc.</w:t>
            </w:r>
          </w:p>
        </w:tc>
      </w:tr>
      <w:tr w:rsidR="009978E3" w:rsidRPr="00096747" w14:paraId="1931DA04" w14:textId="77777777" w:rsidTr="0001448B">
        <w:trPr>
          <w:trHeight w:val="287"/>
        </w:trPr>
        <w:tc>
          <w:tcPr>
            <w:tcW w:w="10170" w:type="dxa"/>
          </w:tcPr>
          <w:p w14:paraId="7FB68C50" w14:textId="549493FD" w:rsidR="009978E3" w:rsidRPr="00096747" w:rsidRDefault="009978E3" w:rsidP="007979C2">
            <w:pPr>
              <w:ind w:left="-14" w:firstLine="14"/>
              <w:rPr>
                <w:i/>
              </w:rPr>
            </w:pPr>
            <w:r w:rsidRPr="00096747">
              <w:rPr>
                <w:i/>
              </w:rPr>
              <w:t>Title of Project:</w:t>
            </w:r>
            <w:r w:rsidRPr="00096747">
              <w:rPr>
                <w:iCs/>
              </w:rPr>
              <w:t xml:space="preserve"> </w:t>
            </w:r>
            <w:r w:rsidRPr="00096747">
              <w:t>Integration of peer health navigation into comprehensive re-entry services: improving PrEP implementation for justice-involved individuals</w:t>
            </w:r>
          </w:p>
        </w:tc>
      </w:tr>
      <w:tr w:rsidR="009978E3" w:rsidRPr="00096747" w14:paraId="183125D9" w14:textId="77777777" w:rsidTr="0001448B">
        <w:trPr>
          <w:trHeight w:val="287"/>
        </w:trPr>
        <w:tc>
          <w:tcPr>
            <w:tcW w:w="10170" w:type="dxa"/>
          </w:tcPr>
          <w:p w14:paraId="27DE5A0B" w14:textId="6FCCDD36" w:rsidR="009978E3" w:rsidRPr="00096747" w:rsidRDefault="009978E3" w:rsidP="007979C2">
            <w:pPr>
              <w:ind w:left="-14" w:firstLine="14"/>
              <w:rPr>
                <w:i/>
              </w:rPr>
            </w:pPr>
            <w:r w:rsidRPr="00096747">
              <w:rPr>
                <w:i/>
              </w:rPr>
              <w:t xml:space="preserve">Role: </w:t>
            </w:r>
            <w:r w:rsidRPr="00096747">
              <w:rPr>
                <w:iCs/>
              </w:rPr>
              <w:t>Co-Investigator (PI: Nijhawan)</w:t>
            </w:r>
          </w:p>
        </w:tc>
      </w:tr>
      <w:tr w:rsidR="00DE0032" w:rsidRPr="00096747" w14:paraId="0338B221" w14:textId="77777777" w:rsidTr="0001448B">
        <w:trPr>
          <w:trHeight w:val="287"/>
        </w:trPr>
        <w:tc>
          <w:tcPr>
            <w:tcW w:w="10170" w:type="dxa"/>
          </w:tcPr>
          <w:p w14:paraId="59DCB5D6" w14:textId="0EC29319" w:rsidR="00DE0032" w:rsidRPr="00096747" w:rsidRDefault="00DE0032" w:rsidP="00D44697">
            <w:pPr>
              <w:ind w:left="-14" w:firstLine="14"/>
              <w:rPr>
                <w:i/>
              </w:rPr>
            </w:pPr>
            <w:r>
              <w:rPr>
                <w:i/>
                <w:iCs/>
              </w:rPr>
              <w:t>Study goal</w:t>
            </w:r>
            <w:r w:rsidRPr="00096747">
              <w:rPr>
                <w:i/>
                <w:iCs/>
              </w:rPr>
              <w:t xml:space="preserve">: </w:t>
            </w:r>
            <w:r w:rsidR="00226647">
              <w:t>I</w:t>
            </w:r>
            <w:r w:rsidRPr="00096747">
              <w:t>ncrease PrEP awareness and uptake for individuals with a history of justice involvement in Dallas, Texas</w:t>
            </w:r>
          </w:p>
        </w:tc>
      </w:tr>
      <w:tr w:rsidR="00DE0032" w:rsidRPr="00096747" w14:paraId="5219E0F2" w14:textId="77777777" w:rsidTr="0001448B">
        <w:trPr>
          <w:trHeight w:val="287"/>
        </w:trPr>
        <w:tc>
          <w:tcPr>
            <w:tcW w:w="10170" w:type="dxa"/>
          </w:tcPr>
          <w:p w14:paraId="5BFB4884" w14:textId="77777777" w:rsidR="00DE0032" w:rsidRPr="00096747" w:rsidRDefault="00DE0032" w:rsidP="00D44697">
            <w:pPr>
              <w:ind w:left="-14" w:firstLine="14"/>
              <w:rPr>
                <w:i/>
              </w:rPr>
            </w:pPr>
            <w:r w:rsidRPr="00096747">
              <w:rPr>
                <w:i/>
              </w:rPr>
              <w:t xml:space="preserve">Total amount of award and dates: </w:t>
            </w:r>
            <w:r w:rsidRPr="00096747">
              <w:t>$495,233.70 (8/1/2024-</w:t>
            </w:r>
            <w:r>
              <w:t>7</w:t>
            </w:r>
            <w:r w:rsidRPr="00096747">
              <w:t>/31/2026)</w:t>
            </w:r>
          </w:p>
        </w:tc>
      </w:tr>
      <w:tr w:rsidR="007121ED" w:rsidRPr="00096747" w14:paraId="769E719E" w14:textId="77777777" w:rsidTr="0001448B">
        <w:trPr>
          <w:trHeight w:val="287"/>
        </w:trPr>
        <w:tc>
          <w:tcPr>
            <w:tcW w:w="10170" w:type="dxa"/>
          </w:tcPr>
          <w:p w14:paraId="7537BEC5" w14:textId="61423527" w:rsidR="007121ED" w:rsidRPr="00096747" w:rsidRDefault="007121ED" w:rsidP="007979C2">
            <w:pPr>
              <w:ind w:left="-14" w:firstLine="14"/>
              <w:rPr>
                <w:i/>
                <w:iCs/>
              </w:rPr>
            </w:pPr>
            <w:r>
              <w:rPr>
                <w:i/>
                <w:iCs/>
              </w:rPr>
              <w:t xml:space="preserve">My effort: </w:t>
            </w:r>
            <w:r w:rsidRPr="007121ED">
              <w:t xml:space="preserve">5% for </w:t>
            </w:r>
            <w:r>
              <w:t>duration of award (2 years)</w:t>
            </w:r>
          </w:p>
        </w:tc>
      </w:tr>
      <w:tr w:rsidR="009978E3" w:rsidRPr="00096747" w14:paraId="5D6AB137" w14:textId="77777777" w:rsidTr="0001448B">
        <w:trPr>
          <w:trHeight w:val="287"/>
        </w:trPr>
        <w:tc>
          <w:tcPr>
            <w:tcW w:w="10170" w:type="dxa"/>
          </w:tcPr>
          <w:p w14:paraId="71D6EDB8" w14:textId="77777777" w:rsidR="009978E3" w:rsidRPr="00096747" w:rsidRDefault="009978E3" w:rsidP="007979C2">
            <w:pPr>
              <w:ind w:left="-14" w:firstLine="14"/>
              <w:rPr>
                <w:i/>
                <w:iCs/>
              </w:rPr>
            </w:pPr>
          </w:p>
        </w:tc>
      </w:tr>
      <w:tr w:rsidR="00D60DAA" w:rsidRPr="00096747" w14:paraId="652E8B81" w14:textId="77777777" w:rsidTr="0001448B">
        <w:trPr>
          <w:trHeight w:val="287"/>
        </w:trPr>
        <w:tc>
          <w:tcPr>
            <w:tcW w:w="10170" w:type="dxa"/>
          </w:tcPr>
          <w:p w14:paraId="3E79E40D" w14:textId="7404DAE4" w:rsidR="00D60DAA" w:rsidRPr="00096747" w:rsidRDefault="00D60DAA" w:rsidP="00D44697">
            <w:pPr>
              <w:rPr>
                <w:iCs/>
              </w:rPr>
            </w:pPr>
            <w:r w:rsidRPr="00096747">
              <w:rPr>
                <w:i/>
              </w:rPr>
              <w:t xml:space="preserve">Grantor: </w:t>
            </w:r>
            <w:r w:rsidRPr="00096747">
              <w:rPr>
                <w:b/>
                <w:iCs/>
              </w:rPr>
              <w:t xml:space="preserve">National Institutes of Health (NIDA), </w:t>
            </w:r>
            <w:r w:rsidRPr="00096747">
              <w:rPr>
                <w:bCs/>
                <w:iCs/>
              </w:rPr>
              <w:t>1R61DA064030-01</w:t>
            </w:r>
          </w:p>
        </w:tc>
      </w:tr>
      <w:tr w:rsidR="00D60DAA" w:rsidRPr="00096747" w14:paraId="4420B2A9" w14:textId="77777777" w:rsidTr="0001448B">
        <w:trPr>
          <w:trHeight w:val="287"/>
        </w:trPr>
        <w:tc>
          <w:tcPr>
            <w:tcW w:w="10170" w:type="dxa"/>
          </w:tcPr>
          <w:p w14:paraId="45AACA53" w14:textId="5D6BE469" w:rsidR="00D60DAA" w:rsidRPr="00096747" w:rsidRDefault="00D60DAA" w:rsidP="00D44697">
            <w:pPr>
              <w:ind w:left="1440" w:hanging="1440"/>
              <w:rPr>
                <w:i/>
              </w:rPr>
            </w:pPr>
            <w:r w:rsidRPr="00096747">
              <w:rPr>
                <w:i/>
              </w:rPr>
              <w:t xml:space="preserve">Title of Project: </w:t>
            </w:r>
            <w:r w:rsidRPr="00096747">
              <w:rPr>
                <w:bCs/>
                <w:iCs/>
              </w:rPr>
              <w:t>RESTORE (Recovery and Engagement for Stimulant users On RE-entry)</w:t>
            </w:r>
          </w:p>
        </w:tc>
      </w:tr>
      <w:tr w:rsidR="00D60DAA" w:rsidRPr="00096747" w14:paraId="1172ED93" w14:textId="77777777" w:rsidTr="0001448B">
        <w:trPr>
          <w:trHeight w:val="287"/>
        </w:trPr>
        <w:tc>
          <w:tcPr>
            <w:tcW w:w="10170" w:type="dxa"/>
          </w:tcPr>
          <w:p w14:paraId="3572D570" w14:textId="1B737344" w:rsidR="00D60DAA" w:rsidRPr="00096747" w:rsidRDefault="00D60DAA" w:rsidP="00D44697">
            <w:pPr>
              <w:ind w:left="1440" w:hanging="1440"/>
              <w:rPr>
                <w:i/>
              </w:rPr>
            </w:pPr>
            <w:r w:rsidRPr="00096747">
              <w:rPr>
                <w:i/>
              </w:rPr>
              <w:t xml:space="preserve">Role: </w:t>
            </w:r>
            <w:r w:rsidRPr="00096747">
              <w:rPr>
                <w:iCs/>
              </w:rPr>
              <w:t>Co-Investigator (PI: Nijhawan)</w:t>
            </w:r>
          </w:p>
        </w:tc>
      </w:tr>
      <w:tr w:rsidR="00DE0032" w:rsidRPr="00096747" w14:paraId="480C79C1" w14:textId="77777777" w:rsidTr="0001448B">
        <w:trPr>
          <w:trHeight w:val="287"/>
        </w:trPr>
        <w:tc>
          <w:tcPr>
            <w:tcW w:w="10170" w:type="dxa"/>
          </w:tcPr>
          <w:p w14:paraId="4A29FE45" w14:textId="77777777" w:rsidR="00DE0032" w:rsidRPr="00096747" w:rsidRDefault="00DE0032" w:rsidP="00D44697">
            <w:pPr>
              <w:rPr>
                <w:i/>
              </w:rPr>
            </w:pPr>
            <w:r>
              <w:rPr>
                <w:i/>
                <w:iCs/>
              </w:rPr>
              <w:t>Study goal</w:t>
            </w:r>
            <w:r w:rsidRPr="00096747">
              <w:t xml:space="preserve">: </w:t>
            </w:r>
            <w:r>
              <w:rPr>
                <w:iCs/>
              </w:rPr>
              <w:t>Assess whether the addition of the DynamiCare app to a protocolized patient navigator intervention improves initiation of PrEP/ART and reduces stimulant use</w:t>
            </w:r>
            <w:r w:rsidRPr="00096747">
              <w:t>.</w:t>
            </w:r>
          </w:p>
        </w:tc>
      </w:tr>
      <w:tr w:rsidR="00DE0032" w:rsidRPr="00096747" w14:paraId="2E96AF86" w14:textId="77777777" w:rsidTr="0001448B">
        <w:trPr>
          <w:trHeight w:val="287"/>
        </w:trPr>
        <w:tc>
          <w:tcPr>
            <w:tcW w:w="10170" w:type="dxa"/>
          </w:tcPr>
          <w:p w14:paraId="67C29338" w14:textId="77777777" w:rsidR="00DE0032" w:rsidRPr="00096747" w:rsidRDefault="00DE0032" w:rsidP="00D44697">
            <w:pPr>
              <w:ind w:left="1440" w:hanging="1440"/>
              <w:rPr>
                <w:i/>
              </w:rPr>
            </w:pPr>
            <w:r w:rsidRPr="00096747">
              <w:rPr>
                <w:i/>
              </w:rPr>
              <w:t xml:space="preserve">Total amount of award and dates: </w:t>
            </w:r>
            <w:r w:rsidRPr="00096747">
              <w:rPr>
                <w:iCs/>
              </w:rPr>
              <w:t>$8,584,541 (7/1/2025-6/30/2030)</w:t>
            </w:r>
          </w:p>
        </w:tc>
      </w:tr>
      <w:tr w:rsidR="007121ED" w:rsidRPr="00096747" w14:paraId="48EFB046" w14:textId="77777777" w:rsidTr="0001448B">
        <w:trPr>
          <w:trHeight w:val="287"/>
        </w:trPr>
        <w:tc>
          <w:tcPr>
            <w:tcW w:w="10170" w:type="dxa"/>
          </w:tcPr>
          <w:p w14:paraId="724E8275" w14:textId="45FB94E8" w:rsidR="007121ED" w:rsidRPr="00096747" w:rsidRDefault="007121ED" w:rsidP="00D4469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My effort: </w:t>
            </w:r>
            <w:r w:rsidRPr="007121ED">
              <w:t>5% for Y1</w:t>
            </w:r>
            <w:r>
              <w:t>-Y2, 10% for Y3-Y5</w:t>
            </w:r>
          </w:p>
        </w:tc>
      </w:tr>
      <w:tr w:rsidR="00D60DAA" w:rsidRPr="00096747" w14:paraId="6142CF68" w14:textId="77777777" w:rsidTr="0001448B">
        <w:trPr>
          <w:trHeight w:val="287"/>
        </w:trPr>
        <w:tc>
          <w:tcPr>
            <w:tcW w:w="10170" w:type="dxa"/>
          </w:tcPr>
          <w:p w14:paraId="791978F9" w14:textId="77777777" w:rsidR="00D60DAA" w:rsidRPr="00096747" w:rsidRDefault="00D60DAA" w:rsidP="00D44697">
            <w:pPr>
              <w:rPr>
                <w:i/>
              </w:rPr>
            </w:pPr>
          </w:p>
        </w:tc>
      </w:tr>
      <w:tr w:rsidR="00751465" w:rsidRPr="00096747" w14:paraId="7FFED228" w14:textId="77777777" w:rsidTr="0001448B">
        <w:trPr>
          <w:trHeight w:val="287"/>
        </w:trPr>
        <w:tc>
          <w:tcPr>
            <w:tcW w:w="10170" w:type="dxa"/>
          </w:tcPr>
          <w:p w14:paraId="6CE09D48" w14:textId="2E78C222" w:rsidR="00751465" w:rsidRPr="00751465" w:rsidRDefault="00751465" w:rsidP="00D44697">
            <w:pPr>
              <w:rPr>
                <w:iCs/>
              </w:rPr>
            </w:pPr>
            <w:r w:rsidRPr="00751465">
              <w:rPr>
                <w:i/>
              </w:rPr>
              <w:t xml:space="preserve">Grantor: </w:t>
            </w:r>
            <w:r w:rsidRPr="00751465">
              <w:rPr>
                <w:b/>
                <w:iCs/>
              </w:rPr>
              <w:t>UT Southwestern</w:t>
            </w:r>
            <w:r w:rsidRPr="00751465">
              <w:rPr>
                <w:bCs/>
                <w:iCs/>
              </w:rPr>
              <w:t xml:space="preserve">, Community-Based Research Pilot Award </w:t>
            </w:r>
          </w:p>
        </w:tc>
      </w:tr>
      <w:tr w:rsidR="00751465" w:rsidRPr="00096747" w14:paraId="1033ADCE" w14:textId="77777777" w:rsidTr="0001448B">
        <w:trPr>
          <w:trHeight w:val="287"/>
        </w:trPr>
        <w:tc>
          <w:tcPr>
            <w:tcW w:w="10170" w:type="dxa"/>
          </w:tcPr>
          <w:p w14:paraId="6DD1443C" w14:textId="247D67C0" w:rsidR="00751465" w:rsidRPr="00751465" w:rsidRDefault="00751465" w:rsidP="00751465">
            <w:pPr>
              <w:ind w:left="-30" w:firstLine="30"/>
              <w:rPr>
                <w:i/>
              </w:rPr>
            </w:pPr>
            <w:r w:rsidRPr="00751465">
              <w:rPr>
                <w:i/>
              </w:rPr>
              <w:t xml:space="preserve">Title of Project: </w:t>
            </w:r>
            <w:r w:rsidRPr="00751465">
              <w:rPr>
                <w:bCs/>
                <w:iCs/>
              </w:rPr>
              <w:t>Extended-release injectable buprenorphine implications for care continuity and health outcomes</w:t>
            </w:r>
          </w:p>
        </w:tc>
      </w:tr>
      <w:tr w:rsidR="00751465" w:rsidRPr="00096747" w14:paraId="677104DE" w14:textId="77777777" w:rsidTr="0001448B">
        <w:trPr>
          <w:trHeight w:val="287"/>
        </w:trPr>
        <w:tc>
          <w:tcPr>
            <w:tcW w:w="10170" w:type="dxa"/>
          </w:tcPr>
          <w:p w14:paraId="299F82FE" w14:textId="7C9DC6D8" w:rsidR="00751465" w:rsidRPr="00751465" w:rsidRDefault="00751465" w:rsidP="00D44697">
            <w:pPr>
              <w:ind w:left="1440" w:hanging="1440"/>
              <w:rPr>
                <w:i/>
              </w:rPr>
            </w:pPr>
            <w:r w:rsidRPr="00751465">
              <w:rPr>
                <w:i/>
              </w:rPr>
              <w:t xml:space="preserve">Role: </w:t>
            </w:r>
            <w:r w:rsidRPr="00751465">
              <w:rPr>
                <w:iCs/>
              </w:rPr>
              <w:t>Co-Investigator (PI: Nijhawan)</w:t>
            </w:r>
          </w:p>
        </w:tc>
      </w:tr>
      <w:tr w:rsidR="00DE0032" w:rsidRPr="00096747" w14:paraId="5DC52874" w14:textId="77777777" w:rsidTr="0001448B">
        <w:trPr>
          <w:trHeight w:val="287"/>
        </w:trPr>
        <w:tc>
          <w:tcPr>
            <w:tcW w:w="10170" w:type="dxa"/>
          </w:tcPr>
          <w:p w14:paraId="58AC1C43" w14:textId="44920397" w:rsidR="00DE0032" w:rsidRPr="00751465" w:rsidRDefault="00DE0032" w:rsidP="00D44697">
            <w:pPr>
              <w:rPr>
                <w:i/>
              </w:rPr>
            </w:pPr>
            <w:r>
              <w:rPr>
                <w:i/>
                <w:iCs/>
              </w:rPr>
              <w:t>Study goal</w:t>
            </w:r>
            <w:r w:rsidRPr="00751465">
              <w:t xml:space="preserve">: </w:t>
            </w:r>
            <w:r w:rsidRPr="00751465">
              <w:rPr>
                <w:iCs/>
              </w:rPr>
              <w:t>Assess acceptability and feasibility of an intervention to administer extended-release buprenorphine among people with opioid use disorder at a community-based organization</w:t>
            </w:r>
            <w:r w:rsidRPr="00751465">
              <w:t>.</w:t>
            </w:r>
          </w:p>
        </w:tc>
      </w:tr>
      <w:tr w:rsidR="00DE0032" w:rsidRPr="00096747" w14:paraId="7DDB2BFD" w14:textId="77777777" w:rsidTr="0001448B">
        <w:trPr>
          <w:trHeight w:val="287"/>
        </w:trPr>
        <w:tc>
          <w:tcPr>
            <w:tcW w:w="10170" w:type="dxa"/>
          </w:tcPr>
          <w:p w14:paraId="110B6981" w14:textId="3EB0460A" w:rsidR="00DE0032" w:rsidRPr="00751465" w:rsidRDefault="00DE0032" w:rsidP="00D44697">
            <w:pPr>
              <w:ind w:left="1440" w:hanging="1440"/>
              <w:rPr>
                <w:i/>
              </w:rPr>
            </w:pPr>
            <w:r w:rsidRPr="00751465">
              <w:rPr>
                <w:i/>
              </w:rPr>
              <w:t xml:space="preserve">Total amount of award and dates: </w:t>
            </w:r>
            <w:r w:rsidRPr="00751465">
              <w:rPr>
                <w:iCs/>
              </w:rPr>
              <w:t>$125,000 (7/1/2025-6/30/2027)</w:t>
            </w:r>
          </w:p>
        </w:tc>
      </w:tr>
      <w:tr w:rsidR="007121ED" w:rsidRPr="00096747" w14:paraId="7CF27212" w14:textId="77777777" w:rsidTr="0001448B">
        <w:trPr>
          <w:trHeight w:val="287"/>
        </w:trPr>
        <w:tc>
          <w:tcPr>
            <w:tcW w:w="10170" w:type="dxa"/>
          </w:tcPr>
          <w:p w14:paraId="276C3322" w14:textId="58E89298" w:rsidR="007121ED" w:rsidRPr="00751465" w:rsidRDefault="00A752EF" w:rsidP="00D4469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My effort: </w:t>
            </w:r>
            <w:r w:rsidRPr="007121ED">
              <w:t xml:space="preserve">5% for </w:t>
            </w:r>
            <w:r>
              <w:t>duration of award (2 years)</w:t>
            </w:r>
          </w:p>
        </w:tc>
      </w:tr>
      <w:tr w:rsidR="0001448B" w:rsidRPr="00096747" w14:paraId="4A3EFC95" w14:textId="77777777" w:rsidTr="0001448B">
        <w:trPr>
          <w:trHeight w:val="287"/>
        </w:trPr>
        <w:tc>
          <w:tcPr>
            <w:tcW w:w="10170" w:type="dxa"/>
          </w:tcPr>
          <w:p w14:paraId="728743BF" w14:textId="77777777" w:rsidR="0001448B" w:rsidRDefault="0001448B" w:rsidP="00D44697">
            <w:pPr>
              <w:rPr>
                <w:i/>
                <w:iCs/>
              </w:rPr>
            </w:pPr>
          </w:p>
        </w:tc>
      </w:tr>
      <w:tr w:rsidR="0001448B" w:rsidRPr="002E2890" w14:paraId="4B81C1ED" w14:textId="77777777" w:rsidTr="0001448B">
        <w:tc>
          <w:tcPr>
            <w:tcW w:w="10170" w:type="dxa"/>
          </w:tcPr>
          <w:p w14:paraId="6EE7BE70" w14:textId="77777777" w:rsidR="0001448B" w:rsidRPr="002E2890" w:rsidRDefault="0001448B" w:rsidP="00503DD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2E2890">
              <w:rPr>
                <w:bCs/>
                <w:i/>
              </w:rPr>
              <w:t xml:space="preserve">Grantor: </w:t>
            </w:r>
            <w:r w:rsidRPr="002E2890">
              <w:rPr>
                <w:b/>
                <w:iCs/>
              </w:rPr>
              <w:t>CARRA-Arthritis Foundation</w:t>
            </w:r>
            <w:r w:rsidRPr="002E2890">
              <w:rPr>
                <w:bCs/>
                <w:iCs/>
              </w:rPr>
              <w:t xml:space="preserve"> </w:t>
            </w:r>
          </w:p>
        </w:tc>
      </w:tr>
      <w:tr w:rsidR="0001448B" w:rsidRPr="002E2890" w14:paraId="3F0A828C" w14:textId="77777777" w:rsidTr="0001448B">
        <w:tc>
          <w:tcPr>
            <w:tcW w:w="10170" w:type="dxa"/>
          </w:tcPr>
          <w:p w14:paraId="4BF98906" w14:textId="77777777" w:rsidR="0001448B" w:rsidRPr="002E2890" w:rsidRDefault="0001448B" w:rsidP="00503DD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2E2890">
              <w:rPr>
                <w:bCs/>
                <w:i/>
              </w:rPr>
              <w:t xml:space="preserve">Title of Project: </w:t>
            </w:r>
            <w:r w:rsidRPr="002E2890">
              <w:rPr>
                <w:i/>
                <w:iCs/>
              </w:rPr>
              <w:t>Leveraging the CARRA Registry to Guide Family-Centered Intervention in cSLE</w:t>
            </w:r>
          </w:p>
        </w:tc>
      </w:tr>
      <w:tr w:rsidR="0001448B" w:rsidRPr="002E2890" w14:paraId="39F30869" w14:textId="77777777" w:rsidTr="0001448B">
        <w:tc>
          <w:tcPr>
            <w:tcW w:w="10170" w:type="dxa"/>
          </w:tcPr>
          <w:p w14:paraId="113F06C2" w14:textId="77777777" w:rsidR="0001448B" w:rsidRPr="002E2890" w:rsidRDefault="0001448B" w:rsidP="00503DD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2E2890">
              <w:rPr>
                <w:bCs/>
                <w:i/>
              </w:rPr>
              <w:t xml:space="preserve">Role: </w:t>
            </w:r>
            <w:r w:rsidRPr="002E2890">
              <w:rPr>
                <w:bCs/>
                <w:iCs/>
              </w:rPr>
              <w:t>Mentor for Career Development Award (PI: Kristina Ciaglia)</w:t>
            </w:r>
          </w:p>
        </w:tc>
      </w:tr>
      <w:tr w:rsidR="0001448B" w:rsidRPr="002E2890" w14:paraId="13D4279B" w14:textId="77777777" w:rsidTr="0001448B">
        <w:tc>
          <w:tcPr>
            <w:tcW w:w="10170" w:type="dxa"/>
          </w:tcPr>
          <w:p w14:paraId="3B966602" w14:textId="77777777" w:rsidR="0001448B" w:rsidRPr="002E2890" w:rsidRDefault="0001448B" w:rsidP="00503DD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2E2890">
              <w:rPr>
                <w:bCs/>
                <w:i/>
              </w:rPr>
              <w:lastRenderedPageBreak/>
              <w:t xml:space="preserve">Study goal: </w:t>
            </w:r>
            <w:bookmarkStart w:id="3" w:name="_Hlk229641316"/>
            <w:r w:rsidRPr="002E2890">
              <w:rPr>
                <w:bCs/>
                <w:iCs/>
              </w:rPr>
              <w:t>Integrate institutional data (CARRA Registry) with structured caregiver-driven prioritization to identify modifiable, equity-focused intervention design.</w:t>
            </w:r>
            <w:bookmarkEnd w:id="3"/>
          </w:p>
        </w:tc>
      </w:tr>
      <w:tr w:rsidR="0001448B" w:rsidRPr="002E2890" w14:paraId="19DA50A4" w14:textId="77777777" w:rsidTr="0001448B">
        <w:tc>
          <w:tcPr>
            <w:tcW w:w="10170" w:type="dxa"/>
          </w:tcPr>
          <w:p w14:paraId="4D0026B8" w14:textId="7B6775C4" w:rsidR="0001448B" w:rsidRPr="002E2890" w:rsidRDefault="0001448B" w:rsidP="00503DDF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Total amount of award and dates: </w:t>
            </w:r>
            <w:r>
              <w:rPr>
                <w:bCs/>
                <w:iCs/>
              </w:rPr>
              <w:t>$366,0</w:t>
            </w:r>
            <w:r>
              <w:rPr>
                <w:bCs/>
                <w:iCs/>
              </w:rPr>
              <w:t>00 (7/1/2026-6/30/2029)</w:t>
            </w:r>
            <w:r>
              <w:rPr>
                <w:bCs/>
                <w:iCs/>
              </w:rPr>
              <w:t xml:space="preserve"> </w:t>
            </w:r>
          </w:p>
        </w:tc>
      </w:tr>
      <w:tr w:rsidR="0001448B" w:rsidRPr="002E2890" w14:paraId="29A8053E" w14:textId="77777777" w:rsidTr="0001448B">
        <w:tc>
          <w:tcPr>
            <w:tcW w:w="10170" w:type="dxa"/>
          </w:tcPr>
          <w:p w14:paraId="6754575A" w14:textId="77777777" w:rsidR="0001448B" w:rsidRPr="002E2890" w:rsidRDefault="0001448B" w:rsidP="00503DD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>
              <w:rPr>
                <w:i/>
                <w:iCs/>
              </w:rPr>
              <w:t xml:space="preserve">My proposed effort: </w:t>
            </w:r>
            <w:r w:rsidRPr="002E2890">
              <w:rPr>
                <w:bCs/>
                <w:iCs/>
              </w:rPr>
              <w:t>10% FTE</w:t>
            </w:r>
            <w:r>
              <w:rPr>
                <w:bCs/>
                <w:iCs/>
              </w:rPr>
              <w:t xml:space="preserve"> for duration of award (3 years)</w:t>
            </w:r>
          </w:p>
        </w:tc>
      </w:tr>
    </w:tbl>
    <w:p w14:paraId="2A08BF86" w14:textId="77777777" w:rsidR="00CF5920" w:rsidRDefault="00CF5920" w:rsidP="002E2890">
      <w:pPr>
        <w:pStyle w:val="NormalWeb"/>
        <w:spacing w:before="0" w:beforeAutospacing="0" w:after="0" w:afterAutospacing="0"/>
        <w:rPr>
          <w:bCs/>
        </w:rPr>
      </w:pPr>
    </w:p>
    <w:p w14:paraId="0EB58606" w14:textId="519F77D8" w:rsidR="002E2890" w:rsidRPr="00F9600F" w:rsidRDefault="002E2890" w:rsidP="002E2890">
      <w:pPr>
        <w:pStyle w:val="NormalWeb"/>
        <w:spacing w:before="0" w:beforeAutospacing="0" w:after="0" w:afterAutospacing="0"/>
        <w:outlineLvl w:val="0"/>
      </w:pPr>
      <w:r w:rsidRPr="00096747">
        <w:rPr>
          <w:b/>
          <w:bCs/>
          <w:u w:val="single"/>
        </w:rPr>
        <w:t>P</w:t>
      </w:r>
      <w:r>
        <w:rPr>
          <w:b/>
          <w:bCs/>
          <w:u w:val="single"/>
        </w:rPr>
        <w:t>ending Grant Support</w:t>
      </w:r>
      <w:r w:rsidR="00F9600F">
        <w:t xml:space="preserve"> </w:t>
      </w:r>
    </w:p>
    <w:p w14:paraId="345A7E8C" w14:textId="77777777" w:rsidR="002E2890" w:rsidRDefault="002E2890" w:rsidP="002E2890">
      <w:pPr>
        <w:pStyle w:val="NormalWeb"/>
        <w:spacing w:before="0" w:beforeAutospacing="0" w:after="0" w:afterAutospacing="0"/>
        <w:rPr>
          <w:bCs/>
        </w:rPr>
      </w:pPr>
    </w:p>
    <w:tbl>
      <w:tblPr>
        <w:tblStyle w:val="TableGrid"/>
        <w:tblW w:w="101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70"/>
      </w:tblGrid>
      <w:tr w:rsidR="002E2890" w:rsidRPr="002E2890" w14:paraId="3C128D66" w14:textId="77777777" w:rsidTr="00E92554">
        <w:tc>
          <w:tcPr>
            <w:tcW w:w="10170" w:type="dxa"/>
          </w:tcPr>
          <w:p w14:paraId="21CC7789" w14:textId="46B2F89B" w:rsidR="002E2890" w:rsidRPr="002E2890" w:rsidRDefault="002E2890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Grantor: </w:t>
            </w:r>
            <w:r w:rsidR="00F9600F" w:rsidRPr="002E2890">
              <w:rPr>
                <w:b/>
                <w:iCs/>
              </w:rPr>
              <w:t>National Institutes of Health</w:t>
            </w:r>
            <w:r w:rsidR="00F9600F" w:rsidRPr="002E2890">
              <w:rPr>
                <w:bCs/>
                <w:iCs/>
              </w:rPr>
              <w:t>, R01</w:t>
            </w:r>
            <w:r w:rsidR="00F9600F">
              <w:rPr>
                <w:bCs/>
                <w:iCs/>
              </w:rPr>
              <w:t xml:space="preserve"> (</w:t>
            </w:r>
            <w:r w:rsidR="009B1863">
              <w:rPr>
                <w:bCs/>
                <w:iCs/>
              </w:rPr>
              <w:t>NLM</w:t>
            </w:r>
            <w:r w:rsidR="00715A49">
              <w:rPr>
                <w:bCs/>
                <w:iCs/>
              </w:rPr>
              <w:t xml:space="preserve">: </w:t>
            </w:r>
            <w:r w:rsidR="001A6685" w:rsidRPr="009B1863">
              <w:rPr>
                <w:bCs/>
                <w:iCs/>
              </w:rPr>
              <w:t>PA-25-301</w:t>
            </w:r>
            <w:r w:rsidR="00F9600F">
              <w:rPr>
                <w:bCs/>
                <w:iCs/>
              </w:rPr>
              <w:t>)</w:t>
            </w:r>
          </w:p>
        </w:tc>
      </w:tr>
      <w:tr w:rsidR="002E2890" w:rsidRPr="002E2890" w14:paraId="309EB78E" w14:textId="77777777" w:rsidTr="00E92554">
        <w:tc>
          <w:tcPr>
            <w:tcW w:w="10170" w:type="dxa"/>
          </w:tcPr>
          <w:p w14:paraId="2EC75899" w14:textId="5261385A" w:rsidR="002E2890" w:rsidRPr="002E2890" w:rsidRDefault="002E2890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Title of Project: </w:t>
            </w:r>
            <w:r w:rsidRPr="002E2890">
              <w:t xml:space="preserve">Evaluating and </w:t>
            </w:r>
            <w:r w:rsidR="00715A49">
              <w:t>Monitoring</w:t>
            </w:r>
            <w:r w:rsidRPr="002E2890">
              <w:t xml:space="preserve"> Quality</w:t>
            </w:r>
            <w:r w:rsidR="00715A49">
              <w:t xml:space="preserve">, </w:t>
            </w:r>
            <w:r w:rsidRPr="002E2890">
              <w:t>Safety</w:t>
            </w:r>
            <w:r w:rsidR="00715A49">
              <w:t>, and Trustworthiness</w:t>
            </w:r>
            <w:r w:rsidRPr="002E2890">
              <w:t xml:space="preserve"> of Ambient Artificial Intelligence (AI) Scribe</w:t>
            </w:r>
            <w:r w:rsidR="00715A49">
              <w:t>s</w:t>
            </w:r>
          </w:p>
        </w:tc>
      </w:tr>
      <w:tr w:rsidR="002E2890" w:rsidRPr="002E2890" w14:paraId="687E2626" w14:textId="77777777" w:rsidTr="00E92554">
        <w:tc>
          <w:tcPr>
            <w:tcW w:w="10170" w:type="dxa"/>
          </w:tcPr>
          <w:p w14:paraId="53F4917C" w14:textId="77777777" w:rsidR="002E2890" w:rsidRPr="002E2890" w:rsidRDefault="002E2890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Role: </w:t>
            </w:r>
            <w:r w:rsidRPr="002E2890">
              <w:rPr>
                <w:bCs/>
                <w:iCs/>
              </w:rPr>
              <w:t>Multi Principal Investigator (Justin Rousseau/Robin Higashi)</w:t>
            </w:r>
          </w:p>
        </w:tc>
      </w:tr>
      <w:tr w:rsidR="00DE0032" w:rsidRPr="002E2890" w14:paraId="1CAC47A8" w14:textId="77777777" w:rsidTr="00E92554">
        <w:tc>
          <w:tcPr>
            <w:tcW w:w="10170" w:type="dxa"/>
          </w:tcPr>
          <w:p w14:paraId="4EFB605A" w14:textId="7BD2591C" w:rsidR="00DE0032" w:rsidRPr="002E2890" w:rsidRDefault="00DE0032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Study goal: </w:t>
            </w:r>
            <w:r w:rsidRPr="002E2890">
              <w:rPr>
                <w:bCs/>
                <w:iCs/>
              </w:rPr>
              <w:t xml:space="preserve">Characterize the quality and safety of ambient AI scribe notes and </w:t>
            </w:r>
            <w:r w:rsidR="00715A49">
              <w:rPr>
                <w:bCs/>
                <w:iCs/>
              </w:rPr>
              <w:t>develop</w:t>
            </w:r>
            <w:r w:rsidRPr="002E2890">
              <w:rPr>
                <w:bCs/>
                <w:iCs/>
              </w:rPr>
              <w:t xml:space="preserve"> a sustainable monitoring database to identify potential harm</w:t>
            </w:r>
            <w:r w:rsidR="00715A49">
              <w:rPr>
                <w:bCs/>
                <w:iCs/>
              </w:rPr>
              <w:t>s</w:t>
            </w:r>
            <w:r w:rsidRPr="002E2890">
              <w:rPr>
                <w:bCs/>
                <w:iCs/>
              </w:rPr>
              <w:t>.</w:t>
            </w:r>
          </w:p>
        </w:tc>
      </w:tr>
      <w:tr w:rsidR="00481D18" w:rsidRPr="002E2890" w14:paraId="28F7DD1D" w14:textId="77777777" w:rsidTr="00E92554">
        <w:tc>
          <w:tcPr>
            <w:tcW w:w="10170" w:type="dxa"/>
          </w:tcPr>
          <w:p w14:paraId="3F93ED00" w14:textId="6B8CEAAC" w:rsidR="00481D18" w:rsidRPr="002E2890" w:rsidRDefault="00481D1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>Total amount of award and dates</w:t>
            </w:r>
            <w:r w:rsidRPr="003750C6">
              <w:rPr>
                <w:bCs/>
                <w:i/>
              </w:rPr>
              <w:t>:</w:t>
            </w:r>
            <w:r w:rsidR="00DE0032" w:rsidRPr="003750C6">
              <w:rPr>
                <w:bCs/>
                <w:i/>
              </w:rPr>
              <w:t xml:space="preserve"> </w:t>
            </w:r>
            <w:r w:rsidR="00F9600F" w:rsidRPr="00A329D6">
              <w:rPr>
                <w:bCs/>
                <w:iCs/>
              </w:rPr>
              <w:t>$</w:t>
            </w:r>
            <w:r w:rsidR="00D33F57">
              <w:rPr>
                <w:bCs/>
                <w:iCs/>
              </w:rPr>
              <w:t>4,132,265</w:t>
            </w:r>
            <w:r w:rsidR="003750C6" w:rsidRPr="00A329D6">
              <w:rPr>
                <w:bCs/>
                <w:iCs/>
              </w:rPr>
              <w:t>;</w:t>
            </w:r>
            <w:r w:rsidRPr="003750C6">
              <w:rPr>
                <w:bCs/>
                <w:iCs/>
              </w:rPr>
              <w:t xml:space="preserve"> </w:t>
            </w:r>
            <w:r w:rsidR="00BE057F">
              <w:rPr>
                <w:bCs/>
                <w:iCs/>
              </w:rPr>
              <w:t>submitted 6/15/</w:t>
            </w:r>
            <w:r w:rsidR="0001448B">
              <w:rPr>
                <w:bCs/>
                <w:iCs/>
              </w:rPr>
              <w:t>20</w:t>
            </w:r>
            <w:r w:rsidR="00BE057F">
              <w:rPr>
                <w:bCs/>
                <w:iCs/>
              </w:rPr>
              <w:t>26</w:t>
            </w:r>
            <w:r w:rsidR="009676EF">
              <w:rPr>
                <w:bCs/>
                <w:iCs/>
              </w:rPr>
              <w:t xml:space="preserve"> for April 2027-Mar 2032</w:t>
            </w:r>
          </w:p>
        </w:tc>
      </w:tr>
      <w:tr w:rsidR="00285384" w:rsidRPr="002E2890" w14:paraId="31488A4F" w14:textId="77777777" w:rsidTr="00E92554">
        <w:tc>
          <w:tcPr>
            <w:tcW w:w="10170" w:type="dxa"/>
          </w:tcPr>
          <w:p w14:paraId="58402E99" w14:textId="5792A503" w:rsidR="00285384" w:rsidRPr="002E2890" w:rsidRDefault="00285384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>
              <w:rPr>
                <w:i/>
                <w:iCs/>
              </w:rPr>
              <w:t xml:space="preserve">My proposed effort: </w:t>
            </w:r>
            <w:r>
              <w:rPr>
                <w:bCs/>
                <w:iCs/>
              </w:rPr>
              <w:t xml:space="preserve">30% FTE for </w:t>
            </w:r>
            <w:r w:rsidR="009859C8">
              <w:rPr>
                <w:bCs/>
                <w:iCs/>
              </w:rPr>
              <w:t>duration of award (</w:t>
            </w:r>
            <w:r w:rsidR="009676EF">
              <w:rPr>
                <w:bCs/>
                <w:iCs/>
              </w:rPr>
              <w:t>5 years</w:t>
            </w:r>
            <w:r w:rsidR="009859C8">
              <w:rPr>
                <w:bCs/>
                <w:iCs/>
              </w:rPr>
              <w:t>)</w:t>
            </w:r>
          </w:p>
        </w:tc>
      </w:tr>
      <w:tr w:rsidR="002E2890" w:rsidRPr="002E2890" w14:paraId="15D606A7" w14:textId="77777777" w:rsidTr="00E92554">
        <w:tc>
          <w:tcPr>
            <w:tcW w:w="10170" w:type="dxa"/>
          </w:tcPr>
          <w:p w14:paraId="0C9A4858" w14:textId="77777777" w:rsidR="002E2890" w:rsidRPr="002E2890" w:rsidRDefault="002E2890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</w:p>
        </w:tc>
      </w:tr>
      <w:tr w:rsidR="00CA0914" w:rsidRPr="002E2890" w14:paraId="6639C0E0" w14:textId="77777777" w:rsidTr="00405C6C">
        <w:tc>
          <w:tcPr>
            <w:tcW w:w="10170" w:type="dxa"/>
          </w:tcPr>
          <w:p w14:paraId="6B70ECCF" w14:textId="77777777" w:rsidR="00CA0914" w:rsidRPr="002E2890" w:rsidRDefault="00CA0914" w:rsidP="00405C6C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Grantor: </w:t>
            </w:r>
            <w:r>
              <w:rPr>
                <w:b/>
                <w:iCs/>
              </w:rPr>
              <w:t>American Cancer Society</w:t>
            </w:r>
          </w:p>
        </w:tc>
      </w:tr>
      <w:tr w:rsidR="00CA0914" w:rsidRPr="00725CA3" w14:paraId="07E28C84" w14:textId="77777777" w:rsidTr="00405C6C">
        <w:tc>
          <w:tcPr>
            <w:tcW w:w="10170" w:type="dxa"/>
          </w:tcPr>
          <w:p w14:paraId="50A93EFF" w14:textId="77777777" w:rsidR="00CA0914" w:rsidRPr="00725CA3" w:rsidRDefault="00CA0914" w:rsidP="00405C6C">
            <w:pPr>
              <w:pStyle w:val="NormalWeb"/>
              <w:outlineLvl w:val="0"/>
              <w:rPr>
                <w:bCs/>
                <w:i/>
              </w:rPr>
            </w:pPr>
            <w:bookmarkStart w:id="4" w:name="_Hlk224586740"/>
            <w:r w:rsidRPr="00725CA3">
              <w:rPr>
                <w:bCs/>
                <w:i/>
              </w:rPr>
              <w:t xml:space="preserve">Title of Project: </w:t>
            </w:r>
            <w:r w:rsidRPr="00725CA3">
              <w:rPr>
                <w:bCs/>
                <w:iCs/>
              </w:rPr>
              <w:t>Linguistic Validation of Age-Appropriate Screening for Young Adults with Cancer</w:t>
            </w:r>
          </w:p>
        </w:tc>
      </w:tr>
      <w:bookmarkEnd w:id="4"/>
      <w:tr w:rsidR="00CA0914" w:rsidRPr="00725CA3" w14:paraId="2C45C135" w14:textId="77777777" w:rsidTr="00405C6C">
        <w:tc>
          <w:tcPr>
            <w:tcW w:w="10170" w:type="dxa"/>
          </w:tcPr>
          <w:p w14:paraId="19354932" w14:textId="77777777" w:rsidR="00CA0914" w:rsidRPr="00725CA3" w:rsidRDefault="00CA0914" w:rsidP="00405C6C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725CA3">
              <w:rPr>
                <w:bCs/>
                <w:i/>
              </w:rPr>
              <w:t xml:space="preserve">Role: </w:t>
            </w:r>
            <w:r w:rsidRPr="00725CA3">
              <w:rPr>
                <w:bCs/>
                <w:iCs/>
              </w:rPr>
              <w:t xml:space="preserve">Mentor for Clinical Scientist Research Career Development Grant (PI: Molin Shi) </w:t>
            </w:r>
          </w:p>
        </w:tc>
      </w:tr>
      <w:tr w:rsidR="00CA0914" w:rsidRPr="002E2890" w14:paraId="458C5A39" w14:textId="77777777" w:rsidTr="00405C6C">
        <w:tc>
          <w:tcPr>
            <w:tcW w:w="10170" w:type="dxa"/>
          </w:tcPr>
          <w:p w14:paraId="0B11D105" w14:textId="77777777" w:rsidR="00CA0914" w:rsidRPr="000621CA" w:rsidRDefault="00CA0914" w:rsidP="00405C6C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725CA3">
              <w:rPr>
                <w:bCs/>
                <w:i/>
              </w:rPr>
              <w:t xml:space="preserve">Study goal: </w:t>
            </w:r>
            <w:r>
              <w:rPr>
                <w:bCs/>
                <w:iCs/>
              </w:rPr>
              <w:t>Adapt and validate in Spanish a screening tool for social determinants of health for young adults with cancer.</w:t>
            </w:r>
          </w:p>
        </w:tc>
      </w:tr>
      <w:tr w:rsidR="00CA0914" w:rsidRPr="002E2890" w14:paraId="7ED1059D" w14:textId="77777777" w:rsidTr="00405C6C">
        <w:tc>
          <w:tcPr>
            <w:tcW w:w="10170" w:type="dxa"/>
          </w:tcPr>
          <w:p w14:paraId="346E1965" w14:textId="46C53F30" w:rsidR="00CA0914" w:rsidRPr="002E2890" w:rsidRDefault="00CA0914" w:rsidP="00405C6C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Total amount of award and dates: </w:t>
            </w:r>
            <w:r w:rsidR="00A329D6">
              <w:rPr>
                <w:bCs/>
                <w:iCs/>
              </w:rPr>
              <w:t>$</w:t>
            </w:r>
            <w:r w:rsidR="00BE057F">
              <w:rPr>
                <w:bCs/>
                <w:iCs/>
              </w:rPr>
              <w:t>369,502</w:t>
            </w:r>
            <w:r w:rsidR="00A329D6">
              <w:rPr>
                <w:bCs/>
                <w:iCs/>
              </w:rPr>
              <w:t xml:space="preserve">; </w:t>
            </w:r>
            <w:r w:rsidR="00BE057F">
              <w:rPr>
                <w:bCs/>
                <w:iCs/>
              </w:rPr>
              <w:t>submitted 6/1/</w:t>
            </w:r>
            <w:r w:rsidR="0001448B">
              <w:rPr>
                <w:bCs/>
                <w:iCs/>
              </w:rPr>
              <w:t>20</w:t>
            </w:r>
            <w:r w:rsidRPr="002E2890">
              <w:rPr>
                <w:bCs/>
                <w:iCs/>
              </w:rPr>
              <w:t>26</w:t>
            </w:r>
            <w:r>
              <w:rPr>
                <w:bCs/>
                <w:iCs/>
              </w:rPr>
              <w:t xml:space="preserve"> </w:t>
            </w:r>
            <w:r w:rsidR="00A329D6">
              <w:rPr>
                <w:bCs/>
                <w:iCs/>
              </w:rPr>
              <w:t>for Oct 2026-Sep 2030</w:t>
            </w:r>
          </w:p>
        </w:tc>
      </w:tr>
      <w:tr w:rsidR="00CA0914" w:rsidRPr="002E2890" w14:paraId="4F9CFC47" w14:textId="77777777" w:rsidTr="00405C6C">
        <w:tc>
          <w:tcPr>
            <w:tcW w:w="10170" w:type="dxa"/>
          </w:tcPr>
          <w:p w14:paraId="63A1C204" w14:textId="29127FB4" w:rsidR="00CA0914" w:rsidRPr="00CA0914" w:rsidRDefault="00CA0914" w:rsidP="00405C6C">
            <w:pPr>
              <w:pStyle w:val="NormalWeb"/>
              <w:spacing w:before="0" w:beforeAutospacing="0" w:after="0" w:afterAutospacing="0"/>
              <w:outlineLvl w:val="0"/>
              <w:rPr>
                <w:bCs/>
              </w:rPr>
            </w:pPr>
            <w:r>
              <w:rPr>
                <w:i/>
                <w:iCs/>
              </w:rPr>
              <w:t xml:space="preserve">My proposed effort: </w:t>
            </w:r>
            <w:r>
              <w:t>10% FTE for duration of award (</w:t>
            </w:r>
            <w:r w:rsidR="00BE057F">
              <w:t>3</w:t>
            </w:r>
            <w:r>
              <w:t xml:space="preserve"> years)</w:t>
            </w:r>
          </w:p>
        </w:tc>
      </w:tr>
      <w:tr w:rsidR="00CA0914" w:rsidRPr="002E2890" w14:paraId="00A8F41E" w14:textId="77777777" w:rsidTr="00405C6C">
        <w:tc>
          <w:tcPr>
            <w:tcW w:w="10170" w:type="dxa"/>
          </w:tcPr>
          <w:p w14:paraId="33D154A4" w14:textId="77777777" w:rsidR="00CA0914" w:rsidRPr="002E2890" w:rsidRDefault="00CA0914" w:rsidP="00405C6C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</w:p>
        </w:tc>
      </w:tr>
      <w:tr w:rsidR="003750C6" w:rsidRPr="002E2890" w14:paraId="14C5BEA7" w14:textId="77777777" w:rsidTr="00D44697">
        <w:tc>
          <w:tcPr>
            <w:tcW w:w="10170" w:type="dxa"/>
          </w:tcPr>
          <w:p w14:paraId="3A2E1418" w14:textId="77777777" w:rsidR="003750C6" w:rsidRPr="002E2890" w:rsidRDefault="003750C6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bookmarkStart w:id="5" w:name="_Hlk227580971"/>
            <w:r w:rsidRPr="002E2890">
              <w:rPr>
                <w:bCs/>
                <w:i/>
              </w:rPr>
              <w:t xml:space="preserve">Grantor: </w:t>
            </w:r>
            <w:r>
              <w:rPr>
                <w:b/>
                <w:iCs/>
              </w:rPr>
              <w:t>CPRIT</w:t>
            </w:r>
          </w:p>
        </w:tc>
      </w:tr>
      <w:tr w:rsidR="003750C6" w:rsidRPr="00725CA3" w14:paraId="223E2258" w14:textId="77777777" w:rsidTr="00D44697">
        <w:tc>
          <w:tcPr>
            <w:tcW w:w="10170" w:type="dxa"/>
          </w:tcPr>
          <w:p w14:paraId="012FCFA8" w14:textId="4FB42195" w:rsidR="003750C6" w:rsidRPr="00725CA3" w:rsidRDefault="003750C6" w:rsidP="00D44697">
            <w:pPr>
              <w:pStyle w:val="NormalWeb"/>
              <w:outlineLvl w:val="0"/>
              <w:rPr>
                <w:bCs/>
                <w:i/>
              </w:rPr>
            </w:pPr>
            <w:r w:rsidRPr="00725CA3">
              <w:rPr>
                <w:bCs/>
                <w:i/>
              </w:rPr>
              <w:t xml:space="preserve">Title of Project: </w:t>
            </w:r>
            <w:r w:rsidRPr="003750C6">
              <w:rPr>
                <w:bCs/>
                <w:iCs/>
              </w:rPr>
              <w:t>TEX-SCAN: Texas Study of Cancer Survivors and Second Cancer Risk</w:t>
            </w:r>
          </w:p>
        </w:tc>
      </w:tr>
      <w:tr w:rsidR="003750C6" w:rsidRPr="00725CA3" w14:paraId="6F6CC9CB" w14:textId="77777777" w:rsidTr="00D44697">
        <w:tc>
          <w:tcPr>
            <w:tcW w:w="10170" w:type="dxa"/>
          </w:tcPr>
          <w:p w14:paraId="44B85A4B" w14:textId="38A1F238" w:rsidR="003750C6" w:rsidRPr="00725CA3" w:rsidRDefault="003750C6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725CA3">
              <w:rPr>
                <w:bCs/>
                <w:i/>
              </w:rPr>
              <w:t xml:space="preserve">Role: </w:t>
            </w:r>
            <w:r>
              <w:rPr>
                <w:bCs/>
                <w:iCs/>
              </w:rPr>
              <w:t>Co-Investigator</w:t>
            </w:r>
            <w:r w:rsidRPr="00725CA3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(PI: Sandi Pruitt)</w:t>
            </w:r>
          </w:p>
        </w:tc>
      </w:tr>
      <w:tr w:rsidR="003750C6" w:rsidRPr="002E2890" w14:paraId="2FBC0B32" w14:textId="77777777" w:rsidTr="00D44697">
        <w:tc>
          <w:tcPr>
            <w:tcW w:w="10170" w:type="dxa"/>
          </w:tcPr>
          <w:p w14:paraId="3B867179" w14:textId="394B608D" w:rsidR="003750C6" w:rsidRPr="003750C6" w:rsidRDefault="003750C6" w:rsidP="003750C6">
            <w:pPr>
              <w:pStyle w:val="NormalWeb"/>
              <w:outlineLvl w:val="0"/>
              <w:rPr>
                <w:bCs/>
                <w:i/>
              </w:rPr>
            </w:pPr>
            <w:r w:rsidRPr="00725CA3">
              <w:rPr>
                <w:bCs/>
                <w:i/>
              </w:rPr>
              <w:t xml:space="preserve">Study goal: </w:t>
            </w:r>
            <w:r w:rsidRPr="009B1863">
              <w:rPr>
                <w:bCs/>
                <w:iCs/>
              </w:rPr>
              <w:t>Conduct a comprehensive, pan-cancer analysis of second-generation cancer risk among Texans and create a Communication Toolkit and strategy to meet survivors' information needs.</w:t>
            </w:r>
          </w:p>
        </w:tc>
      </w:tr>
      <w:tr w:rsidR="003750C6" w:rsidRPr="002E2890" w14:paraId="77F74D8B" w14:textId="77777777" w:rsidTr="00D44697">
        <w:tc>
          <w:tcPr>
            <w:tcW w:w="10170" w:type="dxa"/>
          </w:tcPr>
          <w:p w14:paraId="5C0647A4" w14:textId="4D595013" w:rsidR="003750C6" w:rsidRPr="002E2890" w:rsidRDefault="003750C6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Total amount of award and dates: </w:t>
            </w:r>
            <w:r>
              <w:rPr>
                <w:bCs/>
                <w:iCs/>
              </w:rPr>
              <w:t>$</w:t>
            </w:r>
            <w:r w:rsidR="009B1863">
              <w:rPr>
                <w:bCs/>
                <w:iCs/>
              </w:rPr>
              <w:t>1</w:t>
            </w:r>
            <w:r w:rsidR="00F9600F">
              <w:rPr>
                <w:bCs/>
                <w:iCs/>
              </w:rPr>
              <w:t>,</w:t>
            </w:r>
            <w:r w:rsidR="00226647">
              <w:rPr>
                <w:bCs/>
                <w:iCs/>
              </w:rPr>
              <w:t>138,918</w:t>
            </w:r>
            <w:r>
              <w:rPr>
                <w:bCs/>
                <w:iCs/>
              </w:rPr>
              <w:t>; submitted April 2026</w:t>
            </w:r>
          </w:p>
        </w:tc>
      </w:tr>
      <w:tr w:rsidR="003750C6" w:rsidRPr="002E2890" w14:paraId="33FC7D0E" w14:textId="77777777" w:rsidTr="00D44697">
        <w:tc>
          <w:tcPr>
            <w:tcW w:w="10170" w:type="dxa"/>
          </w:tcPr>
          <w:p w14:paraId="6566CE12" w14:textId="644EFF47" w:rsidR="003750C6" w:rsidRPr="002E2890" w:rsidRDefault="003750C6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 xml:space="preserve">My proposed effort: </w:t>
            </w:r>
            <w:r>
              <w:rPr>
                <w:bCs/>
                <w:iCs/>
              </w:rPr>
              <w:t>10% for duration of award (3 years)</w:t>
            </w:r>
          </w:p>
        </w:tc>
      </w:tr>
      <w:tr w:rsidR="003750C6" w:rsidRPr="002E2890" w14:paraId="775E4286" w14:textId="77777777" w:rsidTr="00D44697">
        <w:tc>
          <w:tcPr>
            <w:tcW w:w="10170" w:type="dxa"/>
          </w:tcPr>
          <w:p w14:paraId="5B7A2159" w14:textId="77777777" w:rsidR="003750C6" w:rsidRPr="002E2890" w:rsidRDefault="003750C6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</w:p>
        </w:tc>
      </w:tr>
      <w:tr w:rsidR="009859C8" w:rsidRPr="002E2890" w14:paraId="2DAD97B6" w14:textId="77777777" w:rsidTr="00D44697">
        <w:tc>
          <w:tcPr>
            <w:tcW w:w="10170" w:type="dxa"/>
          </w:tcPr>
          <w:p w14:paraId="134DE096" w14:textId="1611CF88" w:rsidR="009859C8" w:rsidRPr="002E2890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Grantor: </w:t>
            </w:r>
            <w:r>
              <w:rPr>
                <w:b/>
                <w:iCs/>
              </w:rPr>
              <w:t>CPRIT</w:t>
            </w:r>
          </w:p>
        </w:tc>
      </w:tr>
      <w:tr w:rsidR="009859C8" w:rsidRPr="00725CA3" w14:paraId="18B2E262" w14:textId="77777777" w:rsidTr="00D44697">
        <w:tc>
          <w:tcPr>
            <w:tcW w:w="10170" w:type="dxa"/>
          </w:tcPr>
          <w:p w14:paraId="77A1E3F3" w14:textId="63D15F05" w:rsidR="009859C8" w:rsidRPr="003750C6" w:rsidRDefault="009859C8" w:rsidP="00D44697">
            <w:pPr>
              <w:pStyle w:val="NormalWeb"/>
              <w:outlineLvl w:val="0"/>
              <w:rPr>
                <w:bCs/>
                <w:iCs/>
              </w:rPr>
            </w:pPr>
            <w:r w:rsidRPr="00725CA3">
              <w:rPr>
                <w:bCs/>
                <w:i/>
              </w:rPr>
              <w:t xml:space="preserve">Title of Project: </w:t>
            </w:r>
            <w:r w:rsidR="003750C6" w:rsidRPr="003750C6">
              <w:rPr>
                <w:bCs/>
                <w:iCs/>
              </w:rPr>
              <w:t>Understanding Patient- and Provider Level Factors Influencing Timely Detection of Early-Onset Colorectal Cancer in Diverse Populations</w:t>
            </w:r>
          </w:p>
        </w:tc>
      </w:tr>
      <w:tr w:rsidR="009859C8" w:rsidRPr="00725CA3" w14:paraId="17D43C02" w14:textId="77777777" w:rsidTr="00D44697">
        <w:tc>
          <w:tcPr>
            <w:tcW w:w="10170" w:type="dxa"/>
          </w:tcPr>
          <w:p w14:paraId="21A37BE1" w14:textId="38FD86C4" w:rsidR="009859C8" w:rsidRPr="00725CA3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725CA3">
              <w:rPr>
                <w:bCs/>
                <w:i/>
              </w:rPr>
              <w:t xml:space="preserve">Role: </w:t>
            </w:r>
            <w:r>
              <w:rPr>
                <w:bCs/>
                <w:iCs/>
              </w:rPr>
              <w:t>Co-Investigator</w:t>
            </w:r>
            <w:r w:rsidRPr="00725CA3">
              <w:rPr>
                <w:bCs/>
                <w:iCs/>
              </w:rPr>
              <w:t xml:space="preserve"> </w:t>
            </w:r>
            <w:r w:rsidR="003750C6">
              <w:rPr>
                <w:bCs/>
                <w:iCs/>
              </w:rPr>
              <w:t>(PI: Syed Kazmi)</w:t>
            </w:r>
          </w:p>
        </w:tc>
      </w:tr>
      <w:tr w:rsidR="009859C8" w:rsidRPr="002E2890" w14:paraId="0ACD49C0" w14:textId="77777777" w:rsidTr="00D44697">
        <w:tc>
          <w:tcPr>
            <w:tcW w:w="10170" w:type="dxa"/>
          </w:tcPr>
          <w:p w14:paraId="440EE754" w14:textId="2D1DCD41" w:rsidR="009859C8" w:rsidRPr="003750C6" w:rsidRDefault="009859C8" w:rsidP="003750C6">
            <w:pPr>
              <w:pStyle w:val="NormalWeb"/>
              <w:outlineLvl w:val="0"/>
              <w:rPr>
                <w:bCs/>
                <w:iCs/>
              </w:rPr>
            </w:pPr>
            <w:r w:rsidRPr="00725CA3">
              <w:rPr>
                <w:bCs/>
                <w:i/>
              </w:rPr>
              <w:t xml:space="preserve">Study goal: </w:t>
            </w:r>
            <w:r w:rsidR="003750C6">
              <w:rPr>
                <w:bCs/>
                <w:iCs/>
              </w:rPr>
              <w:t>Identify multi-level factors influencing timely diagnosis of early-onset colorectal cancers and</w:t>
            </w:r>
            <w:r w:rsidR="008E7016">
              <w:rPr>
                <w:bCs/>
                <w:iCs/>
              </w:rPr>
              <w:t xml:space="preserve"> quantify red-flag symptoms across diagnostic pathways.</w:t>
            </w:r>
          </w:p>
        </w:tc>
      </w:tr>
      <w:tr w:rsidR="009859C8" w:rsidRPr="002E2890" w14:paraId="22C54205" w14:textId="77777777" w:rsidTr="00D44697">
        <w:tc>
          <w:tcPr>
            <w:tcW w:w="10170" w:type="dxa"/>
          </w:tcPr>
          <w:p w14:paraId="00930220" w14:textId="4ABB951C" w:rsidR="009859C8" w:rsidRPr="002E2890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Total amount of award and dates: </w:t>
            </w:r>
            <w:r w:rsidR="003750C6">
              <w:rPr>
                <w:bCs/>
                <w:iCs/>
              </w:rPr>
              <w:t>$</w:t>
            </w:r>
            <w:r w:rsidR="009B1863">
              <w:rPr>
                <w:bCs/>
                <w:iCs/>
              </w:rPr>
              <w:t>8</w:t>
            </w:r>
            <w:r w:rsidR="000A1AEE">
              <w:rPr>
                <w:bCs/>
                <w:iCs/>
              </w:rPr>
              <w:t>55,002</w:t>
            </w:r>
            <w:r w:rsidR="003750C6">
              <w:rPr>
                <w:bCs/>
                <w:iCs/>
              </w:rPr>
              <w:t>; submitted April 2026</w:t>
            </w:r>
          </w:p>
        </w:tc>
      </w:tr>
      <w:tr w:rsidR="009859C8" w:rsidRPr="002E2890" w14:paraId="1CF7D8C8" w14:textId="77777777" w:rsidTr="00D44697">
        <w:tc>
          <w:tcPr>
            <w:tcW w:w="10170" w:type="dxa"/>
          </w:tcPr>
          <w:p w14:paraId="04827CBC" w14:textId="47E04AF0" w:rsidR="009859C8" w:rsidRPr="002E2890" w:rsidRDefault="003750C6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 xml:space="preserve">My proposed effort: </w:t>
            </w:r>
            <w:r w:rsidRPr="003750C6">
              <w:rPr>
                <w:bCs/>
                <w:iCs/>
              </w:rPr>
              <w:t>10-</w:t>
            </w:r>
            <w:r w:rsidR="000A1AEE">
              <w:rPr>
                <w:bCs/>
                <w:iCs/>
              </w:rPr>
              <w:t>20</w:t>
            </w:r>
            <w:r>
              <w:rPr>
                <w:bCs/>
                <w:iCs/>
              </w:rPr>
              <w:t>% for duration of award (3 years)</w:t>
            </w:r>
          </w:p>
        </w:tc>
      </w:tr>
      <w:tr w:rsidR="003750C6" w:rsidRPr="002E2890" w14:paraId="358AA732" w14:textId="77777777" w:rsidTr="00D44697">
        <w:tc>
          <w:tcPr>
            <w:tcW w:w="10170" w:type="dxa"/>
          </w:tcPr>
          <w:p w14:paraId="6A576355" w14:textId="77777777" w:rsidR="003750C6" w:rsidRPr="002E2890" w:rsidRDefault="003750C6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</w:p>
        </w:tc>
      </w:tr>
      <w:bookmarkEnd w:id="5"/>
      <w:tr w:rsidR="009D4FAC" w:rsidRPr="00451C57" w14:paraId="7CC5940A" w14:textId="77777777" w:rsidTr="00E92554">
        <w:tc>
          <w:tcPr>
            <w:tcW w:w="10170" w:type="dxa"/>
          </w:tcPr>
          <w:p w14:paraId="0932CBEA" w14:textId="4BCE7012" w:rsidR="009D4FAC" w:rsidRPr="00451C57" w:rsidRDefault="009D4FAC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451C57">
              <w:rPr>
                <w:bCs/>
                <w:i/>
              </w:rPr>
              <w:t xml:space="preserve">Grantor: </w:t>
            </w:r>
            <w:r w:rsidRPr="009D4FAC">
              <w:rPr>
                <w:b/>
                <w:bCs/>
                <w:iCs/>
              </w:rPr>
              <w:t>Children's Medical Center Dallas</w:t>
            </w:r>
          </w:p>
        </w:tc>
      </w:tr>
      <w:tr w:rsidR="009D4FAC" w:rsidRPr="00451C57" w14:paraId="5748BF25" w14:textId="77777777" w:rsidTr="00E92554">
        <w:tc>
          <w:tcPr>
            <w:tcW w:w="10170" w:type="dxa"/>
          </w:tcPr>
          <w:p w14:paraId="42CD4123" w14:textId="7BFA316E" w:rsidR="009D4FAC" w:rsidRPr="009D4FAC" w:rsidRDefault="009D4FAC" w:rsidP="009D4FAC">
            <w:pPr>
              <w:pStyle w:val="NormalWeb"/>
              <w:outlineLvl w:val="0"/>
            </w:pPr>
            <w:r w:rsidRPr="00451C57">
              <w:rPr>
                <w:bCs/>
                <w:i/>
              </w:rPr>
              <w:t xml:space="preserve">Title of Project: </w:t>
            </w:r>
            <w:r w:rsidRPr="009D4FAC">
              <w:t>Defining Social Determinants of Health and Family-Prioritized Intervention Targets in Childhood-Onset Systemic Lupus Erythematosus</w:t>
            </w:r>
          </w:p>
        </w:tc>
      </w:tr>
      <w:tr w:rsidR="009D4FAC" w:rsidRPr="00451C57" w14:paraId="6A1BE15E" w14:textId="77777777" w:rsidTr="00E92554">
        <w:tc>
          <w:tcPr>
            <w:tcW w:w="10170" w:type="dxa"/>
          </w:tcPr>
          <w:p w14:paraId="1CD9C9B5" w14:textId="77777777" w:rsidR="009D4FAC" w:rsidRPr="00451C57" w:rsidRDefault="009D4FAC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451C57">
              <w:rPr>
                <w:bCs/>
                <w:i/>
              </w:rPr>
              <w:t xml:space="preserve">Role: </w:t>
            </w:r>
            <w:r w:rsidRPr="00451C57">
              <w:rPr>
                <w:bCs/>
                <w:iCs/>
              </w:rPr>
              <w:t>Co-Investigator (PI: Kristina Ciaglia)</w:t>
            </w:r>
          </w:p>
        </w:tc>
      </w:tr>
      <w:tr w:rsidR="00DE0032" w:rsidRPr="00451C57" w14:paraId="34E8C6B1" w14:textId="77777777" w:rsidTr="00E92554">
        <w:tc>
          <w:tcPr>
            <w:tcW w:w="10170" w:type="dxa"/>
          </w:tcPr>
          <w:p w14:paraId="75FE394A" w14:textId="456B3FC2" w:rsidR="00DE0032" w:rsidRPr="00451C57" w:rsidRDefault="00DE0032" w:rsidP="00D44697">
            <w:pPr>
              <w:pStyle w:val="NormalWeb"/>
              <w:outlineLvl w:val="0"/>
              <w:rPr>
                <w:bCs/>
                <w:iCs/>
              </w:rPr>
            </w:pPr>
            <w:r w:rsidRPr="00451C57">
              <w:rPr>
                <w:bCs/>
                <w:i/>
              </w:rPr>
              <w:t xml:space="preserve">Study goal: </w:t>
            </w:r>
            <w:r w:rsidR="009B1863">
              <w:rPr>
                <w:bCs/>
                <w:iCs/>
              </w:rPr>
              <w:t>D</w:t>
            </w:r>
            <w:r w:rsidRPr="009D4FAC">
              <w:rPr>
                <w:bCs/>
                <w:iCs/>
              </w:rPr>
              <w:t>efine the prevalence and clinical associations of SDoH among childr</w:t>
            </w:r>
            <w:r w:rsidR="009B1863">
              <w:rPr>
                <w:bCs/>
                <w:iCs/>
              </w:rPr>
              <w:t xml:space="preserve">en with cSLE and </w:t>
            </w:r>
            <w:r w:rsidRPr="009D4FAC">
              <w:rPr>
                <w:bCs/>
                <w:iCs/>
              </w:rPr>
              <w:t>identify family-prioritized, modifiable barriers to disease management to inform future intervention</w:t>
            </w:r>
            <w:r w:rsidR="009B1863">
              <w:rPr>
                <w:bCs/>
                <w:iCs/>
              </w:rPr>
              <w:t>s</w:t>
            </w:r>
            <w:r w:rsidRPr="009D4FAC">
              <w:rPr>
                <w:bCs/>
                <w:iCs/>
              </w:rPr>
              <w:t>. </w:t>
            </w:r>
          </w:p>
        </w:tc>
      </w:tr>
      <w:tr w:rsidR="00481D18" w:rsidRPr="00451C57" w14:paraId="4362AB46" w14:textId="77777777" w:rsidTr="00E92554">
        <w:tc>
          <w:tcPr>
            <w:tcW w:w="10170" w:type="dxa"/>
          </w:tcPr>
          <w:p w14:paraId="0CF58E59" w14:textId="312AF8DD" w:rsidR="00481D18" w:rsidRPr="00451C57" w:rsidRDefault="00481D1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451C57">
              <w:rPr>
                <w:bCs/>
                <w:i/>
              </w:rPr>
              <w:lastRenderedPageBreak/>
              <w:t xml:space="preserve">Total amount of award and dates: </w:t>
            </w:r>
            <w:r>
              <w:rPr>
                <w:bCs/>
                <w:iCs/>
              </w:rPr>
              <w:t>$75,000</w:t>
            </w:r>
            <w:r w:rsidR="00EE5ED1">
              <w:rPr>
                <w:bCs/>
                <w:iCs/>
              </w:rPr>
              <w:t>;</w:t>
            </w:r>
            <w:r>
              <w:rPr>
                <w:bCs/>
                <w:iCs/>
              </w:rPr>
              <w:t xml:space="preserve"> </w:t>
            </w:r>
            <w:r w:rsidR="00715A49">
              <w:rPr>
                <w:bCs/>
                <w:iCs/>
              </w:rPr>
              <w:t>submitted March 2026</w:t>
            </w:r>
          </w:p>
        </w:tc>
      </w:tr>
      <w:tr w:rsidR="00285384" w:rsidRPr="00451C57" w14:paraId="3CB2376A" w14:textId="77777777" w:rsidTr="00E92554">
        <w:tc>
          <w:tcPr>
            <w:tcW w:w="10170" w:type="dxa"/>
          </w:tcPr>
          <w:p w14:paraId="1E8057BA" w14:textId="30BA329D" w:rsidR="00285384" w:rsidRPr="00451C57" w:rsidRDefault="00285384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>
              <w:rPr>
                <w:i/>
                <w:iCs/>
              </w:rPr>
              <w:t xml:space="preserve">My proposed effort: </w:t>
            </w:r>
            <w:r>
              <w:rPr>
                <w:bCs/>
                <w:iCs/>
              </w:rPr>
              <w:t>5</w:t>
            </w:r>
            <w:r w:rsidRPr="00451C57">
              <w:rPr>
                <w:bCs/>
                <w:iCs/>
              </w:rPr>
              <w:t>% FTE</w:t>
            </w:r>
            <w:r>
              <w:rPr>
                <w:bCs/>
                <w:iCs/>
              </w:rPr>
              <w:t xml:space="preserve"> for </w:t>
            </w:r>
            <w:r w:rsidR="009859C8">
              <w:rPr>
                <w:bCs/>
                <w:iCs/>
              </w:rPr>
              <w:t>duration of award (1 year)</w:t>
            </w:r>
          </w:p>
        </w:tc>
      </w:tr>
      <w:tr w:rsidR="009D4FAC" w:rsidRPr="00451C57" w14:paraId="2AC5A8DA" w14:textId="77777777" w:rsidTr="00E92554">
        <w:tc>
          <w:tcPr>
            <w:tcW w:w="10170" w:type="dxa"/>
          </w:tcPr>
          <w:p w14:paraId="7FC45A35" w14:textId="77777777" w:rsidR="009D4FAC" w:rsidRPr="00451C57" w:rsidRDefault="009D4FAC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</w:p>
        </w:tc>
      </w:tr>
      <w:tr w:rsidR="009859C8" w:rsidRPr="002E2890" w14:paraId="39429AF7" w14:textId="77777777" w:rsidTr="00D44697">
        <w:tc>
          <w:tcPr>
            <w:tcW w:w="10170" w:type="dxa"/>
          </w:tcPr>
          <w:p w14:paraId="22733846" w14:textId="77777777" w:rsidR="009859C8" w:rsidRPr="002E2890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2E2890">
              <w:rPr>
                <w:bCs/>
                <w:i/>
              </w:rPr>
              <w:t xml:space="preserve">Grantor: </w:t>
            </w:r>
            <w:r w:rsidRPr="002E2890">
              <w:rPr>
                <w:b/>
                <w:iCs/>
              </w:rPr>
              <w:t>National Institutes of Health</w:t>
            </w:r>
            <w:r w:rsidRPr="002E2890">
              <w:rPr>
                <w:bCs/>
                <w:iCs/>
              </w:rPr>
              <w:t>, R01</w:t>
            </w:r>
          </w:p>
        </w:tc>
      </w:tr>
      <w:tr w:rsidR="009859C8" w:rsidRPr="006B0A9E" w14:paraId="678702AE" w14:textId="77777777" w:rsidTr="00D44697">
        <w:tc>
          <w:tcPr>
            <w:tcW w:w="10170" w:type="dxa"/>
          </w:tcPr>
          <w:p w14:paraId="4B3FBEC9" w14:textId="77777777" w:rsidR="009859C8" w:rsidRPr="006B0A9E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6B0A9E">
              <w:rPr>
                <w:bCs/>
                <w:i/>
              </w:rPr>
              <w:t xml:space="preserve">Title of Project: </w:t>
            </w:r>
            <w:r w:rsidRPr="006B0A9E">
              <w:rPr>
                <w:bCs/>
                <w:iCs/>
              </w:rPr>
              <w:t>Clinical Decision Support for Identification of Patients at Risk for Major Adverse Kidney Events after Cardiac Surgery</w:t>
            </w:r>
          </w:p>
        </w:tc>
      </w:tr>
      <w:tr w:rsidR="009859C8" w:rsidRPr="006B0A9E" w14:paraId="33262C08" w14:textId="77777777" w:rsidTr="00D44697">
        <w:tc>
          <w:tcPr>
            <w:tcW w:w="10170" w:type="dxa"/>
          </w:tcPr>
          <w:p w14:paraId="417EA900" w14:textId="77777777" w:rsidR="009859C8" w:rsidRPr="006B0A9E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6B0A9E">
              <w:rPr>
                <w:bCs/>
                <w:i/>
              </w:rPr>
              <w:t xml:space="preserve">Role: </w:t>
            </w:r>
            <w:r w:rsidRPr="006B0A9E">
              <w:rPr>
                <w:bCs/>
                <w:iCs/>
              </w:rPr>
              <w:t>Co-Investigator (PI: Sreekanth Cheruku)</w:t>
            </w:r>
          </w:p>
        </w:tc>
      </w:tr>
      <w:tr w:rsidR="009859C8" w:rsidRPr="002E2890" w14:paraId="319FCC21" w14:textId="77777777" w:rsidTr="00D44697">
        <w:tc>
          <w:tcPr>
            <w:tcW w:w="10170" w:type="dxa"/>
          </w:tcPr>
          <w:p w14:paraId="5A74103D" w14:textId="77777777" w:rsidR="009859C8" w:rsidRPr="002E2890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6B0A9E">
              <w:rPr>
                <w:bCs/>
                <w:i/>
              </w:rPr>
              <w:t xml:space="preserve">Study goal: </w:t>
            </w:r>
            <w:bookmarkStart w:id="6" w:name="_Hlk229641943"/>
            <w:r w:rsidRPr="006B0A9E">
              <w:t>Build and pilot test the functionality and scalability of a clinical decision support tool to predict major adverse kidney events up to 5 years after cardiac surgery.</w:t>
            </w:r>
            <w:bookmarkEnd w:id="6"/>
          </w:p>
        </w:tc>
      </w:tr>
      <w:tr w:rsidR="009859C8" w:rsidRPr="002E2890" w14:paraId="3482F39C" w14:textId="77777777" w:rsidTr="00D44697">
        <w:tc>
          <w:tcPr>
            <w:tcW w:w="10170" w:type="dxa"/>
          </w:tcPr>
          <w:p w14:paraId="5A66CAE7" w14:textId="41BFFBA8" w:rsidR="009859C8" w:rsidRPr="002E2890" w:rsidRDefault="009859C8" w:rsidP="00D44697">
            <w:pPr>
              <w:pStyle w:val="NormalWeb"/>
              <w:outlineLvl w:val="0"/>
              <w:rPr>
                <w:bCs/>
                <w:i/>
              </w:rPr>
            </w:pPr>
            <w:r w:rsidRPr="002E2890">
              <w:rPr>
                <w:bCs/>
                <w:i/>
              </w:rPr>
              <w:t xml:space="preserve">Total amount of award and dates: </w:t>
            </w:r>
            <w:r w:rsidRPr="00715A49">
              <w:rPr>
                <w:bCs/>
                <w:iCs/>
              </w:rPr>
              <w:t>$4,429,514</w:t>
            </w:r>
            <w:r w:rsidR="00EE5ED1">
              <w:rPr>
                <w:bCs/>
                <w:iCs/>
              </w:rPr>
              <w:t>;</w:t>
            </w:r>
            <w:r>
              <w:rPr>
                <w:bCs/>
                <w:iCs/>
              </w:rPr>
              <w:t xml:space="preserve"> </w:t>
            </w:r>
            <w:r w:rsidRPr="002E2890">
              <w:rPr>
                <w:bCs/>
                <w:iCs/>
              </w:rPr>
              <w:t>submitted Feb 2026</w:t>
            </w:r>
            <w:r w:rsidR="00EE5ED1">
              <w:rPr>
                <w:bCs/>
                <w:iCs/>
              </w:rPr>
              <w:t xml:space="preserve"> </w:t>
            </w:r>
          </w:p>
        </w:tc>
      </w:tr>
      <w:tr w:rsidR="00A329D6" w:rsidRPr="00451C57" w14:paraId="257F6EEF" w14:textId="77777777" w:rsidTr="00405C6C">
        <w:tc>
          <w:tcPr>
            <w:tcW w:w="10170" w:type="dxa"/>
          </w:tcPr>
          <w:p w14:paraId="17DA1C61" w14:textId="410040BA" w:rsidR="00A329D6" w:rsidRPr="00451C57" w:rsidRDefault="00A329D6" w:rsidP="00405C6C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>
              <w:rPr>
                <w:i/>
                <w:iCs/>
              </w:rPr>
              <w:t xml:space="preserve">My proposed effort: </w:t>
            </w:r>
            <w:r>
              <w:rPr>
                <w:bCs/>
                <w:iCs/>
              </w:rPr>
              <w:t>10-15% for Y2-5</w:t>
            </w:r>
          </w:p>
        </w:tc>
      </w:tr>
      <w:tr w:rsidR="009859C8" w:rsidRPr="002E2890" w14:paraId="5CC76262" w14:textId="77777777" w:rsidTr="00D44697">
        <w:tc>
          <w:tcPr>
            <w:tcW w:w="10170" w:type="dxa"/>
          </w:tcPr>
          <w:p w14:paraId="1B992259" w14:textId="77777777" w:rsidR="009859C8" w:rsidRPr="002E2890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</w:p>
        </w:tc>
      </w:tr>
      <w:tr w:rsidR="009859C8" w:rsidRPr="002E2890" w14:paraId="6BD83C2F" w14:textId="77777777" w:rsidTr="00D44697">
        <w:tc>
          <w:tcPr>
            <w:tcW w:w="10170" w:type="dxa"/>
          </w:tcPr>
          <w:p w14:paraId="56789AD2" w14:textId="77777777" w:rsidR="009859C8" w:rsidRPr="002E2890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Grantor: </w:t>
            </w:r>
            <w:r w:rsidRPr="002E2890">
              <w:rPr>
                <w:b/>
                <w:iCs/>
              </w:rPr>
              <w:t>National Institutes of Health</w:t>
            </w:r>
          </w:p>
        </w:tc>
      </w:tr>
      <w:tr w:rsidR="009859C8" w:rsidRPr="002E2890" w14:paraId="7D658F5F" w14:textId="77777777" w:rsidTr="00D44697">
        <w:tc>
          <w:tcPr>
            <w:tcW w:w="10170" w:type="dxa"/>
          </w:tcPr>
          <w:p w14:paraId="6189C55E" w14:textId="77777777" w:rsidR="009859C8" w:rsidRPr="00725CA3" w:rsidRDefault="009859C8" w:rsidP="00D44697">
            <w:pPr>
              <w:pStyle w:val="NormalWeb"/>
              <w:outlineLvl w:val="0"/>
              <w:rPr>
                <w:bCs/>
                <w:i/>
              </w:rPr>
            </w:pPr>
            <w:r w:rsidRPr="00725CA3">
              <w:rPr>
                <w:bCs/>
                <w:i/>
              </w:rPr>
              <w:t>Title of Project:</w:t>
            </w:r>
            <w:r w:rsidRPr="002E2890">
              <w:rPr>
                <w:bCs/>
                <w:i/>
              </w:rPr>
              <w:t xml:space="preserve"> </w:t>
            </w:r>
            <w:r w:rsidRPr="00725CA3">
              <w:rPr>
                <w:bCs/>
                <w:iCs/>
              </w:rPr>
              <w:t>RISE — A Community</w:t>
            </w:r>
            <w:r w:rsidRPr="00725CA3">
              <w:rPr>
                <w:bCs/>
                <w:iCs/>
              </w:rPr>
              <w:noBreakHyphen/>
              <w:t>Based, Peer</w:t>
            </w:r>
            <w:r w:rsidRPr="00725CA3">
              <w:rPr>
                <w:bCs/>
                <w:iCs/>
              </w:rPr>
              <w:noBreakHyphen/>
              <w:t>Led Behavioral Intervention to Reduce Suicide</w:t>
            </w:r>
            <w:r w:rsidRPr="00725CA3">
              <w:rPr>
                <w:bCs/>
                <w:iCs/>
              </w:rPr>
              <w:noBreakHyphen/>
              <w:t>Related Thoughts and Behaviors in Young Adults</w:t>
            </w:r>
            <w:r w:rsidRPr="00725CA3">
              <w:rPr>
                <w:bCs/>
                <w:i/>
              </w:rPr>
              <w:t> </w:t>
            </w:r>
          </w:p>
        </w:tc>
      </w:tr>
      <w:tr w:rsidR="009859C8" w:rsidRPr="002E2890" w14:paraId="1D5407AE" w14:textId="77777777" w:rsidTr="00D44697">
        <w:tc>
          <w:tcPr>
            <w:tcW w:w="10170" w:type="dxa"/>
          </w:tcPr>
          <w:p w14:paraId="3C3A22C1" w14:textId="77777777" w:rsidR="009859C8" w:rsidRPr="002E2890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Role: </w:t>
            </w:r>
            <w:r w:rsidRPr="002E2890">
              <w:rPr>
                <w:bCs/>
                <w:iCs/>
              </w:rPr>
              <w:t>Mentor on K23 (PI: Joseph Guillory)</w:t>
            </w:r>
          </w:p>
        </w:tc>
      </w:tr>
      <w:tr w:rsidR="009859C8" w:rsidRPr="002E2890" w14:paraId="0266C2E2" w14:textId="77777777" w:rsidTr="00D44697">
        <w:tc>
          <w:tcPr>
            <w:tcW w:w="10170" w:type="dxa"/>
          </w:tcPr>
          <w:p w14:paraId="3BB74F37" w14:textId="07A4D2B6" w:rsidR="009859C8" w:rsidRPr="002E2890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Study goal: </w:t>
            </w:r>
            <w:r w:rsidRPr="002E2890">
              <w:rPr>
                <w:bCs/>
                <w:iCs/>
              </w:rPr>
              <w:t xml:space="preserve">Establish feasibility and acceptability of a peer-led behavioral intervention to </w:t>
            </w:r>
            <w:r w:rsidR="009B1863">
              <w:rPr>
                <w:bCs/>
                <w:iCs/>
              </w:rPr>
              <w:t>promote</w:t>
            </w:r>
            <w:r w:rsidRPr="002E2890">
              <w:rPr>
                <w:bCs/>
                <w:iCs/>
              </w:rPr>
              <w:t xml:space="preserve"> behavioral change among young adults with suicidal thoughts and behaviors.</w:t>
            </w:r>
          </w:p>
        </w:tc>
      </w:tr>
      <w:tr w:rsidR="009859C8" w:rsidRPr="002E2890" w14:paraId="5FCCFD59" w14:textId="77777777" w:rsidTr="00D44697">
        <w:tc>
          <w:tcPr>
            <w:tcW w:w="10170" w:type="dxa"/>
          </w:tcPr>
          <w:p w14:paraId="3B4EF9AC" w14:textId="41854814" w:rsidR="009859C8" w:rsidRPr="002E2890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Total amount of award and dates: </w:t>
            </w:r>
            <w:r w:rsidRPr="002E2890">
              <w:rPr>
                <w:bCs/>
                <w:iCs/>
              </w:rPr>
              <w:t>submitted Feb 2026</w:t>
            </w:r>
          </w:p>
        </w:tc>
      </w:tr>
      <w:tr w:rsidR="00A329D6" w:rsidRPr="00451C57" w14:paraId="4FDF3872" w14:textId="77777777" w:rsidTr="00405C6C">
        <w:tc>
          <w:tcPr>
            <w:tcW w:w="10170" w:type="dxa"/>
          </w:tcPr>
          <w:p w14:paraId="0BE4495D" w14:textId="77777777" w:rsidR="00A329D6" w:rsidRPr="00451C57" w:rsidRDefault="00A329D6" w:rsidP="00405C6C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>
              <w:rPr>
                <w:i/>
                <w:iCs/>
              </w:rPr>
              <w:t xml:space="preserve">My proposed effort: </w:t>
            </w:r>
            <w:r>
              <w:rPr>
                <w:bCs/>
                <w:iCs/>
              </w:rPr>
              <w:t>non-funded mentorship role</w:t>
            </w:r>
          </w:p>
        </w:tc>
      </w:tr>
      <w:tr w:rsidR="009859C8" w:rsidRPr="002E2890" w14:paraId="29F3AD54" w14:textId="77777777" w:rsidTr="00D44697">
        <w:tc>
          <w:tcPr>
            <w:tcW w:w="10170" w:type="dxa"/>
          </w:tcPr>
          <w:p w14:paraId="56202336" w14:textId="77777777" w:rsidR="009859C8" w:rsidRPr="002E2890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</w:p>
        </w:tc>
      </w:tr>
      <w:tr w:rsidR="009859C8" w:rsidRPr="002E2890" w14:paraId="71695917" w14:textId="77777777" w:rsidTr="00D44697">
        <w:tc>
          <w:tcPr>
            <w:tcW w:w="10170" w:type="dxa"/>
          </w:tcPr>
          <w:p w14:paraId="5C3B7E4E" w14:textId="77777777" w:rsidR="009859C8" w:rsidRPr="002E2890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Grantor: </w:t>
            </w:r>
            <w:r w:rsidRPr="002E2890">
              <w:rPr>
                <w:b/>
                <w:iCs/>
              </w:rPr>
              <w:t>National Institutes of Health</w:t>
            </w:r>
            <w:r w:rsidRPr="002E2890">
              <w:rPr>
                <w:bCs/>
                <w:iCs/>
              </w:rPr>
              <w:t>, R01</w:t>
            </w:r>
          </w:p>
        </w:tc>
      </w:tr>
      <w:tr w:rsidR="009859C8" w:rsidRPr="002E2890" w14:paraId="1703F246" w14:textId="77777777" w:rsidTr="00D44697">
        <w:tc>
          <w:tcPr>
            <w:tcW w:w="10170" w:type="dxa"/>
          </w:tcPr>
          <w:p w14:paraId="718BB0A1" w14:textId="77777777" w:rsidR="009859C8" w:rsidRPr="002E2890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Title of Project: </w:t>
            </w:r>
            <w:r w:rsidRPr="002E2890">
              <w:rPr>
                <w:bCs/>
                <w:iCs/>
              </w:rPr>
              <w:t>Establishing and Validating Outcome Measures for Craniofacial Morphea Across the Lifespan</w:t>
            </w:r>
          </w:p>
        </w:tc>
      </w:tr>
      <w:tr w:rsidR="009859C8" w:rsidRPr="002E2890" w14:paraId="6DBE451B" w14:textId="77777777" w:rsidTr="00D44697">
        <w:tc>
          <w:tcPr>
            <w:tcW w:w="10170" w:type="dxa"/>
          </w:tcPr>
          <w:p w14:paraId="0D721C8F" w14:textId="77777777" w:rsidR="009859C8" w:rsidRPr="002E2890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Role: </w:t>
            </w:r>
            <w:r w:rsidRPr="002E2890">
              <w:rPr>
                <w:bCs/>
                <w:iCs/>
              </w:rPr>
              <w:t>Co-Investigator (PI: Heidi Jacobe)</w:t>
            </w:r>
          </w:p>
        </w:tc>
      </w:tr>
      <w:tr w:rsidR="009859C8" w:rsidRPr="002E2890" w14:paraId="1433E6AC" w14:textId="77777777" w:rsidTr="00D44697">
        <w:tc>
          <w:tcPr>
            <w:tcW w:w="10170" w:type="dxa"/>
          </w:tcPr>
          <w:p w14:paraId="376E0EA0" w14:textId="77777777" w:rsidR="009859C8" w:rsidRPr="002E2890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 xml:space="preserve">Study goal: </w:t>
            </w:r>
            <w:bookmarkStart w:id="7" w:name="_Hlk229640324"/>
            <w:r w:rsidRPr="002E2890">
              <w:rPr>
                <w:bCs/>
                <w:iCs/>
              </w:rPr>
              <w:t>Adapt and validate clinical, 3D facial imaging, and patient-reported outcome instruments for craniofacial morphea across the lifespan.</w:t>
            </w:r>
            <w:bookmarkEnd w:id="7"/>
          </w:p>
        </w:tc>
      </w:tr>
      <w:tr w:rsidR="009859C8" w:rsidRPr="002E2890" w14:paraId="7481679E" w14:textId="77777777" w:rsidTr="00D44697">
        <w:tc>
          <w:tcPr>
            <w:tcW w:w="10170" w:type="dxa"/>
          </w:tcPr>
          <w:p w14:paraId="26250018" w14:textId="1426D4B0" w:rsidR="009859C8" w:rsidRPr="002E2890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2E2890">
              <w:rPr>
                <w:bCs/>
                <w:i/>
              </w:rPr>
              <w:t>Total amount of award and dates:</w:t>
            </w:r>
            <w:r>
              <w:rPr>
                <w:bCs/>
                <w:iCs/>
              </w:rPr>
              <w:t xml:space="preserve"> $853,474</w:t>
            </w:r>
            <w:r w:rsidR="00EE5ED1">
              <w:rPr>
                <w:bCs/>
                <w:iCs/>
              </w:rPr>
              <w:t>;</w:t>
            </w:r>
            <w:r>
              <w:rPr>
                <w:bCs/>
                <w:iCs/>
              </w:rPr>
              <w:t xml:space="preserve"> </w:t>
            </w:r>
            <w:r w:rsidRPr="002E2890">
              <w:rPr>
                <w:bCs/>
                <w:iCs/>
              </w:rPr>
              <w:t>submitted Nov 2025</w:t>
            </w:r>
            <w:r w:rsidR="0001448B">
              <w:rPr>
                <w:bCs/>
                <w:iCs/>
              </w:rPr>
              <w:t>; scored well, status pending</w:t>
            </w:r>
          </w:p>
        </w:tc>
      </w:tr>
      <w:tr w:rsidR="009859C8" w:rsidRPr="002E2890" w14:paraId="4093AE1D" w14:textId="77777777" w:rsidTr="00D44697">
        <w:tc>
          <w:tcPr>
            <w:tcW w:w="10170" w:type="dxa"/>
          </w:tcPr>
          <w:p w14:paraId="2370FC81" w14:textId="367110C4" w:rsidR="009859C8" w:rsidRPr="002E2890" w:rsidRDefault="009859C8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>
              <w:rPr>
                <w:i/>
                <w:iCs/>
              </w:rPr>
              <w:t xml:space="preserve">My proposed effort: </w:t>
            </w:r>
            <w:r>
              <w:rPr>
                <w:bCs/>
                <w:iCs/>
              </w:rPr>
              <w:t>5-</w:t>
            </w:r>
            <w:r w:rsidRPr="00715A49">
              <w:rPr>
                <w:bCs/>
                <w:iCs/>
              </w:rPr>
              <w:t>15% FTE</w:t>
            </w:r>
            <w:r w:rsidRPr="002E2890">
              <w:rPr>
                <w:bCs/>
                <w:iCs/>
              </w:rPr>
              <w:t xml:space="preserve"> </w:t>
            </w:r>
            <w:r w:rsidR="004A21FC">
              <w:rPr>
                <w:bCs/>
                <w:iCs/>
              </w:rPr>
              <w:t>for</w:t>
            </w:r>
            <w:r>
              <w:rPr>
                <w:bCs/>
                <w:iCs/>
              </w:rPr>
              <w:t xml:space="preserve"> duration of award (4 years)</w:t>
            </w:r>
          </w:p>
        </w:tc>
      </w:tr>
    </w:tbl>
    <w:p w14:paraId="0636D8DE" w14:textId="77777777" w:rsidR="002E2890" w:rsidRPr="00096747" w:rsidRDefault="002E2890" w:rsidP="00486FD8">
      <w:pPr>
        <w:pStyle w:val="NormalWeb"/>
        <w:spacing w:before="0" w:beforeAutospacing="0" w:after="120" w:afterAutospacing="0"/>
        <w:rPr>
          <w:bCs/>
        </w:rPr>
      </w:pPr>
    </w:p>
    <w:p w14:paraId="1C1709B3" w14:textId="4E171FDD" w:rsidR="009978E3" w:rsidRPr="00096747" w:rsidRDefault="002E2890" w:rsidP="009978E3">
      <w:pPr>
        <w:pStyle w:val="NormalWeb"/>
        <w:spacing w:before="0" w:beforeAutospacing="0" w:after="0" w:afterAutospacing="0"/>
        <w:outlineLvl w:val="0"/>
        <w:rPr>
          <w:bCs/>
        </w:rPr>
      </w:pPr>
      <w:r>
        <w:rPr>
          <w:b/>
          <w:bCs/>
          <w:u w:val="single"/>
        </w:rPr>
        <w:t>Completed</w:t>
      </w:r>
      <w:r w:rsidR="009978E3" w:rsidRPr="00096747">
        <w:rPr>
          <w:b/>
          <w:bCs/>
          <w:u w:val="single"/>
        </w:rPr>
        <w:t xml:space="preserve"> Grant Support</w:t>
      </w:r>
      <w:r w:rsidR="009978E3" w:rsidRPr="00096747">
        <w:rPr>
          <w:bCs/>
        </w:rPr>
        <w:t xml:space="preserve"> </w:t>
      </w:r>
      <w:r w:rsidR="00594A4D">
        <w:rPr>
          <w:bCs/>
        </w:rPr>
        <w:t>(</w:t>
      </w:r>
      <w:r w:rsidR="00F9600F">
        <w:rPr>
          <w:bCs/>
        </w:rPr>
        <w:t>≥90% funding responsibility fully covered since 2021 appointment)</w:t>
      </w:r>
    </w:p>
    <w:p w14:paraId="24275F2A" w14:textId="77777777" w:rsidR="009978E3" w:rsidRPr="00096747" w:rsidRDefault="009978E3" w:rsidP="00B4095F">
      <w:pPr>
        <w:pStyle w:val="NormalWeb"/>
        <w:spacing w:before="0" w:beforeAutospacing="0" w:after="0" w:afterAutospacing="0"/>
        <w:outlineLvl w:val="0"/>
        <w:rPr>
          <w:bCs/>
        </w:rPr>
      </w:pPr>
    </w:p>
    <w:tbl>
      <w:tblPr>
        <w:tblStyle w:val="TableGrid"/>
        <w:tblW w:w="10175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75"/>
      </w:tblGrid>
      <w:tr w:rsidR="00866ABF" w:rsidRPr="00832635" w14:paraId="738F91F1" w14:textId="77777777" w:rsidTr="00A329D6">
        <w:tc>
          <w:tcPr>
            <w:tcW w:w="10175" w:type="dxa"/>
          </w:tcPr>
          <w:p w14:paraId="3EF26167" w14:textId="77777777" w:rsidR="00866ABF" w:rsidRPr="00832635" w:rsidRDefault="00866ABF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832635">
              <w:rPr>
                <w:bCs/>
                <w:i/>
              </w:rPr>
              <w:t xml:space="preserve">Grantor: </w:t>
            </w:r>
            <w:r w:rsidRPr="00832635">
              <w:rPr>
                <w:b/>
              </w:rPr>
              <w:t>U.S. Department of Veterans Affairs</w:t>
            </w:r>
          </w:p>
        </w:tc>
      </w:tr>
      <w:tr w:rsidR="00866ABF" w:rsidRPr="00832635" w14:paraId="2FCA37CA" w14:textId="77777777" w:rsidTr="00A329D6">
        <w:tc>
          <w:tcPr>
            <w:tcW w:w="10175" w:type="dxa"/>
          </w:tcPr>
          <w:p w14:paraId="65DECF79" w14:textId="77777777" w:rsidR="00866ABF" w:rsidRPr="00832635" w:rsidRDefault="00866ABF" w:rsidP="00D44697">
            <w:pPr>
              <w:ind w:left="20"/>
              <w:rPr>
                <w:bCs/>
                <w:i/>
              </w:rPr>
            </w:pPr>
            <w:r w:rsidRPr="00832635">
              <w:rPr>
                <w:bCs/>
                <w:i/>
              </w:rPr>
              <w:t xml:space="preserve">Title of Project: </w:t>
            </w:r>
            <w:r w:rsidRPr="00832635">
              <w:rPr>
                <w:iCs/>
                <w:color w:val="333333"/>
              </w:rPr>
              <w:t>eHealth Partnered Evaluation Initiative (PEC 15-470)</w:t>
            </w:r>
          </w:p>
        </w:tc>
      </w:tr>
      <w:tr w:rsidR="00866ABF" w:rsidRPr="00832635" w14:paraId="375589ED" w14:textId="77777777" w:rsidTr="00A329D6">
        <w:tc>
          <w:tcPr>
            <w:tcW w:w="10175" w:type="dxa"/>
          </w:tcPr>
          <w:p w14:paraId="7BCB0A42" w14:textId="77777777" w:rsidR="00866ABF" w:rsidRPr="00832635" w:rsidRDefault="00866ABF" w:rsidP="00D44697">
            <w:pPr>
              <w:ind w:left="1440" w:hanging="1440"/>
              <w:rPr>
                <w:i/>
              </w:rPr>
            </w:pPr>
            <w:r w:rsidRPr="00832635">
              <w:rPr>
                <w:i/>
              </w:rPr>
              <w:t xml:space="preserve">Role: </w:t>
            </w:r>
            <w:r w:rsidRPr="00832635">
              <w:t>Co-Investigator (PI: Hogan)</w:t>
            </w:r>
          </w:p>
        </w:tc>
      </w:tr>
      <w:tr w:rsidR="002E2890" w:rsidRPr="00832635" w14:paraId="67AF9314" w14:textId="77777777" w:rsidTr="00A329D6">
        <w:tc>
          <w:tcPr>
            <w:tcW w:w="10175" w:type="dxa"/>
          </w:tcPr>
          <w:p w14:paraId="762AEC13" w14:textId="59343940" w:rsidR="002E2890" w:rsidRPr="00832635" w:rsidRDefault="002E2890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832635">
              <w:rPr>
                <w:bCs/>
                <w:i/>
              </w:rPr>
              <w:t xml:space="preserve">Study goal: </w:t>
            </w:r>
            <w:r w:rsidR="002829B9" w:rsidRPr="00832635">
              <w:rPr>
                <w:bCs/>
                <w:iCs/>
              </w:rPr>
              <w:t>Evaluate the contextual factors and implementation determinants relevant to the adoption and use of connected care technologies.</w:t>
            </w:r>
          </w:p>
        </w:tc>
      </w:tr>
      <w:tr w:rsidR="00866ABF" w:rsidRPr="00832635" w14:paraId="78206B64" w14:textId="77777777" w:rsidTr="00A329D6">
        <w:tc>
          <w:tcPr>
            <w:tcW w:w="10175" w:type="dxa"/>
          </w:tcPr>
          <w:p w14:paraId="67991DFD" w14:textId="12D540F0" w:rsidR="00866ABF" w:rsidRPr="00832635" w:rsidRDefault="00866ABF" w:rsidP="00D44697">
            <w:pPr>
              <w:ind w:left="1440" w:hanging="1440"/>
              <w:rPr>
                <w:bCs/>
                <w:i/>
              </w:rPr>
            </w:pPr>
            <w:r w:rsidRPr="00832635">
              <w:rPr>
                <w:bCs/>
                <w:i/>
              </w:rPr>
              <w:t xml:space="preserve">Total amount of award and dates: </w:t>
            </w:r>
            <w:r w:rsidRPr="00832635">
              <w:rPr>
                <w:bCs/>
              </w:rPr>
              <w:t>$5,000,000 (9/30/2021-9/29/2025)</w:t>
            </w:r>
            <w:r w:rsidR="00EE5ED1">
              <w:rPr>
                <w:bCs/>
              </w:rPr>
              <w:t xml:space="preserve"> </w:t>
            </w:r>
          </w:p>
        </w:tc>
      </w:tr>
      <w:tr w:rsidR="00A329D6" w:rsidRPr="002E2890" w14:paraId="3410F3A4" w14:textId="77777777" w:rsidTr="00A329D6">
        <w:tc>
          <w:tcPr>
            <w:tcW w:w="10175" w:type="dxa"/>
          </w:tcPr>
          <w:p w14:paraId="6CD7F64E" w14:textId="0E9648BC" w:rsidR="00A329D6" w:rsidRPr="002E2890" w:rsidRDefault="00A329D6" w:rsidP="00405C6C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>
              <w:rPr>
                <w:i/>
                <w:iCs/>
              </w:rPr>
              <w:t xml:space="preserve">My effort: </w:t>
            </w:r>
            <w:r>
              <w:rPr>
                <w:bCs/>
              </w:rPr>
              <w:t xml:space="preserve">20-40% </w:t>
            </w:r>
            <w:r w:rsidR="004A21FC">
              <w:rPr>
                <w:bCs/>
              </w:rPr>
              <w:t>for</w:t>
            </w:r>
            <w:r>
              <w:rPr>
                <w:bCs/>
              </w:rPr>
              <w:t xml:space="preserve"> duration of award (4 years)</w:t>
            </w:r>
          </w:p>
        </w:tc>
      </w:tr>
      <w:tr w:rsidR="00866ABF" w:rsidRPr="00832635" w14:paraId="2ED2B742" w14:textId="77777777" w:rsidTr="00A329D6">
        <w:tblPrEx>
          <w:tblLook w:val="00A0" w:firstRow="1" w:lastRow="0" w:firstColumn="1" w:lastColumn="0" w:noHBand="0" w:noVBand="0"/>
        </w:tblPrEx>
        <w:tc>
          <w:tcPr>
            <w:tcW w:w="10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F3BE26" w14:textId="77777777" w:rsidR="00866ABF" w:rsidRPr="00832635" w:rsidRDefault="00866ABF" w:rsidP="00D44697">
            <w:pPr>
              <w:ind w:left="1440" w:hanging="1440"/>
              <w:rPr>
                <w:bCs/>
              </w:rPr>
            </w:pPr>
          </w:p>
        </w:tc>
      </w:tr>
      <w:tr w:rsidR="00866ABF" w:rsidRPr="00832635" w14:paraId="1B95ADFF" w14:textId="77777777" w:rsidTr="00A329D6">
        <w:tc>
          <w:tcPr>
            <w:tcW w:w="10175" w:type="dxa"/>
          </w:tcPr>
          <w:p w14:paraId="29361A24" w14:textId="77777777" w:rsidR="00866ABF" w:rsidRPr="00832635" w:rsidRDefault="00866ABF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832635">
              <w:rPr>
                <w:bCs/>
                <w:i/>
              </w:rPr>
              <w:t xml:space="preserve">Grantor: </w:t>
            </w:r>
            <w:r w:rsidRPr="00832635">
              <w:rPr>
                <w:b/>
              </w:rPr>
              <w:t>National Institutes for Health (NIH)</w:t>
            </w:r>
            <w:r w:rsidRPr="00832635">
              <w:rPr>
                <w:bCs/>
              </w:rPr>
              <w:t>, UL1TR003163</w:t>
            </w:r>
          </w:p>
        </w:tc>
      </w:tr>
      <w:tr w:rsidR="00866ABF" w:rsidRPr="00832635" w14:paraId="4B94D2A6" w14:textId="77777777" w:rsidTr="00A329D6">
        <w:tc>
          <w:tcPr>
            <w:tcW w:w="10175" w:type="dxa"/>
          </w:tcPr>
          <w:p w14:paraId="5840DE16" w14:textId="77777777" w:rsidR="00866ABF" w:rsidRPr="00832635" w:rsidRDefault="00866ABF" w:rsidP="00D44697">
            <w:pPr>
              <w:ind w:left="20"/>
              <w:rPr>
                <w:bCs/>
                <w:i/>
              </w:rPr>
            </w:pPr>
            <w:r w:rsidRPr="00832635">
              <w:rPr>
                <w:bCs/>
                <w:i/>
              </w:rPr>
              <w:t xml:space="preserve">Title of Project: </w:t>
            </w:r>
            <w:r w:rsidRPr="00832635">
              <w:rPr>
                <w:i/>
                <w:iCs/>
              </w:rPr>
              <w:t>UT Southwestern Center for Translational Medicine – UL1</w:t>
            </w:r>
          </w:p>
        </w:tc>
      </w:tr>
      <w:tr w:rsidR="00866ABF" w:rsidRPr="00832635" w14:paraId="78177C29" w14:textId="77777777" w:rsidTr="00A329D6">
        <w:tc>
          <w:tcPr>
            <w:tcW w:w="10175" w:type="dxa"/>
          </w:tcPr>
          <w:p w14:paraId="27621049" w14:textId="77777777" w:rsidR="00866ABF" w:rsidRPr="00832635" w:rsidRDefault="00866ABF" w:rsidP="00D44697">
            <w:pPr>
              <w:ind w:left="1440" w:hanging="1440"/>
              <w:rPr>
                <w:i/>
              </w:rPr>
            </w:pPr>
            <w:r w:rsidRPr="00832635">
              <w:rPr>
                <w:i/>
              </w:rPr>
              <w:t xml:space="preserve">Role: </w:t>
            </w:r>
            <w:r w:rsidRPr="00832635">
              <w:t>Director, Spanish Language Resource (PI: Toto)</w:t>
            </w:r>
          </w:p>
        </w:tc>
      </w:tr>
      <w:tr w:rsidR="002E2890" w:rsidRPr="00832635" w14:paraId="5CF9C487" w14:textId="77777777" w:rsidTr="00A329D6">
        <w:tc>
          <w:tcPr>
            <w:tcW w:w="10175" w:type="dxa"/>
          </w:tcPr>
          <w:p w14:paraId="71942FC6" w14:textId="438541BD" w:rsidR="002E2890" w:rsidRPr="00832635" w:rsidRDefault="002E2890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832635">
              <w:rPr>
                <w:bCs/>
                <w:i/>
              </w:rPr>
              <w:t xml:space="preserve">Study goal: </w:t>
            </w:r>
            <w:r w:rsidR="002829B9" w:rsidRPr="00832635">
              <w:rPr>
                <w:color w:val="000000"/>
              </w:rPr>
              <w:t>Eng</w:t>
            </w:r>
            <w:r w:rsidR="002829B9" w:rsidRPr="00832635">
              <w:rPr>
                <w:color w:val="000000"/>
                <w:spacing w:val="-3"/>
              </w:rPr>
              <w:t>a</w:t>
            </w:r>
            <w:r w:rsidR="002829B9" w:rsidRPr="00832635">
              <w:rPr>
                <w:color w:val="000000"/>
              </w:rPr>
              <w:t>g</w:t>
            </w:r>
            <w:r w:rsidR="002829B9" w:rsidRPr="00832635">
              <w:rPr>
                <w:color w:val="000000"/>
                <w:spacing w:val="-3"/>
              </w:rPr>
              <w:t>e</w:t>
            </w:r>
            <w:r w:rsidR="002829B9" w:rsidRPr="00832635">
              <w:rPr>
                <w:color w:val="000000"/>
              </w:rPr>
              <w:t xml:space="preserve"> interdisciplinar</w:t>
            </w:r>
            <w:r w:rsidR="002829B9" w:rsidRPr="00832635">
              <w:rPr>
                <w:color w:val="000000"/>
                <w:spacing w:val="-3"/>
              </w:rPr>
              <w:t>y</w:t>
            </w:r>
            <w:r w:rsidR="002829B9" w:rsidRPr="00832635">
              <w:rPr>
                <w:color w:val="000000"/>
              </w:rPr>
              <w:t xml:space="preserve"> r</w:t>
            </w:r>
            <w:r w:rsidR="002829B9" w:rsidRPr="00832635">
              <w:rPr>
                <w:color w:val="000000"/>
                <w:spacing w:val="-3"/>
              </w:rPr>
              <w:t>e</w:t>
            </w:r>
            <w:r w:rsidR="002829B9" w:rsidRPr="00832635">
              <w:rPr>
                <w:color w:val="000000"/>
              </w:rPr>
              <w:t>search te</w:t>
            </w:r>
            <w:r w:rsidR="002829B9" w:rsidRPr="00832635">
              <w:rPr>
                <w:color w:val="000000"/>
                <w:spacing w:val="-4"/>
              </w:rPr>
              <w:t>a</w:t>
            </w:r>
            <w:r w:rsidR="002829B9" w:rsidRPr="00832635">
              <w:rPr>
                <w:color w:val="000000"/>
              </w:rPr>
              <w:t xml:space="preserve">ms in </w:t>
            </w:r>
            <w:r w:rsidR="002829B9" w:rsidRPr="00832635">
              <w:rPr>
                <w:color w:val="000000"/>
                <w:spacing w:val="-3"/>
              </w:rPr>
              <w:t>a</w:t>
            </w:r>
            <w:r w:rsidR="002829B9" w:rsidRPr="00832635">
              <w:rPr>
                <w:color w:val="000000"/>
              </w:rPr>
              <w:t xml:space="preserve"> national </w:t>
            </w:r>
            <w:r w:rsidR="002829B9" w:rsidRPr="00832635">
              <w:rPr>
                <w:color w:val="000000"/>
                <w:spacing w:val="-3"/>
              </w:rPr>
              <w:t>e</w:t>
            </w:r>
            <w:r w:rsidR="002829B9" w:rsidRPr="00832635">
              <w:rPr>
                <w:color w:val="000000"/>
              </w:rPr>
              <w:t>ff</w:t>
            </w:r>
            <w:r w:rsidR="002829B9" w:rsidRPr="00832635">
              <w:rPr>
                <w:color w:val="000000"/>
                <w:spacing w:val="-3"/>
              </w:rPr>
              <w:t>o</w:t>
            </w:r>
            <w:r w:rsidR="002829B9" w:rsidRPr="00832635">
              <w:rPr>
                <w:color w:val="000000"/>
              </w:rPr>
              <w:t>rt to translate ne</w:t>
            </w:r>
            <w:r w:rsidR="002829B9" w:rsidRPr="00832635">
              <w:rPr>
                <w:color w:val="000000"/>
                <w:spacing w:val="-4"/>
              </w:rPr>
              <w:t>w</w:t>
            </w:r>
            <w:r w:rsidR="002829B9" w:rsidRPr="00832635">
              <w:rPr>
                <w:color w:val="000000"/>
              </w:rPr>
              <w:t xml:space="preserve"> scient</w:t>
            </w:r>
            <w:r w:rsidR="002829B9" w:rsidRPr="00832635">
              <w:rPr>
                <w:color w:val="000000"/>
                <w:spacing w:val="-4"/>
              </w:rPr>
              <w:t>i</w:t>
            </w:r>
            <w:r w:rsidR="002829B9" w:rsidRPr="00832635">
              <w:rPr>
                <w:color w:val="000000"/>
              </w:rPr>
              <w:t>fic disco</w:t>
            </w:r>
            <w:r w:rsidR="002829B9" w:rsidRPr="00832635">
              <w:rPr>
                <w:color w:val="000000"/>
                <w:spacing w:val="-3"/>
              </w:rPr>
              <w:t>v</w:t>
            </w:r>
            <w:r w:rsidR="002829B9" w:rsidRPr="00832635">
              <w:rPr>
                <w:color w:val="000000"/>
              </w:rPr>
              <w:t>eries into clinical practice t</w:t>
            </w:r>
            <w:r w:rsidR="002829B9" w:rsidRPr="00832635">
              <w:rPr>
                <w:color w:val="000000"/>
                <w:spacing w:val="-3"/>
              </w:rPr>
              <w:t>o</w:t>
            </w:r>
            <w:r w:rsidR="002829B9" w:rsidRPr="00832635">
              <w:rPr>
                <w:color w:val="000000"/>
              </w:rPr>
              <w:t xml:space="preserve"> impro</w:t>
            </w:r>
            <w:r w:rsidR="002829B9" w:rsidRPr="00832635">
              <w:rPr>
                <w:color w:val="000000"/>
                <w:spacing w:val="-3"/>
              </w:rPr>
              <w:t>v</w:t>
            </w:r>
            <w:r w:rsidR="002829B9" w:rsidRPr="00832635">
              <w:rPr>
                <w:color w:val="000000"/>
              </w:rPr>
              <w:t>e healt</w:t>
            </w:r>
            <w:r w:rsidR="002829B9" w:rsidRPr="00832635">
              <w:rPr>
                <w:color w:val="000000"/>
                <w:spacing w:val="-3"/>
              </w:rPr>
              <w:t>h</w:t>
            </w:r>
            <w:r w:rsidR="002829B9" w:rsidRPr="00832635">
              <w:rPr>
                <w:color w:val="000000"/>
              </w:rPr>
              <w:t xml:space="preserve">. </w:t>
            </w:r>
          </w:p>
        </w:tc>
      </w:tr>
      <w:tr w:rsidR="00866ABF" w:rsidRPr="00832635" w14:paraId="6B1DF93E" w14:textId="77777777" w:rsidTr="00A329D6">
        <w:tc>
          <w:tcPr>
            <w:tcW w:w="10175" w:type="dxa"/>
          </w:tcPr>
          <w:p w14:paraId="38032136" w14:textId="2EBC55B2" w:rsidR="00866ABF" w:rsidRPr="00832635" w:rsidRDefault="00866ABF" w:rsidP="00D44697">
            <w:pPr>
              <w:ind w:left="1440" w:hanging="1440"/>
              <w:rPr>
                <w:i/>
              </w:rPr>
            </w:pPr>
            <w:r w:rsidRPr="00832635">
              <w:rPr>
                <w:i/>
              </w:rPr>
              <w:t xml:space="preserve">Total amount of award and dates: </w:t>
            </w:r>
            <w:r w:rsidRPr="00832635">
              <w:rPr>
                <w:iCs/>
              </w:rPr>
              <w:t>$39,769,128</w:t>
            </w:r>
            <w:r w:rsidRPr="00832635">
              <w:rPr>
                <w:i/>
              </w:rPr>
              <w:t xml:space="preserve"> </w:t>
            </w:r>
            <w:r w:rsidRPr="00832635">
              <w:rPr>
                <w:bCs/>
              </w:rPr>
              <w:t>(5/26/202</w:t>
            </w:r>
            <w:r w:rsidR="004A21FC">
              <w:rPr>
                <w:bCs/>
              </w:rPr>
              <w:t>0</w:t>
            </w:r>
            <w:r w:rsidR="006B5BEC" w:rsidRPr="00832635">
              <w:rPr>
                <w:bCs/>
              </w:rPr>
              <w:t>-</w:t>
            </w:r>
            <w:r w:rsidRPr="00832635">
              <w:rPr>
                <w:bCs/>
              </w:rPr>
              <w:t>4/30/2025)</w:t>
            </w:r>
          </w:p>
        </w:tc>
      </w:tr>
      <w:tr w:rsidR="00A329D6" w:rsidRPr="002E2890" w14:paraId="7D017DBA" w14:textId="77777777" w:rsidTr="00A329D6">
        <w:tc>
          <w:tcPr>
            <w:tcW w:w="10175" w:type="dxa"/>
          </w:tcPr>
          <w:p w14:paraId="29E6240B" w14:textId="35BD136A" w:rsidR="00A329D6" w:rsidRPr="002E2890" w:rsidRDefault="00A329D6" w:rsidP="00405C6C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>
              <w:rPr>
                <w:i/>
                <w:iCs/>
              </w:rPr>
              <w:t xml:space="preserve">My effort: </w:t>
            </w:r>
            <w:r>
              <w:rPr>
                <w:bCs/>
              </w:rPr>
              <w:t xml:space="preserve">10% </w:t>
            </w:r>
            <w:r w:rsidR="004A21FC">
              <w:rPr>
                <w:bCs/>
              </w:rPr>
              <w:t>for</w:t>
            </w:r>
            <w:r>
              <w:rPr>
                <w:bCs/>
              </w:rPr>
              <w:t xml:space="preserve"> duration of award (5 years)</w:t>
            </w:r>
          </w:p>
        </w:tc>
      </w:tr>
      <w:tr w:rsidR="00866ABF" w:rsidRPr="00832635" w14:paraId="36DDE801" w14:textId="77777777" w:rsidTr="00A329D6">
        <w:trPr>
          <w:trHeight w:val="287"/>
        </w:trPr>
        <w:tc>
          <w:tcPr>
            <w:tcW w:w="10175" w:type="dxa"/>
          </w:tcPr>
          <w:p w14:paraId="317028E7" w14:textId="77777777" w:rsidR="00866ABF" w:rsidRPr="00832635" w:rsidRDefault="00866ABF" w:rsidP="00D44697">
            <w:pPr>
              <w:ind w:left="1440" w:hanging="1440"/>
              <w:rPr>
                <w:i/>
              </w:rPr>
            </w:pPr>
          </w:p>
        </w:tc>
      </w:tr>
      <w:tr w:rsidR="006B5BEC" w:rsidRPr="00832635" w14:paraId="572BC6AE" w14:textId="77777777" w:rsidTr="00A329D6">
        <w:tc>
          <w:tcPr>
            <w:tcW w:w="10175" w:type="dxa"/>
          </w:tcPr>
          <w:p w14:paraId="728443D9" w14:textId="77777777" w:rsidR="006B5BEC" w:rsidRPr="00832635" w:rsidRDefault="006B5BEC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832635">
              <w:rPr>
                <w:bCs/>
                <w:i/>
              </w:rPr>
              <w:t xml:space="preserve">Grantor: </w:t>
            </w:r>
            <w:r w:rsidRPr="00832635">
              <w:rPr>
                <w:b/>
              </w:rPr>
              <w:t>National Institutes of Health (NIH)</w:t>
            </w:r>
            <w:r w:rsidRPr="00832635">
              <w:rPr>
                <w:bCs/>
              </w:rPr>
              <w:t xml:space="preserve">, </w:t>
            </w:r>
            <w:r w:rsidRPr="00832635">
              <w:t>UM1CA221940</w:t>
            </w:r>
          </w:p>
        </w:tc>
      </w:tr>
      <w:tr w:rsidR="006B5BEC" w:rsidRPr="00832635" w14:paraId="3C0FD1D8" w14:textId="77777777" w:rsidTr="00A329D6">
        <w:tc>
          <w:tcPr>
            <w:tcW w:w="10175" w:type="dxa"/>
          </w:tcPr>
          <w:p w14:paraId="4571DBF3" w14:textId="77777777" w:rsidR="006B5BEC" w:rsidRPr="00832635" w:rsidRDefault="006B5BEC" w:rsidP="00D44697">
            <w:pPr>
              <w:ind w:left="20" w:hanging="20"/>
              <w:rPr>
                <w:bCs/>
                <w:i/>
              </w:rPr>
            </w:pPr>
            <w:r w:rsidRPr="00832635">
              <w:rPr>
                <w:bCs/>
                <w:i/>
              </w:rPr>
              <w:t xml:space="preserve">Title of Project: </w:t>
            </w:r>
            <w:r w:rsidRPr="00832635">
              <w:rPr>
                <w:iCs/>
              </w:rPr>
              <w:t>Multi-level optimization of the cervical cancer screening process in diverse settings and populations (METRICS)</w:t>
            </w:r>
          </w:p>
        </w:tc>
      </w:tr>
      <w:tr w:rsidR="006B5BEC" w:rsidRPr="00832635" w14:paraId="73D36D49" w14:textId="77777777" w:rsidTr="00A329D6">
        <w:tc>
          <w:tcPr>
            <w:tcW w:w="10175" w:type="dxa"/>
          </w:tcPr>
          <w:p w14:paraId="45F219C5" w14:textId="77777777" w:rsidR="006B5BEC" w:rsidRPr="00832635" w:rsidRDefault="006B5BEC" w:rsidP="00D44697">
            <w:pPr>
              <w:ind w:left="110" w:hanging="110"/>
              <w:rPr>
                <w:i/>
              </w:rPr>
            </w:pPr>
            <w:r w:rsidRPr="00832635">
              <w:rPr>
                <w:i/>
              </w:rPr>
              <w:t xml:space="preserve">Role: </w:t>
            </w:r>
            <w:r w:rsidRPr="00832635">
              <w:t>Co-Investigator (MPI: Tiro/Skinner/Haas/Kameneni)</w:t>
            </w:r>
          </w:p>
        </w:tc>
      </w:tr>
      <w:tr w:rsidR="002E2890" w:rsidRPr="00832635" w14:paraId="00366092" w14:textId="77777777" w:rsidTr="00A329D6">
        <w:tc>
          <w:tcPr>
            <w:tcW w:w="10175" w:type="dxa"/>
          </w:tcPr>
          <w:p w14:paraId="74F543C9" w14:textId="6A37C24E" w:rsidR="002E2890" w:rsidRPr="00832635" w:rsidRDefault="002E2890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832635">
              <w:rPr>
                <w:bCs/>
                <w:i/>
              </w:rPr>
              <w:t xml:space="preserve">Study goal: </w:t>
            </w:r>
            <w:r w:rsidR="002829B9" w:rsidRPr="00832635">
              <w:rPr>
                <w:color w:val="000000"/>
              </w:rPr>
              <w:t>Collect, h</w:t>
            </w:r>
            <w:r w:rsidR="002829B9" w:rsidRPr="00832635">
              <w:rPr>
                <w:color w:val="000000"/>
                <w:spacing w:val="-4"/>
              </w:rPr>
              <w:t>a</w:t>
            </w:r>
            <w:r w:rsidR="002829B9" w:rsidRPr="00832635">
              <w:rPr>
                <w:color w:val="000000"/>
              </w:rPr>
              <w:t>rmoni</w:t>
            </w:r>
            <w:r w:rsidR="002829B9" w:rsidRPr="00832635">
              <w:rPr>
                <w:color w:val="000000"/>
                <w:spacing w:val="-3"/>
              </w:rPr>
              <w:t>z</w:t>
            </w:r>
            <w:r w:rsidR="002829B9" w:rsidRPr="00832635">
              <w:rPr>
                <w:color w:val="000000"/>
              </w:rPr>
              <w:t>e, an</w:t>
            </w:r>
            <w:r w:rsidR="002829B9" w:rsidRPr="00832635">
              <w:rPr>
                <w:color w:val="000000"/>
                <w:spacing w:val="-3"/>
              </w:rPr>
              <w:t>d</w:t>
            </w:r>
            <w:r w:rsidR="002829B9" w:rsidRPr="00832635">
              <w:rPr>
                <w:color w:val="000000"/>
              </w:rPr>
              <w:t xml:space="preserve"> </w:t>
            </w:r>
            <w:r w:rsidR="002829B9" w:rsidRPr="00832635">
              <w:rPr>
                <w:color w:val="000000"/>
                <w:spacing w:val="-3"/>
              </w:rPr>
              <w:t>d</w:t>
            </w:r>
            <w:r w:rsidR="002829B9" w:rsidRPr="00832635">
              <w:rPr>
                <w:color w:val="000000"/>
              </w:rPr>
              <w:t>ocument &gt;1</w:t>
            </w:r>
            <w:r w:rsidR="002829B9" w:rsidRPr="00832635">
              <w:rPr>
                <w:color w:val="000000"/>
                <w:spacing w:val="-3"/>
              </w:rPr>
              <w:t>0</w:t>
            </w:r>
            <w:r w:rsidR="002829B9" w:rsidRPr="00832635">
              <w:rPr>
                <w:color w:val="000000"/>
              </w:rPr>
              <w:t xml:space="preserve"> </w:t>
            </w:r>
            <w:r w:rsidR="002829B9" w:rsidRPr="00832635">
              <w:rPr>
                <w:color w:val="000000"/>
                <w:spacing w:val="-3"/>
              </w:rPr>
              <w:t>y</w:t>
            </w:r>
            <w:r w:rsidR="002829B9" w:rsidRPr="00832635">
              <w:rPr>
                <w:color w:val="000000"/>
              </w:rPr>
              <w:t xml:space="preserve">ears </w:t>
            </w:r>
            <w:r w:rsidR="002829B9" w:rsidRPr="00832635">
              <w:rPr>
                <w:color w:val="000000"/>
                <w:spacing w:val="-3"/>
              </w:rPr>
              <w:t>o</w:t>
            </w:r>
            <w:r w:rsidR="002829B9" w:rsidRPr="00832635">
              <w:rPr>
                <w:color w:val="000000"/>
              </w:rPr>
              <w:t>f high-qualit</w:t>
            </w:r>
            <w:r w:rsidR="002829B9" w:rsidRPr="00832635">
              <w:rPr>
                <w:color w:val="000000"/>
                <w:spacing w:val="-3"/>
              </w:rPr>
              <w:t>y</w:t>
            </w:r>
            <w:r w:rsidR="002829B9" w:rsidRPr="00832635">
              <w:rPr>
                <w:color w:val="000000"/>
              </w:rPr>
              <w:t>, c</w:t>
            </w:r>
            <w:r w:rsidR="002829B9" w:rsidRPr="00832635">
              <w:rPr>
                <w:color w:val="000000"/>
                <w:spacing w:val="-3"/>
              </w:rPr>
              <w:t>o</w:t>
            </w:r>
            <w:r w:rsidR="002829B9" w:rsidRPr="00832635">
              <w:rPr>
                <w:color w:val="000000"/>
              </w:rPr>
              <w:t>m</w:t>
            </w:r>
            <w:r w:rsidR="002829B9" w:rsidRPr="00832635">
              <w:rPr>
                <w:color w:val="000000"/>
                <w:spacing w:val="-3"/>
              </w:rPr>
              <w:t>p</w:t>
            </w:r>
            <w:r w:rsidR="002829B9" w:rsidRPr="00832635">
              <w:rPr>
                <w:color w:val="000000"/>
              </w:rPr>
              <w:t>rehe</w:t>
            </w:r>
            <w:r w:rsidR="002829B9" w:rsidRPr="00832635">
              <w:rPr>
                <w:color w:val="000000"/>
                <w:spacing w:val="-4"/>
              </w:rPr>
              <w:t>n</w:t>
            </w:r>
            <w:r w:rsidR="002829B9" w:rsidRPr="00832635">
              <w:rPr>
                <w:color w:val="000000"/>
              </w:rPr>
              <w:t>si</w:t>
            </w:r>
            <w:r w:rsidR="002829B9" w:rsidRPr="00832635">
              <w:rPr>
                <w:color w:val="000000"/>
                <w:spacing w:val="-3"/>
              </w:rPr>
              <w:t>v</w:t>
            </w:r>
            <w:r w:rsidR="002829B9" w:rsidRPr="00832635">
              <w:rPr>
                <w:color w:val="000000"/>
              </w:rPr>
              <w:t>e cer</w:t>
            </w:r>
            <w:r w:rsidR="002829B9" w:rsidRPr="00832635">
              <w:rPr>
                <w:color w:val="000000"/>
                <w:spacing w:val="-3"/>
              </w:rPr>
              <w:t>v</w:t>
            </w:r>
            <w:r w:rsidR="002829B9" w:rsidRPr="00832635">
              <w:rPr>
                <w:color w:val="000000"/>
              </w:rPr>
              <w:t>ical cancer scr</w:t>
            </w:r>
            <w:r w:rsidR="002829B9" w:rsidRPr="00832635">
              <w:rPr>
                <w:color w:val="000000"/>
                <w:spacing w:val="-3"/>
              </w:rPr>
              <w:t>e</w:t>
            </w:r>
            <w:r w:rsidR="002829B9" w:rsidRPr="00832635">
              <w:rPr>
                <w:color w:val="000000"/>
              </w:rPr>
              <w:t xml:space="preserve">ening </w:t>
            </w:r>
            <w:r w:rsidR="002829B9" w:rsidRPr="00832635">
              <w:rPr>
                <w:color w:val="000000"/>
                <w:spacing w:val="-3"/>
              </w:rPr>
              <w:t>p</w:t>
            </w:r>
            <w:r w:rsidR="002829B9" w:rsidRPr="00832635">
              <w:rPr>
                <w:color w:val="000000"/>
              </w:rPr>
              <w:t>roces</w:t>
            </w:r>
            <w:r w:rsidR="002829B9" w:rsidRPr="00832635">
              <w:rPr>
                <w:color w:val="000000"/>
                <w:spacing w:val="-3"/>
              </w:rPr>
              <w:t>s</w:t>
            </w:r>
            <w:r w:rsidR="002829B9" w:rsidRPr="00832635">
              <w:rPr>
                <w:color w:val="000000"/>
              </w:rPr>
              <w:t xml:space="preserve"> dat</w:t>
            </w:r>
            <w:r w:rsidR="002829B9" w:rsidRPr="00832635">
              <w:rPr>
                <w:color w:val="000000"/>
                <w:spacing w:val="-3"/>
              </w:rPr>
              <w:t>a</w:t>
            </w:r>
            <w:r w:rsidR="002829B9" w:rsidRPr="00832635">
              <w:rPr>
                <w:color w:val="000000"/>
              </w:rPr>
              <w:t xml:space="preserve"> at t</w:t>
            </w:r>
            <w:r w:rsidR="002829B9" w:rsidRPr="00832635">
              <w:rPr>
                <w:color w:val="000000"/>
                <w:spacing w:val="-3"/>
              </w:rPr>
              <w:t>h</w:t>
            </w:r>
            <w:r w:rsidR="002829B9" w:rsidRPr="00832635">
              <w:rPr>
                <w:color w:val="000000"/>
              </w:rPr>
              <w:t xml:space="preserve">e patient, </w:t>
            </w:r>
            <w:r w:rsidR="002829B9" w:rsidRPr="00832635">
              <w:rPr>
                <w:color w:val="000000"/>
                <w:spacing w:val="-3"/>
              </w:rPr>
              <w:t>p</w:t>
            </w:r>
            <w:r w:rsidR="002829B9" w:rsidRPr="00832635">
              <w:rPr>
                <w:color w:val="000000"/>
              </w:rPr>
              <w:t>ro</w:t>
            </w:r>
            <w:r w:rsidR="002829B9" w:rsidRPr="00832635">
              <w:rPr>
                <w:color w:val="000000"/>
                <w:spacing w:val="-3"/>
              </w:rPr>
              <w:t>v</w:t>
            </w:r>
            <w:r w:rsidR="002829B9" w:rsidRPr="00832635">
              <w:rPr>
                <w:color w:val="000000"/>
              </w:rPr>
              <w:t>ider, clinic, and syst</w:t>
            </w:r>
            <w:r w:rsidR="002829B9" w:rsidRPr="00832635">
              <w:rPr>
                <w:color w:val="000000"/>
                <w:spacing w:val="-3"/>
              </w:rPr>
              <w:t>e</w:t>
            </w:r>
            <w:r w:rsidR="002829B9" w:rsidRPr="00832635">
              <w:rPr>
                <w:color w:val="000000"/>
              </w:rPr>
              <w:t>m le</w:t>
            </w:r>
            <w:r w:rsidR="002829B9" w:rsidRPr="00832635">
              <w:rPr>
                <w:color w:val="000000"/>
                <w:spacing w:val="-3"/>
              </w:rPr>
              <w:t>v</w:t>
            </w:r>
            <w:r w:rsidR="002829B9" w:rsidRPr="00832635">
              <w:rPr>
                <w:color w:val="000000"/>
              </w:rPr>
              <w:t>els.</w:t>
            </w:r>
          </w:p>
        </w:tc>
      </w:tr>
      <w:tr w:rsidR="006B5BEC" w:rsidRPr="00832635" w14:paraId="59426EFE" w14:textId="77777777" w:rsidTr="00A329D6">
        <w:tc>
          <w:tcPr>
            <w:tcW w:w="10175" w:type="dxa"/>
          </w:tcPr>
          <w:p w14:paraId="111477BE" w14:textId="4FA16936" w:rsidR="006B5BEC" w:rsidRPr="00832635" w:rsidRDefault="006B5BEC" w:rsidP="00D44697">
            <w:pPr>
              <w:rPr>
                <w:iCs/>
              </w:rPr>
            </w:pPr>
            <w:r w:rsidRPr="00832635">
              <w:rPr>
                <w:i/>
              </w:rPr>
              <w:t>Total amount of award and dates:</w:t>
            </w:r>
            <w:r w:rsidRPr="00832635">
              <w:t xml:space="preserve"> </w:t>
            </w:r>
            <w:r w:rsidRPr="00832635">
              <w:rPr>
                <w:iCs/>
              </w:rPr>
              <w:t>$12,906,390 (4/10/2018 – 3/31/2024)</w:t>
            </w:r>
          </w:p>
        </w:tc>
      </w:tr>
      <w:tr w:rsidR="00A329D6" w:rsidRPr="002E2890" w14:paraId="029E5773" w14:textId="77777777" w:rsidTr="00405C6C">
        <w:tc>
          <w:tcPr>
            <w:tcW w:w="10175" w:type="dxa"/>
          </w:tcPr>
          <w:p w14:paraId="7A329C2D" w14:textId="190F2AD2" w:rsidR="00A329D6" w:rsidRPr="002E2890" w:rsidRDefault="00A329D6" w:rsidP="00405C6C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>
              <w:rPr>
                <w:i/>
                <w:iCs/>
              </w:rPr>
              <w:t xml:space="preserve">My effort: </w:t>
            </w:r>
            <w:r>
              <w:rPr>
                <w:bCs/>
              </w:rPr>
              <w:t xml:space="preserve">10-30% </w:t>
            </w:r>
            <w:r w:rsidR="004A21FC">
              <w:rPr>
                <w:bCs/>
              </w:rPr>
              <w:t>for</w:t>
            </w:r>
            <w:r>
              <w:rPr>
                <w:bCs/>
              </w:rPr>
              <w:t xml:space="preserve"> duration of award (6 years)</w:t>
            </w:r>
          </w:p>
        </w:tc>
      </w:tr>
      <w:tr w:rsidR="006B5BEC" w:rsidRPr="00832635" w14:paraId="3D62AD71" w14:textId="77777777" w:rsidTr="00A329D6">
        <w:tc>
          <w:tcPr>
            <w:tcW w:w="10175" w:type="dxa"/>
          </w:tcPr>
          <w:p w14:paraId="64A8DE3D" w14:textId="77777777" w:rsidR="006B5BEC" w:rsidRPr="00832635" w:rsidRDefault="006B5BEC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</w:p>
        </w:tc>
      </w:tr>
      <w:tr w:rsidR="006B5BEC" w:rsidRPr="00832635" w14:paraId="0C711664" w14:textId="77777777" w:rsidTr="00A329D6">
        <w:tc>
          <w:tcPr>
            <w:tcW w:w="10175" w:type="dxa"/>
          </w:tcPr>
          <w:p w14:paraId="03451631" w14:textId="77777777" w:rsidR="006B5BEC" w:rsidRPr="00832635" w:rsidRDefault="006B5BEC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832635">
              <w:rPr>
                <w:bCs/>
                <w:i/>
              </w:rPr>
              <w:t xml:space="preserve">Grantor: </w:t>
            </w:r>
            <w:r w:rsidRPr="00832635">
              <w:rPr>
                <w:b/>
                <w:iCs/>
              </w:rPr>
              <w:t>Cary Council Foundation</w:t>
            </w:r>
          </w:p>
        </w:tc>
      </w:tr>
      <w:tr w:rsidR="006B5BEC" w:rsidRPr="00832635" w14:paraId="3F89BA7B" w14:textId="77777777" w:rsidTr="00A329D6">
        <w:tc>
          <w:tcPr>
            <w:tcW w:w="10175" w:type="dxa"/>
          </w:tcPr>
          <w:p w14:paraId="6974C3D5" w14:textId="77777777" w:rsidR="006B5BEC" w:rsidRPr="00832635" w:rsidRDefault="006B5BEC" w:rsidP="00D44697">
            <w:pPr>
              <w:ind w:left="20" w:hanging="20"/>
              <w:rPr>
                <w:bCs/>
                <w:i/>
              </w:rPr>
            </w:pPr>
            <w:r w:rsidRPr="00832635">
              <w:rPr>
                <w:bCs/>
                <w:i/>
              </w:rPr>
              <w:t xml:space="preserve">Title of Project: </w:t>
            </w:r>
            <w:r w:rsidRPr="00832635">
              <w:rPr>
                <w:bCs/>
                <w:color w:val="000000"/>
              </w:rPr>
              <w:t>Telehealth for underserved populations: Assessing digital literacy, needs, and strategies for cancer care</w:t>
            </w:r>
          </w:p>
        </w:tc>
      </w:tr>
      <w:tr w:rsidR="006B5BEC" w:rsidRPr="00832635" w14:paraId="7052C77B" w14:textId="77777777" w:rsidTr="00A329D6">
        <w:tc>
          <w:tcPr>
            <w:tcW w:w="10175" w:type="dxa"/>
          </w:tcPr>
          <w:p w14:paraId="21C3D1C2" w14:textId="77777777" w:rsidR="006B5BEC" w:rsidRPr="00832635" w:rsidRDefault="006B5BEC" w:rsidP="00D44697">
            <w:pPr>
              <w:ind w:left="110" w:hanging="110"/>
              <w:rPr>
                <w:i/>
              </w:rPr>
            </w:pPr>
            <w:r w:rsidRPr="00832635">
              <w:rPr>
                <w:i/>
              </w:rPr>
              <w:t xml:space="preserve">Role: </w:t>
            </w:r>
            <w:r w:rsidRPr="00832635">
              <w:t>Principal Investigator</w:t>
            </w:r>
          </w:p>
        </w:tc>
      </w:tr>
      <w:tr w:rsidR="002E2890" w:rsidRPr="00832635" w14:paraId="09EEA9F9" w14:textId="77777777" w:rsidTr="00A329D6">
        <w:tc>
          <w:tcPr>
            <w:tcW w:w="10175" w:type="dxa"/>
          </w:tcPr>
          <w:p w14:paraId="41237FE7" w14:textId="2A6DFF04" w:rsidR="002E2890" w:rsidRPr="00832635" w:rsidRDefault="002E2890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832635">
              <w:rPr>
                <w:bCs/>
                <w:i/>
              </w:rPr>
              <w:t xml:space="preserve">Study goal: </w:t>
            </w:r>
            <w:r w:rsidR="002829B9" w:rsidRPr="00832635">
              <w:rPr>
                <w:bCs/>
                <w:color w:val="000000"/>
              </w:rPr>
              <w:t>Assess the needs and perceptions toward telehealth among an underserved Dallas-area population to identify an intervention strategy.</w:t>
            </w:r>
          </w:p>
        </w:tc>
      </w:tr>
      <w:tr w:rsidR="006B5BEC" w:rsidRPr="00832635" w14:paraId="644A887E" w14:textId="77777777" w:rsidTr="00A329D6">
        <w:tc>
          <w:tcPr>
            <w:tcW w:w="10175" w:type="dxa"/>
          </w:tcPr>
          <w:p w14:paraId="32BBA8E1" w14:textId="49770C71" w:rsidR="006B5BEC" w:rsidRPr="00832635" w:rsidRDefault="006B5BEC" w:rsidP="00D44697">
            <w:pPr>
              <w:ind w:left="1440" w:hanging="1440"/>
              <w:rPr>
                <w:iCs/>
              </w:rPr>
            </w:pPr>
            <w:r w:rsidRPr="00832635">
              <w:rPr>
                <w:bCs/>
                <w:i/>
              </w:rPr>
              <w:t>Total amount of award and dates:</w:t>
            </w:r>
            <w:r w:rsidRPr="00832635">
              <w:t xml:space="preserve"> </w:t>
            </w:r>
            <w:r w:rsidRPr="00832635">
              <w:rPr>
                <w:iCs/>
              </w:rPr>
              <w:t xml:space="preserve">$50,000 </w:t>
            </w:r>
            <w:r w:rsidRPr="00832635">
              <w:rPr>
                <w:bCs/>
              </w:rPr>
              <w:t>(4/1/</w:t>
            </w:r>
            <w:r w:rsidR="0001448B">
              <w:rPr>
                <w:bCs/>
              </w:rPr>
              <w:t>20</w:t>
            </w:r>
            <w:r w:rsidRPr="00832635">
              <w:rPr>
                <w:bCs/>
              </w:rPr>
              <w:t>23-3/31/</w:t>
            </w:r>
            <w:r w:rsidR="0001448B">
              <w:rPr>
                <w:bCs/>
              </w:rPr>
              <w:t>20</w:t>
            </w:r>
            <w:r w:rsidRPr="00832635">
              <w:rPr>
                <w:bCs/>
              </w:rPr>
              <w:t>24)</w:t>
            </w:r>
          </w:p>
        </w:tc>
      </w:tr>
      <w:tr w:rsidR="00A329D6" w:rsidRPr="002E2890" w14:paraId="658D6A25" w14:textId="77777777" w:rsidTr="00405C6C">
        <w:tc>
          <w:tcPr>
            <w:tcW w:w="10175" w:type="dxa"/>
          </w:tcPr>
          <w:p w14:paraId="74A47E47" w14:textId="20C8F792" w:rsidR="00A329D6" w:rsidRPr="002E2890" w:rsidRDefault="00A329D6" w:rsidP="00405C6C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>
              <w:rPr>
                <w:i/>
                <w:iCs/>
              </w:rPr>
              <w:t xml:space="preserve">My effort: </w:t>
            </w:r>
            <w:r>
              <w:rPr>
                <w:bCs/>
              </w:rPr>
              <w:t xml:space="preserve">25% </w:t>
            </w:r>
            <w:r w:rsidR="004A21FC">
              <w:rPr>
                <w:bCs/>
              </w:rPr>
              <w:t>for</w:t>
            </w:r>
            <w:r>
              <w:rPr>
                <w:bCs/>
              </w:rPr>
              <w:t xml:space="preserve"> duration of award (1 year)</w:t>
            </w:r>
          </w:p>
        </w:tc>
      </w:tr>
      <w:tr w:rsidR="006B5BEC" w:rsidRPr="00832635" w14:paraId="6A7F1701" w14:textId="77777777" w:rsidTr="00A329D6">
        <w:tc>
          <w:tcPr>
            <w:tcW w:w="10175" w:type="dxa"/>
          </w:tcPr>
          <w:p w14:paraId="1A6331ED" w14:textId="77777777" w:rsidR="006B5BEC" w:rsidRPr="00832635" w:rsidRDefault="006B5BEC" w:rsidP="00D44697">
            <w:pPr>
              <w:ind w:left="1440" w:hanging="1440"/>
              <w:rPr>
                <w:bCs/>
              </w:rPr>
            </w:pPr>
          </w:p>
        </w:tc>
      </w:tr>
      <w:tr w:rsidR="006B5BEC" w:rsidRPr="00832635" w14:paraId="7BF90E96" w14:textId="77777777" w:rsidTr="00A329D6">
        <w:tc>
          <w:tcPr>
            <w:tcW w:w="10175" w:type="dxa"/>
          </w:tcPr>
          <w:p w14:paraId="57FC0FDA" w14:textId="66F2B92C" w:rsidR="006B5BEC" w:rsidRPr="00832635" w:rsidRDefault="006B5BEC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832635">
              <w:rPr>
                <w:bCs/>
                <w:i/>
              </w:rPr>
              <w:t xml:space="preserve">Grantor: </w:t>
            </w:r>
            <w:r w:rsidRPr="00832635">
              <w:rPr>
                <w:b/>
              </w:rPr>
              <w:t>Harold C. Simmons Comprehensive Cancer Center</w:t>
            </w:r>
            <w:r w:rsidRPr="00832635">
              <w:rPr>
                <w:bCs/>
              </w:rPr>
              <w:t>, Community-Engaged Research Pilot</w:t>
            </w:r>
          </w:p>
        </w:tc>
      </w:tr>
      <w:tr w:rsidR="006B5BEC" w:rsidRPr="00832635" w14:paraId="5FEF721A" w14:textId="77777777" w:rsidTr="00A329D6">
        <w:tc>
          <w:tcPr>
            <w:tcW w:w="10175" w:type="dxa"/>
          </w:tcPr>
          <w:p w14:paraId="1CB17C04" w14:textId="77777777" w:rsidR="006B5BEC" w:rsidRPr="00832635" w:rsidRDefault="006B5BEC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832635">
              <w:rPr>
                <w:bCs/>
                <w:i/>
              </w:rPr>
              <w:t xml:space="preserve">Title of Project: </w:t>
            </w:r>
            <w:r w:rsidRPr="00832635">
              <w:rPr>
                <w:bCs/>
                <w:iCs/>
              </w:rPr>
              <w:t>Digital health literacy and cancer communication: A survey assessment of Simmons patients and the Redbird area of Dallas</w:t>
            </w:r>
          </w:p>
        </w:tc>
      </w:tr>
      <w:tr w:rsidR="006B5BEC" w:rsidRPr="00832635" w14:paraId="19661102" w14:textId="77777777" w:rsidTr="00A329D6">
        <w:tc>
          <w:tcPr>
            <w:tcW w:w="10175" w:type="dxa"/>
          </w:tcPr>
          <w:p w14:paraId="7FF948AD" w14:textId="77777777" w:rsidR="006B5BEC" w:rsidRPr="00832635" w:rsidRDefault="006B5BEC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832635">
              <w:rPr>
                <w:i/>
              </w:rPr>
              <w:t xml:space="preserve">Role: </w:t>
            </w:r>
            <w:r w:rsidRPr="00832635">
              <w:t>Principal Investigator</w:t>
            </w:r>
          </w:p>
        </w:tc>
      </w:tr>
      <w:tr w:rsidR="002E2890" w:rsidRPr="00832635" w14:paraId="7F29282A" w14:textId="77777777" w:rsidTr="00A329D6">
        <w:tc>
          <w:tcPr>
            <w:tcW w:w="10175" w:type="dxa"/>
          </w:tcPr>
          <w:p w14:paraId="23FB6A49" w14:textId="455B94F5" w:rsidR="002E2890" w:rsidRPr="00832635" w:rsidRDefault="002E2890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832635">
              <w:rPr>
                <w:bCs/>
                <w:i/>
              </w:rPr>
              <w:t xml:space="preserve">Study goal: </w:t>
            </w:r>
            <w:r w:rsidR="009B1863">
              <w:rPr>
                <w:iCs/>
              </w:rPr>
              <w:t>Assess</w:t>
            </w:r>
            <w:r w:rsidR="002829B9" w:rsidRPr="00832635">
              <w:rPr>
                <w:iCs/>
              </w:rPr>
              <w:t xml:space="preserve"> digital health literacy and attitudes towards telehealth and portal use among Simmons Cancer Center patients and </w:t>
            </w:r>
            <w:r w:rsidR="009B1863">
              <w:rPr>
                <w:iCs/>
              </w:rPr>
              <w:t>individuals</w:t>
            </w:r>
            <w:r w:rsidR="002829B9" w:rsidRPr="00832635">
              <w:rPr>
                <w:iCs/>
              </w:rPr>
              <w:t xml:space="preserve"> who reside in </w:t>
            </w:r>
            <w:r w:rsidR="009B1863">
              <w:rPr>
                <w:iCs/>
              </w:rPr>
              <w:t xml:space="preserve">the </w:t>
            </w:r>
            <w:r w:rsidR="002829B9" w:rsidRPr="00832635">
              <w:rPr>
                <w:iCs/>
              </w:rPr>
              <w:t>Redbird neighborhood</w:t>
            </w:r>
            <w:r w:rsidR="009B1863">
              <w:rPr>
                <w:iCs/>
              </w:rPr>
              <w:t xml:space="preserve"> of Dallas</w:t>
            </w:r>
            <w:r w:rsidR="002829B9" w:rsidRPr="00832635">
              <w:rPr>
                <w:iCs/>
              </w:rPr>
              <w:t>.</w:t>
            </w:r>
          </w:p>
        </w:tc>
      </w:tr>
      <w:tr w:rsidR="006B5BEC" w:rsidRPr="00832635" w14:paraId="576136DB" w14:textId="77777777" w:rsidTr="00A329D6">
        <w:tc>
          <w:tcPr>
            <w:tcW w:w="10175" w:type="dxa"/>
          </w:tcPr>
          <w:p w14:paraId="7BA72C73" w14:textId="7BE1F669" w:rsidR="006B5BEC" w:rsidRPr="00832635" w:rsidRDefault="006B5BEC" w:rsidP="00D44697">
            <w:pPr>
              <w:ind w:left="1440" w:hanging="1440"/>
              <w:rPr>
                <w:bCs/>
                <w:i/>
              </w:rPr>
            </w:pPr>
            <w:r w:rsidRPr="00832635">
              <w:rPr>
                <w:i/>
              </w:rPr>
              <w:t xml:space="preserve">Total amount of award and dates: </w:t>
            </w:r>
            <w:r w:rsidRPr="00832635">
              <w:rPr>
                <w:iCs/>
              </w:rPr>
              <w:t>$50,000 (1/1/</w:t>
            </w:r>
            <w:r w:rsidR="0001448B">
              <w:rPr>
                <w:iCs/>
              </w:rPr>
              <w:t>20</w:t>
            </w:r>
            <w:r w:rsidRPr="00832635">
              <w:rPr>
                <w:iCs/>
              </w:rPr>
              <w:t>23-12/31/</w:t>
            </w:r>
            <w:r w:rsidR="0001448B">
              <w:rPr>
                <w:iCs/>
              </w:rPr>
              <w:t>20</w:t>
            </w:r>
            <w:r w:rsidRPr="00832635">
              <w:rPr>
                <w:iCs/>
              </w:rPr>
              <w:t>23)</w:t>
            </w:r>
          </w:p>
        </w:tc>
      </w:tr>
      <w:tr w:rsidR="00A329D6" w:rsidRPr="002E2890" w14:paraId="6C77B28B" w14:textId="77777777" w:rsidTr="00405C6C">
        <w:tc>
          <w:tcPr>
            <w:tcW w:w="10175" w:type="dxa"/>
          </w:tcPr>
          <w:p w14:paraId="65042E79" w14:textId="7DBC62B0" w:rsidR="00A329D6" w:rsidRPr="002E2890" w:rsidRDefault="00A329D6" w:rsidP="00405C6C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>
              <w:rPr>
                <w:i/>
                <w:iCs/>
              </w:rPr>
              <w:t xml:space="preserve">My effort: </w:t>
            </w:r>
            <w:r>
              <w:rPr>
                <w:bCs/>
              </w:rPr>
              <w:t xml:space="preserve">15% </w:t>
            </w:r>
            <w:r w:rsidR="004A21FC">
              <w:rPr>
                <w:bCs/>
              </w:rPr>
              <w:t>for</w:t>
            </w:r>
            <w:r>
              <w:rPr>
                <w:bCs/>
              </w:rPr>
              <w:t xml:space="preserve"> duration of award (1 year)</w:t>
            </w:r>
          </w:p>
        </w:tc>
      </w:tr>
      <w:tr w:rsidR="006B5BEC" w:rsidRPr="00832635" w14:paraId="6CA29B96" w14:textId="77777777" w:rsidTr="00A329D6">
        <w:tc>
          <w:tcPr>
            <w:tcW w:w="10175" w:type="dxa"/>
          </w:tcPr>
          <w:p w14:paraId="47824BCC" w14:textId="77777777" w:rsidR="006B5BEC" w:rsidRPr="00832635" w:rsidRDefault="006B5BEC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</w:p>
        </w:tc>
      </w:tr>
      <w:tr w:rsidR="006B5BEC" w:rsidRPr="00832635" w14:paraId="5D8B0C94" w14:textId="77777777" w:rsidTr="00A329D6">
        <w:trPr>
          <w:trHeight w:val="287"/>
        </w:trPr>
        <w:tc>
          <w:tcPr>
            <w:tcW w:w="10175" w:type="dxa"/>
          </w:tcPr>
          <w:p w14:paraId="5CD11E7A" w14:textId="77777777" w:rsidR="006B5BEC" w:rsidRPr="00832635" w:rsidRDefault="006B5BEC" w:rsidP="00D44697">
            <w:pPr>
              <w:ind w:left="1440" w:hanging="1440"/>
              <w:rPr>
                <w:i/>
              </w:rPr>
            </w:pPr>
            <w:r w:rsidRPr="00832635">
              <w:rPr>
                <w:bCs/>
                <w:i/>
              </w:rPr>
              <w:t xml:space="preserve">Grantor: </w:t>
            </w:r>
            <w:r w:rsidRPr="00832635">
              <w:rPr>
                <w:b/>
              </w:rPr>
              <w:t>National Institutes of Health (NIH)</w:t>
            </w:r>
            <w:r w:rsidRPr="00832635">
              <w:rPr>
                <w:bCs/>
              </w:rPr>
              <w:t xml:space="preserve">, </w:t>
            </w:r>
            <w:r w:rsidRPr="00832635">
              <w:t>P30CA142543</w:t>
            </w:r>
          </w:p>
        </w:tc>
      </w:tr>
      <w:tr w:rsidR="006B5BEC" w:rsidRPr="00832635" w14:paraId="3AD5A19D" w14:textId="77777777" w:rsidTr="00A329D6">
        <w:trPr>
          <w:trHeight w:val="287"/>
        </w:trPr>
        <w:tc>
          <w:tcPr>
            <w:tcW w:w="10175" w:type="dxa"/>
          </w:tcPr>
          <w:p w14:paraId="3A6E76F0" w14:textId="77777777" w:rsidR="006B5BEC" w:rsidRPr="00832635" w:rsidRDefault="006B5BEC" w:rsidP="00D44697">
            <w:pPr>
              <w:rPr>
                <w:i/>
              </w:rPr>
            </w:pPr>
            <w:r w:rsidRPr="00832635">
              <w:rPr>
                <w:bCs/>
                <w:i/>
              </w:rPr>
              <w:t xml:space="preserve">Title of Project: </w:t>
            </w:r>
            <w:r w:rsidRPr="00832635">
              <w:rPr>
                <w:bCs/>
                <w:iCs/>
              </w:rPr>
              <w:t>Concordance of engagement in breast, cervical, and colorectal cancer screening among underserved women in North Texas</w:t>
            </w:r>
          </w:p>
        </w:tc>
      </w:tr>
      <w:tr w:rsidR="006B5BEC" w:rsidRPr="00832635" w14:paraId="67D019F0" w14:textId="77777777" w:rsidTr="00A329D6">
        <w:trPr>
          <w:trHeight w:val="287"/>
        </w:trPr>
        <w:tc>
          <w:tcPr>
            <w:tcW w:w="10175" w:type="dxa"/>
          </w:tcPr>
          <w:p w14:paraId="30A5E85E" w14:textId="77777777" w:rsidR="006B5BEC" w:rsidRPr="00832635" w:rsidRDefault="006B5BEC" w:rsidP="00D44697">
            <w:pPr>
              <w:ind w:left="1440" w:hanging="1440"/>
              <w:rPr>
                <w:i/>
              </w:rPr>
            </w:pPr>
            <w:r w:rsidRPr="00832635">
              <w:rPr>
                <w:i/>
              </w:rPr>
              <w:t xml:space="preserve">Role: </w:t>
            </w:r>
            <w:r w:rsidRPr="00832635">
              <w:t>Study Lead (PI: Arteaga)</w:t>
            </w:r>
          </w:p>
        </w:tc>
      </w:tr>
      <w:tr w:rsidR="002E2890" w:rsidRPr="00832635" w14:paraId="606BA3FE" w14:textId="77777777" w:rsidTr="00A329D6">
        <w:tc>
          <w:tcPr>
            <w:tcW w:w="10175" w:type="dxa"/>
          </w:tcPr>
          <w:p w14:paraId="68F6D58E" w14:textId="4A4C9A57" w:rsidR="002E2890" w:rsidRPr="00832635" w:rsidRDefault="002E2890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832635">
              <w:rPr>
                <w:bCs/>
                <w:i/>
              </w:rPr>
              <w:t xml:space="preserve">Study goal: </w:t>
            </w:r>
            <w:r w:rsidR="002829B9" w:rsidRPr="00832635">
              <w:t xml:space="preserve">Characterize capacity of referral pathways for diagnosis and treatment between clinics and community organizations that offer cancer prevention to </w:t>
            </w:r>
            <w:r w:rsidR="009B1863">
              <w:t>underserved US-Mexico border populations.</w:t>
            </w:r>
            <w:r w:rsidR="002829B9" w:rsidRPr="00832635">
              <w:t xml:space="preserve"> </w:t>
            </w:r>
          </w:p>
        </w:tc>
      </w:tr>
      <w:tr w:rsidR="006B5BEC" w:rsidRPr="00832635" w14:paraId="0C1D6D5E" w14:textId="77777777" w:rsidTr="00A329D6">
        <w:trPr>
          <w:trHeight w:val="287"/>
        </w:trPr>
        <w:tc>
          <w:tcPr>
            <w:tcW w:w="10175" w:type="dxa"/>
          </w:tcPr>
          <w:p w14:paraId="35800A71" w14:textId="5791F010" w:rsidR="006B5BEC" w:rsidRPr="00832635" w:rsidRDefault="006B5BEC" w:rsidP="00D44697">
            <w:pPr>
              <w:ind w:left="20" w:hanging="20"/>
              <w:rPr>
                <w:i/>
              </w:rPr>
            </w:pPr>
            <w:r w:rsidRPr="00832635">
              <w:rPr>
                <w:i/>
              </w:rPr>
              <w:t xml:space="preserve">Total amount of award and dates: </w:t>
            </w:r>
            <w:r w:rsidRPr="00832635">
              <w:t>$246,826 (10/1/2021-7/31/</w:t>
            </w:r>
            <w:r w:rsidR="0001448B">
              <w:t>20</w:t>
            </w:r>
            <w:r w:rsidRPr="00832635">
              <w:t>23)</w:t>
            </w:r>
          </w:p>
        </w:tc>
      </w:tr>
      <w:tr w:rsidR="00677282" w:rsidRPr="00832635" w14:paraId="4E562F18" w14:textId="77777777" w:rsidTr="00A329D6">
        <w:tc>
          <w:tcPr>
            <w:tcW w:w="10175" w:type="dxa"/>
          </w:tcPr>
          <w:p w14:paraId="2DC3DF31" w14:textId="15E095EA" w:rsidR="00677282" w:rsidRPr="00832635" w:rsidRDefault="00677282" w:rsidP="00B51499">
            <w:pPr>
              <w:pStyle w:val="NormalWeb"/>
              <w:tabs>
                <w:tab w:val="center" w:pos="5022"/>
              </w:tabs>
              <w:spacing w:before="0" w:beforeAutospacing="0" w:after="0" w:afterAutospacing="0"/>
              <w:outlineLvl w:val="0"/>
              <w:rPr>
                <w:bCs/>
                <w:i/>
              </w:rPr>
            </w:pPr>
            <w:r>
              <w:rPr>
                <w:i/>
                <w:iCs/>
              </w:rPr>
              <w:t>My effort</w:t>
            </w:r>
            <w:r w:rsidRPr="00B51499">
              <w:rPr>
                <w:i/>
                <w:iCs/>
              </w:rPr>
              <w:t xml:space="preserve">: </w:t>
            </w:r>
            <w:r w:rsidR="00B51499" w:rsidRPr="00B51499">
              <w:t>10% for Y1-2</w:t>
            </w:r>
            <w:r w:rsidR="00B51499">
              <w:tab/>
            </w:r>
          </w:p>
        </w:tc>
      </w:tr>
      <w:tr w:rsidR="006B5BEC" w:rsidRPr="00832635" w14:paraId="7C077447" w14:textId="77777777" w:rsidTr="00A329D6">
        <w:tc>
          <w:tcPr>
            <w:tcW w:w="10175" w:type="dxa"/>
          </w:tcPr>
          <w:p w14:paraId="5FF95A3B" w14:textId="77777777" w:rsidR="006B5BEC" w:rsidRPr="00832635" w:rsidRDefault="006B5BEC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</w:p>
        </w:tc>
      </w:tr>
      <w:tr w:rsidR="009978E3" w:rsidRPr="00832635" w14:paraId="49728536" w14:textId="77777777" w:rsidTr="00A329D6">
        <w:tc>
          <w:tcPr>
            <w:tcW w:w="10175" w:type="dxa"/>
          </w:tcPr>
          <w:p w14:paraId="2579B71C" w14:textId="0E0A4A34" w:rsidR="009978E3" w:rsidRPr="00832635" w:rsidRDefault="009978E3" w:rsidP="00D44697">
            <w:pPr>
              <w:pStyle w:val="NormalWeb"/>
              <w:spacing w:before="0" w:beforeAutospacing="0" w:after="0" w:afterAutospacing="0"/>
              <w:outlineLvl w:val="0"/>
            </w:pPr>
            <w:r w:rsidRPr="00832635">
              <w:rPr>
                <w:bCs/>
                <w:i/>
              </w:rPr>
              <w:t>Grantor:</w:t>
            </w:r>
            <w:r w:rsidRPr="00832635">
              <w:rPr>
                <w:i/>
                <w:iCs/>
              </w:rPr>
              <w:t xml:space="preserve"> </w:t>
            </w:r>
            <w:r w:rsidRPr="00832635">
              <w:rPr>
                <w:b/>
                <w:bCs/>
              </w:rPr>
              <w:t>National Institutes of Health (NIH)</w:t>
            </w:r>
            <w:r w:rsidRPr="00832635">
              <w:t>, 3R01CA240375-03S1</w:t>
            </w:r>
          </w:p>
        </w:tc>
      </w:tr>
      <w:tr w:rsidR="009978E3" w:rsidRPr="00832635" w14:paraId="0210D7DC" w14:textId="77777777" w:rsidTr="00A329D6">
        <w:tc>
          <w:tcPr>
            <w:tcW w:w="10175" w:type="dxa"/>
          </w:tcPr>
          <w:p w14:paraId="496D52DE" w14:textId="4019FAD1" w:rsidR="009978E3" w:rsidRPr="00832635" w:rsidRDefault="009978E3" w:rsidP="00D44697">
            <w:pPr>
              <w:ind w:left="20"/>
              <w:rPr>
                <w:bCs/>
                <w:i/>
              </w:rPr>
            </w:pPr>
            <w:r w:rsidRPr="00832635">
              <w:rPr>
                <w:bCs/>
                <w:i/>
              </w:rPr>
              <w:t xml:space="preserve">Title of Project: </w:t>
            </w:r>
            <w:r w:rsidRPr="00832635">
              <w:rPr>
                <w:bCs/>
                <w:iCs/>
              </w:rPr>
              <w:t>Validity and reliability of survey measures for cervical cancer screening in the redesigned National Health Interview Survey</w:t>
            </w:r>
          </w:p>
        </w:tc>
      </w:tr>
      <w:tr w:rsidR="009978E3" w:rsidRPr="00832635" w14:paraId="35F28C4B" w14:textId="77777777" w:rsidTr="00A329D6">
        <w:tc>
          <w:tcPr>
            <w:tcW w:w="10175" w:type="dxa"/>
          </w:tcPr>
          <w:p w14:paraId="5B35B1CA" w14:textId="45F70D84" w:rsidR="009978E3" w:rsidRPr="00832635" w:rsidRDefault="009978E3" w:rsidP="00D44697">
            <w:pPr>
              <w:ind w:left="1440" w:hanging="1440"/>
              <w:rPr>
                <w:i/>
              </w:rPr>
            </w:pPr>
            <w:r w:rsidRPr="00832635">
              <w:rPr>
                <w:i/>
              </w:rPr>
              <w:t xml:space="preserve">Role: </w:t>
            </w:r>
            <w:r w:rsidRPr="00832635">
              <w:rPr>
                <w:iCs/>
              </w:rPr>
              <w:t>Site Lead (PI: Buist)</w:t>
            </w:r>
          </w:p>
        </w:tc>
      </w:tr>
      <w:tr w:rsidR="002E2890" w:rsidRPr="00832635" w14:paraId="5514BC79" w14:textId="77777777" w:rsidTr="00A329D6">
        <w:tc>
          <w:tcPr>
            <w:tcW w:w="10175" w:type="dxa"/>
          </w:tcPr>
          <w:p w14:paraId="1C7F2756" w14:textId="13C3B6F6" w:rsidR="002E2890" w:rsidRPr="00832635" w:rsidRDefault="002E2890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832635">
              <w:rPr>
                <w:bCs/>
                <w:i/>
              </w:rPr>
              <w:t xml:space="preserve">Study goal: </w:t>
            </w:r>
            <w:r w:rsidR="009B1863">
              <w:t>R</w:t>
            </w:r>
            <w:r w:rsidR="002829B9" w:rsidRPr="00832635">
              <w:t>efine questions assessing cervical cancer screening history to ensure comparable, valid, high-quality measurement by public health professionals and healthcare systems.</w:t>
            </w:r>
          </w:p>
        </w:tc>
      </w:tr>
      <w:tr w:rsidR="009978E3" w:rsidRPr="00832635" w14:paraId="67C41C20" w14:textId="77777777" w:rsidTr="00A329D6">
        <w:tc>
          <w:tcPr>
            <w:tcW w:w="10175" w:type="dxa"/>
          </w:tcPr>
          <w:p w14:paraId="34FCF808" w14:textId="37145C2F" w:rsidR="009978E3" w:rsidRPr="00832635" w:rsidRDefault="009978E3" w:rsidP="00D44697">
            <w:pPr>
              <w:ind w:left="1440" w:hanging="1440"/>
              <w:rPr>
                <w:iCs/>
              </w:rPr>
            </w:pPr>
            <w:r w:rsidRPr="00832635">
              <w:rPr>
                <w:i/>
              </w:rPr>
              <w:t xml:space="preserve">Total amount of award and dates: </w:t>
            </w:r>
            <w:r w:rsidRPr="00832635">
              <w:rPr>
                <w:iCs/>
              </w:rPr>
              <w:t>$99,997 (7/1/2021-6/30/2022)</w:t>
            </w:r>
          </w:p>
        </w:tc>
      </w:tr>
      <w:tr w:rsidR="00A329D6" w:rsidRPr="00832635" w14:paraId="271A00D1" w14:textId="77777777" w:rsidTr="00405C6C">
        <w:tc>
          <w:tcPr>
            <w:tcW w:w="10175" w:type="dxa"/>
          </w:tcPr>
          <w:p w14:paraId="1C5C9703" w14:textId="0F966803" w:rsidR="00A329D6" w:rsidRPr="00832635" w:rsidRDefault="00A329D6" w:rsidP="00405C6C">
            <w:pPr>
              <w:pStyle w:val="NormalWeb"/>
              <w:tabs>
                <w:tab w:val="center" w:pos="5022"/>
              </w:tabs>
              <w:spacing w:before="0" w:beforeAutospacing="0" w:after="0" w:afterAutospacing="0"/>
              <w:outlineLvl w:val="0"/>
              <w:rPr>
                <w:bCs/>
                <w:i/>
              </w:rPr>
            </w:pPr>
            <w:r>
              <w:rPr>
                <w:i/>
                <w:iCs/>
              </w:rPr>
              <w:t>My effort</w:t>
            </w:r>
            <w:r w:rsidRPr="00B51499">
              <w:rPr>
                <w:i/>
                <w:iCs/>
              </w:rPr>
              <w:t xml:space="preserve">: </w:t>
            </w:r>
            <w:r w:rsidRPr="00B51499">
              <w:t xml:space="preserve">10% for </w:t>
            </w:r>
            <w:r>
              <w:t>duration of award (1 year)</w:t>
            </w:r>
            <w:r>
              <w:tab/>
            </w:r>
          </w:p>
        </w:tc>
      </w:tr>
      <w:tr w:rsidR="009978E3" w:rsidRPr="00832635" w14:paraId="1F9DEAA3" w14:textId="77777777" w:rsidTr="00A329D6">
        <w:tc>
          <w:tcPr>
            <w:tcW w:w="10175" w:type="dxa"/>
          </w:tcPr>
          <w:p w14:paraId="3F75A73F" w14:textId="4B9EBCE8" w:rsidR="009978E3" w:rsidRPr="00832635" w:rsidRDefault="009978E3" w:rsidP="00D44697">
            <w:pPr>
              <w:ind w:left="1440" w:hanging="1440"/>
              <w:rPr>
                <w:bCs/>
              </w:rPr>
            </w:pPr>
          </w:p>
        </w:tc>
      </w:tr>
      <w:tr w:rsidR="009978E3" w:rsidRPr="00832635" w14:paraId="59408EA4" w14:textId="77777777" w:rsidTr="00A329D6">
        <w:tc>
          <w:tcPr>
            <w:tcW w:w="10175" w:type="dxa"/>
          </w:tcPr>
          <w:p w14:paraId="3DA0B4B0" w14:textId="1FEA76C5" w:rsidR="009978E3" w:rsidRPr="00832635" w:rsidRDefault="009978E3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832635">
              <w:rPr>
                <w:bCs/>
                <w:i/>
              </w:rPr>
              <w:t xml:space="preserve">Grantor: </w:t>
            </w:r>
            <w:r w:rsidRPr="00832635">
              <w:rPr>
                <w:b/>
              </w:rPr>
              <w:t>Harold C. Simmons Comprehensive Cancer Center</w:t>
            </w:r>
            <w:r w:rsidRPr="00832635">
              <w:rPr>
                <w:bCs/>
              </w:rPr>
              <w:t>, Community-Engaged Research Pilot</w:t>
            </w:r>
          </w:p>
        </w:tc>
      </w:tr>
      <w:tr w:rsidR="009978E3" w:rsidRPr="00832635" w14:paraId="34F5CB35" w14:textId="77777777" w:rsidTr="00A329D6">
        <w:trPr>
          <w:trHeight w:val="530"/>
        </w:trPr>
        <w:tc>
          <w:tcPr>
            <w:tcW w:w="10175" w:type="dxa"/>
          </w:tcPr>
          <w:p w14:paraId="1CAD0717" w14:textId="4E845C11" w:rsidR="009978E3" w:rsidRPr="00832635" w:rsidRDefault="009978E3" w:rsidP="00D44697">
            <w:pPr>
              <w:ind w:left="20"/>
              <w:rPr>
                <w:bCs/>
                <w:i/>
              </w:rPr>
            </w:pPr>
            <w:r w:rsidRPr="00832635">
              <w:rPr>
                <w:bCs/>
                <w:i/>
              </w:rPr>
              <w:lastRenderedPageBreak/>
              <w:t xml:space="preserve">Title of Project: </w:t>
            </w:r>
            <w:r w:rsidRPr="00832635">
              <w:rPr>
                <w:iCs/>
                <w:color w:val="333333"/>
              </w:rPr>
              <w:t>Implementing video telehealth in the era of COVID-19: Best practices for cancer care among older adults</w:t>
            </w:r>
          </w:p>
        </w:tc>
      </w:tr>
      <w:tr w:rsidR="009978E3" w:rsidRPr="00832635" w14:paraId="07063EA1" w14:textId="77777777" w:rsidTr="00A329D6">
        <w:tc>
          <w:tcPr>
            <w:tcW w:w="10175" w:type="dxa"/>
          </w:tcPr>
          <w:p w14:paraId="54817F87" w14:textId="6E289437" w:rsidR="009978E3" w:rsidRPr="00832635" w:rsidRDefault="009978E3" w:rsidP="00D44697">
            <w:pPr>
              <w:ind w:left="1440" w:hanging="1440"/>
              <w:rPr>
                <w:i/>
              </w:rPr>
            </w:pPr>
            <w:r w:rsidRPr="00832635">
              <w:rPr>
                <w:i/>
              </w:rPr>
              <w:t xml:space="preserve">Role: </w:t>
            </w:r>
            <w:r w:rsidRPr="00832635">
              <w:t>Multi Principal Investigator (</w:t>
            </w:r>
            <w:r w:rsidR="006B5BEC" w:rsidRPr="00832635">
              <w:t xml:space="preserve">MPI: </w:t>
            </w:r>
            <w:r w:rsidRPr="00832635">
              <w:t>Higashi/Hogan)</w:t>
            </w:r>
          </w:p>
        </w:tc>
      </w:tr>
      <w:tr w:rsidR="002E2890" w:rsidRPr="00832635" w14:paraId="6F2C89FE" w14:textId="77777777" w:rsidTr="00A329D6">
        <w:tc>
          <w:tcPr>
            <w:tcW w:w="10175" w:type="dxa"/>
          </w:tcPr>
          <w:p w14:paraId="178F4A92" w14:textId="31E7FB39" w:rsidR="002E2890" w:rsidRPr="00832635" w:rsidRDefault="002E2890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832635">
              <w:rPr>
                <w:bCs/>
                <w:i/>
              </w:rPr>
              <w:t xml:space="preserve">Study goal: </w:t>
            </w:r>
            <w:r w:rsidR="002829B9" w:rsidRPr="00832635">
              <w:t>Assess COVID-19 era barriers and facilitators to telehealth cancer care delivery; and inventory older patients’ and providers’ skills and preferences for future telehealth engagement</w:t>
            </w:r>
          </w:p>
        </w:tc>
      </w:tr>
      <w:tr w:rsidR="009978E3" w:rsidRPr="00832635" w14:paraId="5157817A" w14:textId="77777777" w:rsidTr="00A329D6">
        <w:tc>
          <w:tcPr>
            <w:tcW w:w="10175" w:type="dxa"/>
          </w:tcPr>
          <w:p w14:paraId="159D5F23" w14:textId="68A634EE" w:rsidR="009978E3" w:rsidRPr="00832635" w:rsidRDefault="009978E3" w:rsidP="00D44697">
            <w:pPr>
              <w:ind w:left="1440" w:hanging="1440"/>
              <w:rPr>
                <w:i/>
              </w:rPr>
            </w:pPr>
            <w:r w:rsidRPr="00832635">
              <w:rPr>
                <w:bCs/>
                <w:i/>
              </w:rPr>
              <w:t>Total amount of award and dates:</w:t>
            </w:r>
            <w:r w:rsidRPr="00832635">
              <w:rPr>
                <w:iCs/>
              </w:rPr>
              <w:t xml:space="preserve"> $50,000</w:t>
            </w:r>
            <w:r w:rsidRPr="00832635">
              <w:rPr>
                <w:i/>
              </w:rPr>
              <w:t xml:space="preserve"> </w:t>
            </w:r>
            <w:r w:rsidRPr="00832635">
              <w:rPr>
                <w:bCs/>
              </w:rPr>
              <w:t>(8/1/2020</w:t>
            </w:r>
            <w:r w:rsidR="006B5BEC" w:rsidRPr="00832635">
              <w:rPr>
                <w:bCs/>
              </w:rPr>
              <w:t>-</w:t>
            </w:r>
            <w:r w:rsidRPr="00832635">
              <w:rPr>
                <w:bCs/>
              </w:rPr>
              <w:t>1/31/2022)</w:t>
            </w:r>
          </w:p>
        </w:tc>
      </w:tr>
      <w:tr w:rsidR="004A21FC" w:rsidRPr="00832635" w14:paraId="532286BE" w14:textId="77777777" w:rsidTr="00405C6C">
        <w:tc>
          <w:tcPr>
            <w:tcW w:w="10175" w:type="dxa"/>
          </w:tcPr>
          <w:p w14:paraId="14A32DD8" w14:textId="6027E16B" w:rsidR="004A21FC" w:rsidRPr="00832635" w:rsidRDefault="004A21FC" w:rsidP="00405C6C">
            <w:pPr>
              <w:pStyle w:val="NormalWeb"/>
              <w:tabs>
                <w:tab w:val="center" w:pos="5022"/>
              </w:tabs>
              <w:spacing w:before="0" w:beforeAutospacing="0" w:after="0" w:afterAutospacing="0"/>
              <w:outlineLvl w:val="0"/>
              <w:rPr>
                <w:bCs/>
                <w:i/>
              </w:rPr>
            </w:pPr>
            <w:r>
              <w:rPr>
                <w:i/>
                <w:iCs/>
              </w:rPr>
              <w:t>My effort</w:t>
            </w:r>
            <w:r w:rsidRPr="00B51499">
              <w:rPr>
                <w:i/>
                <w:iCs/>
              </w:rPr>
              <w:t xml:space="preserve">: </w:t>
            </w:r>
            <w:r w:rsidRPr="00B51499">
              <w:t xml:space="preserve">10% for </w:t>
            </w:r>
            <w:r>
              <w:t>duration of award (3 years)</w:t>
            </w:r>
            <w:r>
              <w:tab/>
            </w:r>
          </w:p>
        </w:tc>
      </w:tr>
      <w:tr w:rsidR="00866ABF" w:rsidRPr="00832635" w14:paraId="34DB2C11" w14:textId="77777777" w:rsidTr="00A329D6">
        <w:tc>
          <w:tcPr>
            <w:tcW w:w="10175" w:type="dxa"/>
          </w:tcPr>
          <w:p w14:paraId="6299799B" w14:textId="77777777" w:rsidR="00866ABF" w:rsidRPr="00832635" w:rsidRDefault="00866ABF" w:rsidP="00D44697">
            <w:pPr>
              <w:ind w:left="1440" w:hanging="1440"/>
              <w:rPr>
                <w:bCs/>
                <w:i/>
              </w:rPr>
            </w:pPr>
          </w:p>
        </w:tc>
      </w:tr>
      <w:tr w:rsidR="006B5BEC" w:rsidRPr="00832635" w14:paraId="2C2FAA2B" w14:textId="77777777" w:rsidTr="00A329D6">
        <w:tc>
          <w:tcPr>
            <w:tcW w:w="10175" w:type="dxa"/>
          </w:tcPr>
          <w:p w14:paraId="6D568B6C" w14:textId="77777777" w:rsidR="006B5BEC" w:rsidRPr="00832635" w:rsidRDefault="006B5BEC" w:rsidP="00D44697">
            <w:pPr>
              <w:ind w:left="1440" w:hanging="1440"/>
              <w:rPr>
                <w:iCs/>
              </w:rPr>
            </w:pPr>
            <w:r w:rsidRPr="00832635">
              <w:rPr>
                <w:bCs/>
                <w:i/>
              </w:rPr>
              <w:t xml:space="preserve">Grantor: </w:t>
            </w:r>
            <w:r w:rsidRPr="00832635">
              <w:rPr>
                <w:b/>
              </w:rPr>
              <w:t>National Institutes of Health (NIH)</w:t>
            </w:r>
            <w:r w:rsidRPr="00832635">
              <w:rPr>
                <w:bCs/>
              </w:rPr>
              <w:t xml:space="preserve">, </w:t>
            </w:r>
            <w:r w:rsidRPr="00832635">
              <w:t>5R01CA20385602</w:t>
            </w:r>
          </w:p>
        </w:tc>
      </w:tr>
      <w:tr w:rsidR="006B5BEC" w:rsidRPr="00832635" w14:paraId="02F55ECA" w14:textId="77777777" w:rsidTr="00A329D6">
        <w:tc>
          <w:tcPr>
            <w:tcW w:w="10175" w:type="dxa"/>
          </w:tcPr>
          <w:p w14:paraId="3B9FF7E2" w14:textId="77777777" w:rsidR="006B5BEC" w:rsidRPr="00832635" w:rsidRDefault="006B5BEC" w:rsidP="00D44697">
            <w:pPr>
              <w:rPr>
                <w:iCs/>
              </w:rPr>
            </w:pPr>
            <w:r w:rsidRPr="00832635">
              <w:rPr>
                <w:bCs/>
                <w:i/>
              </w:rPr>
              <w:t xml:space="preserve">Title of Project: </w:t>
            </w:r>
            <w:r w:rsidRPr="00832635">
              <w:rPr>
                <w:iCs/>
              </w:rPr>
              <w:t>Care coordination for complex cancer survivors in an integrated safety-net system</w:t>
            </w:r>
          </w:p>
        </w:tc>
      </w:tr>
      <w:tr w:rsidR="006B5BEC" w:rsidRPr="00832635" w14:paraId="75397482" w14:textId="77777777" w:rsidTr="00A329D6">
        <w:tc>
          <w:tcPr>
            <w:tcW w:w="10175" w:type="dxa"/>
          </w:tcPr>
          <w:p w14:paraId="1A421C04" w14:textId="52D030E9" w:rsidR="006B5BEC" w:rsidRPr="00832635" w:rsidRDefault="006B5BEC" w:rsidP="00D44697">
            <w:pPr>
              <w:ind w:left="1440" w:hanging="1440"/>
              <w:rPr>
                <w:iCs/>
              </w:rPr>
            </w:pPr>
            <w:r w:rsidRPr="00832635">
              <w:rPr>
                <w:i/>
              </w:rPr>
              <w:t xml:space="preserve">Role: </w:t>
            </w:r>
            <w:r w:rsidR="00617393" w:rsidRPr="00832635">
              <w:t>Senior Staff Research Associate</w:t>
            </w:r>
            <w:r w:rsidR="00617393">
              <w:t>/</w:t>
            </w:r>
            <w:r w:rsidRPr="00832635">
              <w:t>Co-Investigator (MPI: Lee/Bala)</w:t>
            </w:r>
          </w:p>
        </w:tc>
      </w:tr>
      <w:tr w:rsidR="002E2890" w:rsidRPr="00832635" w14:paraId="733C9A3C" w14:textId="77777777" w:rsidTr="00A329D6">
        <w:tc>
          <w:tcPr>
            <w:tcW w:w="10175" w:type="dxa"/>
          </w:tcPr>
          <w:p w14:paraId="1AB6D601" w14:textId="17D6944C" w:rsidR="002E2890" w:rsidRPr="00832635" w:rsidRDefault="002E2890" w:rsidP="00D44697">
            <w:pPr>
              <w:pStyle w:val="NormalWeb"/>
              <w:spacing w:before="0" w:beforeAutospacing="0" w:after="0" w:afterAutospacing="0"/>
              <w:outlineLvl w:val="0"/>
              <w:rPr>
                <w:bCs/>
                <w:iCs/>
              </w:rPr>
            </w:pPr>
            <w:r w:rsidRPr="00832635">
              <w:rPr>
                <w:bCs/>
                <w:i/>
              </w:rPr>
              <w:t xml:space="preserve">Study goal: </w:t>
            </w:r>
            <w:r w:rsidR="002829B9" w:rsidRPr="00832635">
              <w:t>Implement a system-level EMR-driven intervention for 1000 complex cancer survivors at Parkland, combining three evidence-based care coordination strategies.</w:t>
            </w:r>
          </w:p>
        </w:tc>
      </w:tr>
      <w:tr w:rsidR="006B5BEC" w:rsidRPr="00832635" w14:paraId="470646A3" w14:textId="77777777" w:rsidTr="00A329D6">
        <w:tc>
          <w:tcPr>
            <w:tcW w:w="10175" w:type="dxa"/>
          </w:tcPr>
          <w:p w14:paraId="383792C4" w14:textId="1889CEFE" w:rsidR="006B5BEC" w:rsidRPr="00832635" w:rsidRDefault="006B5BEC" w:rsidP="00D44697">
            <w:pPr>
              <w:ind w:left="1440" w:hanging="1440"/>
              <w:rPr>
                <w:iCs/>
              </w:rPr>
            </w:pPr>
            <w:r w:rsidRPr="00832635">
              <w:rPr>
                <w:i/>
              </w:rPr>
              <w:t xml:space="preserve">Total amount of award and dates: </w:t>
            </w:r>
            <w:r w:rsidRPr="00832635">
              <w:rPr>
                <w:bCs/>
                <w:iCs/>
              </w:rPr>
              <w:t>$2,228,214 (5/18/2016-4/30/2022)</w:t>
            </w:r>
          </w:p>
        </w:tc>
      </w:tr>
      <w:tr w:rsidR="004A21FC" w:rsidRPr="00832635" w14:paraId="2971A556" w14:textId="77777777" w:rsidTr="00405C6C">
        <w:tc>
          <w:tcPr>
            <w:tcW w:w="10175" w:type="dxa"/>
          </w:tcPr>
          <w:p w14:paraId="7ACD1A2A" w14:textId="6144EEF9" w:rsidR="004A21FC" w:rsidRPr="00832635" w:rsidRDefault="004A21FC" w:rsidP="00405C6C">
            <w:pPr>
              <w:pStyle w:val="NormalWeb"/>
              <w:tabs>
                <w:tab w:val="center" w:pos="5022"/>
              </w:tabs>
              <w:spacing w:before="0" w:beforeAutospacing="0" w:after="0" w:afterAutospacing="0"/>
              <w:outlineLvl w:val="0"/>
              <w:rPr>
                <w:bCs/>
                <w:i/>
              </w:rPr>
            </w:pPr>
            <w:r>
              <w:rPr>
                <w:i/>
                <w:iCs/>
              </w:rPr>
              <w:t>My effort</w:t>
            </w:r>
            <w:r w:rsidRPr="00B51499">
              <w:rPr>
                <w:i/>
                <w:iCs/>
              </w:rPr>
              <w:t xml:space="preserve">: </w:t>
            </w:r>
            <w:r w:rsidRPr="00B51499">
              <w:t>10</w:t>
            </w:r>
            <w:r>
              <w:t>-25</w:t>
            </w:r>
            <w:r w:rsidRPr="00B51499">
              <w:t xml:space="preserve">% for </w:t>
            </w:r>
            <w:r>
              <w:t>duration of award (5 years)</w:t>
            </w:r>
            <w:r>
              <w:tab/>
            </w:r>
          </w:p>
        </w:tc>
      </w:tr>
    </w:tbl>
    <w:p w14:paraId="12A103E1" w14:textId="77777777" w:rsidR="00E130CC" w:rsidRDefault="00E130CC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14CD1B55" w14:textId="50A23947" w:rsidR="00D0798F" w:rsidRPr="00213771" w:rsidRDefault="00D0798F" w:rsidP="00B4095F">
      <w:pPr>
        <w:pStyle w:val="NormalWeb"/>
        <w:spacing w:before="0" w:beforeAutospacing="0" w:after="0" w:afterAutospacing="0"/>
        <w:outlineLvl w:val="0"/>
      </w:pPr>
      <w:r w:rsidRPr="00213771">
        <w:rPr>
          <w:b/>
          <w:bCs/>
          <w:u w:val="single"/>
        </w:rPr>
        <w:t>Teaching Activities</w:t>
      </w:r>
      <w:r w:rsidR="00FB0C99" w:rsidRPr="00213771">
        <w:t xml:space="preserve"> (</w:t>
      </w:r>
      <w:r w:rsidR="00E92554">
        <w:t>since faculty appointment</w:t>
      </w:r>
      <w:r w:rsidR="00FB0C99" w:rsidRPr="00213771">
        <w:t>)</w:t>
      </w:r>
    </w:p>
    <w:p w14:paraId="60305723" w14:textId="43955736" w:rsidR="00213771" w:rsidRPr="00213771" w:rsidRDefault="00213771" w:rsidP="00B4095F">
      <w:pPr>
        <w:pStyle w:val="NormalWeb"/>
        <w:spacing w:before="0" w:beforeAutospacing="0" w:after="0" w:afterAutospacing="0"/>
        <w:outlineLvl w:val="0"/>
        <w:rPr>
          <w:u w:val="single"/>
        </w:rPr>
      </w:pPr>
    </w:p>
    <w:tbl>
      <w:tblPr>
        <w:tblStyle w:val="TableGrid"/>
        <w:tblW w:w="101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435"/>
        <w:gridCol w:w="8735"/>
      </w:tblGrid>
      <w:tr w:rsidR="00D0798F" w:rsidRPr="00096747" w14:paraId="56059548" w14:textId="77777777" w:rsidTr="00060E9C">
        <w:trPr>
          <w:trHeight w:val="96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FC8032" w14:textId="77777777" w:rsidR="00D0798F" w:rsidRPr="00096747" w:rsidRDefault="00D0798F" w:rsidP="00E60308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Year(s)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CEC26C" w14:textId="77777777" w:rsidR="00D0798F" w:rsidRPr="00096747" w:rsidRDefault="00D0798F" w:rsidP="00E60308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Activity</w:t>
            </w:r>
          </w:p>
        </w:tc>
      </w:tr>
      <w:tr w:rsidR="002829B9" w:rsidRPr="00096747" w14:paraId="34A8147F" w14:textId="77777777" w:rsidTr="00060E9C">
        <w:trPr>
          <w:trHeight w:val="177"/>
        </w:trPr>
        <w:tc>
          <w:tcPr>
            <w:tcW w:w="101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F9CFDD" w14:textId="77777777" w:rsidR="002829B9" w:rsidRPr="00096747" w:rsidRDefault="002829B9" w:rsidP="00D44697">
            <w:pPr>
              <w:pStyle w:val="NormalWeb"/>
              <w:spacing w:before="0" w:beforeAutospacing="0" w:after="60" w:afterAutospacing="0"/>
              <w:outlineLvl w:val="0"/>
              <w:rPr>
                <w:u w:val="single"/>
              </w:rPr>
            </w:pPr>
            <w:r>
              <w:rPr>
                <w:u w:val="single"/>
              </w:rPr>
              <w:t>Course design</w:t>
            </w:r>
          </w:p>
        </w:tc>
      </w:tr>
      <w:tr w:rsidR="002829B9" w:rsidRPr="00096747" w14:paraId="164E60D6" w14:textId="77777777" w:rsidTr="00060E9C">
        <w:trPr>
          <w:trHeight w:val="105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6E24BE" w14:textId="77777777" w:rsidR="002829B9" w:rsidRPr="00E60308" w:rsidRDefault="002829B9" w:rsidP="00D44697">
            <w:pPr>
              <w:pStyle w:val="CommentText"/>
              <w:tabs>
                <w:tab w:val="left" w:pos="1310"/>
              </w:tabs>
              <w:spacing w:after="6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8444C0" w14:textId="2A5F393F" w:rsidR="002829B9" w:rsidRPr="00E60308" w:rsidRDefault="002829B9" w:rsidP="00D44697">
            <w:pPr>
              <w:spacing w:after="60"/>
              <w:outlineLvl w:val="0"/>
              <w:rPr>
                <w:bCs/>
              </w:rPr>
            </w:pPr>
            <w:r>
              <w:rPr>
                <w:bCs/>
              </w:rPr>
              <w:t>OSPH</w:t>
            </w:r>
            <w:r w:rsidR="008031E6">
              <w:rPr>
                <w:bCs/>
              </w:rPr>
              <w:t xml:space="preserve"> PUBH 5108</w:t>
            </w:r>
            <w:r w:rsidRPr="00A21630">
              <w:rPr>
                <w:bCs/>
              </w:rPr>
              <w:t xml:space="preserve">, </w:t>
            </w:r>
            <w:r w:rsidR="006E61F7">
              <w:rPr>
                <w:bCs/>
              </w:rPr>
              <w:t xml:space="preserve">Guided </w:t>
            </w:r>
            <w:r>
              <w:rPr>
                <w:bCs/>
              </w:rPr>
              <w:t xml:space="preserve">Qualitative </w:t>
            </w:r>
            <w:r w:rsidR="008031E6">
              <w:rPr>
                <w:bCs/>
              </w:rPr>
              <w:t>Study</w:t>
            </w:r>
            <w:r w:rsidR="006E61F7">
              <w:rPr>
                <w:bCs/>
              </w:rPr>
              <w:t>, Part 1</w:t>
            </w:r>
          </w:p>
        </w:tc>
      </w:tr>
      <w:tr w:rsidR="002829B9" w:rsidRPr="00096747" w14:paraId="693B5262" w14:textId="77777777" w:rsidTr="00060E9C">
        <w:trPr>
          <w:trHeight w:val="177"/>
        </w:trPr>
        <w:tc>
          <w:tcPr>
            <w:tcW w:w="101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8075FD" w14:textId="036444F4" w:rsidR="002829B9" w:rsidRPr="00096747" w:rsidRDefault="002829B9" w:rsidP="00D44697">
            <w:pPr>
              <w:pStyle w:val="NormalWeb"/>
              <w:spacing w:before="0" w:beforeAutospacing="0" w:after="60" w:afterAutospacing="0"/>
              <w:outlineLvl w:val="0"/>
              <w:rPr>
                <w:u w:val="single"/>
              </w:rPr>
            </w:pPr>
            <w:r>
              <w:rPr>
                <w:u w:val="single"/>
              </w:rPr>
              <w:t>Course teaching</w:t>
            </w:r>
          </w:p>
        </w:tc>
      </w:tr>
      <w:tr w:rsidR="002829B9" w:rsidRPr="00096747" w14:paraId="6430E01D" w14:textId="77777777" w:rsidTr="00060E9C">
        <w:trPr>
          <w:trHeight w:val="105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D7B18E" w14:textId="0D549AC9" w:rsidR="002829B9" w:rsidRPr="00E60308" w:rsidRDefault="002829B9" w:rsidP="00D44697">
            <w:pPr>
              <w:pStyle w:val="CommentText"/>
              <w:tabs>
                <w:tab w:val="left" w:pos="1310"/>
              </w:tabs>
              <w:spacing w:after="6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2026-27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C36CC8" w14:textId="76C3C571" w:rsidR="002829B9" w:rsidRPr="00E60308" w:rsidRDefault="008031E6" w:rsidP="00D44697">
            <w:pPr>
              <w:spacing w:after="60"/>
              <w:outlineLvl w:val="0"/>
              <w:rPr>
                <w:bCs/>
              </w:rPr>
            </w:pPr>
            <w:r>
              <w:rPr>
                <w:bCs/>
              </w:rPr>
              <w:t>OSPH PUBH 510</w:t>
            </w:r>
            <w:r w:rsidR="006E61F7">
              <w:rPr>
                <w:bCs/>
              </w:rPr>
              <w:t>9</w:t>
            </w:r>
            <w:r w:rsidRPr="00A21630">
              <w:rPr>
                <w:bCs/>
              </w:rPr>
              <w:t xml:space="preserve">, </w:t>
            </w:r>
            <w:r w:rsidR="006E61F7">
              <w:rPr>
                <w:bCs/>
              </w:rPr>
              <w:t>Guided Qualitative</w:t>
            </w:r>
            <w:r>
              <w:rPr>
                <w:bCs/>
              </w:rPr>
              <w:t xml:space="preserve"> Study</w:t>
            </w:r>
            <w:r w:rsidR="006E61F7">
              <w:rPr>
                <w:bCs/>
              </w:rPr>
              <w:t>, Part 2</w:t>
            </w:r>
          </w:p>
        </w:tc>
      </w:tr>
      <w:tr w:rsidR="002829B9" w:rsidRPr="00096747" w14:paraId="4606714C" w14:textId="77777777" w:rsidTr="00060E9C">
        <w:trPr>
          <w:trHeight w:val="105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F6DA8B" w14:textId="4135445A" w:rsidR="002829B9" w:rsidRDefault="002829B9" w:rsidP="00D44697">
            <w:pPr>
              <w:pStyle w:val="CommentText"/>
              <w:tabs>
                <w:tab w:val="left" w:pos="1310"/>
              </w:tabs>
              <w:spacing w:after="6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2AF503" w14:textId="76110584" w:rsidR="002829B9" w:rsidRDefault="002829B9" w:rsidP="00D44697">
            <w:pPr>
              <w:spacing w:after="60"/>
              <w:outlineLvl w:val="0"/>
              <w:rPr>
                <w:bCs/>
              </w:rPr>
            </w:pPr>
            <w:r>
              <w:rPr>
                <w:bCs/>
              </w:rPr>
              <w:t>“Qualitative Methods for Community-Based Research,” Department of Anthropology, University of North Texas, Denton, TX (a 1 semester course for 16 graduate students)</w:t>
            </w:r>
          </w:p>
        </w:tc>
      </w:tr>
      <w:tr w:rsidR="00D0798F" w:rsidRPr="00096747" w14:paraId="48F10139" w14:textId="77777777" w:rsidTr="00060E9C">
        <w:trPr>
          <w:trHeight w:val="177"/>
        </w:trPr>
        <w:tc>
          <w:tcPr>
            <w:tcW w:w="101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3CC226" w14:textId="0339ED55" w:rsidR="00D0798F" w:rsidRPr="00096747" w:rsidRDefault="00D0798F" w:rsidP="00E60308">
            <w:pPr>
              <w:pStyle w:val="NormalWeb"/>
              <w:spacing w:before="0" w:beforeAutospacing="0" w:after="60" w:afterAutospacing="0"/>
              <w:outlineLvl w:val="0"/>
              <w:rPr>
                <w:u w:val="single"/>
              </w:rPr>
            </w:pPr>
            <w:r w:rsidRPr="00096747">
              <w:rPr>
                <w:u w:val="single"/>
              </w:rPr>
              <w:t xml:space="preserve">Medical and graduate school didactic and small group </w:t>
            </w:r>
            <w:r w:rsidR="002829B9">
              <w:rPr>
                <w:u w:val="single"/>
              </w:rPr>
              <w:t>lectures</w:t>
            </w:r>
          </w:p>
        </w:tc>
      </w:tr>
      <w:tr w:rsidR="00060E9C" w:rsidRPr="00801BC1" w14:paraId="3C20175F" w14:textId="77777777" w:rsidTr="00801BC1">
        <w:tc>
          <w:tcPr>
            <w:tcW w:w="1435" w:type="dxa"/>
            <w:tcBorders>
              <w:bottom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3908E7" w14:textId="77777777" w:rsidR="00060E9C" w:rsidRPr="00801BC1" w:rsidRDefault="00060E9C" w:rsidP="00405C6C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  <w:r w:rsidRPr="00801BC1">
              <w:rPr>
                <w:sz w:val="24"/>
                <w:szCs w:val="24"/>
              </w:rPr>
              <w:t>2026</w:t>
            </w:r>
          </w:p>
        </w:tc>
        <w:tc>
          <w:tcPr>
            <w:tcW w:w="8735" w:type="dxa"/>
            <w:tcBorders>
              <w:bottom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1768E6" w14:textId="081BA303" w:rsidR="00060E9C" w:rsidRPr="00801BC1" w:rsidRDefault="00060E9C" w:rsidP="00405C6C">
            <w:pPr>
              <w:pStyle w:val="NormalWeb"/>
              <w:spacing w:before="0" w:beforeAutospacing="0" w:after="0" w:afterAutospacing="0"/>
              <w:outlineLvl w:val="0"/>
              <w:rPr>
                <w:iCs/>
              </w:rPr>
            </w:pPr>
            <w:r w:rsidRPr="00801BC1">
              <w:rPr>
                <w:iCs/>
              </w:rPr>
              <w:t>“Use of qualitative methods in implementation science research</w:t>
            </w:r>
            <w:proofErr w:type="gramStart"/>
            <w:r w:rsidRPr="00801BC1">
              <w:rPr>
                <w:iCs/>
              </w:rPr>
              <w:t>”,</w:t>
            </w:r>
            <w:proofErr w:type="gramEnd"/>
            <w:r w:rsidRPr="00801BC1">
              <w:rPr>
                <w:iCs/>
              </w:rPr>
              <w:t xml:space="preserve"> Invited presentation (UT Southwestern, School of Public Health</w:t>
            </w:r>
            <w:r w:rsidR="00801BC1">
              <w:rPr>
                <w:iCs/>
              </w:rPr>
              <w:t>, Advancing Implementation &amp; Improvement Science Program</w:t>
            </w:r>
            <w:r w:rsidRPr="00801BC1">
              <w:rPr>
                <w:iCs/>
              </w:rPr>
              <w:t>)</w:t>
            </w:r>
          </w:p>
        </w:tc>
      </w:tr>
      <w:tr w:rsidR="00594A4D" w:rsidRPr="00096747" w14:paraId="38941B12" w14:textId="77777777" w:rsidTr="00060E9C">
        <w:trPr>
          <w:trHeight w:val="186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7AC451" w14:textId="77777777" w:rsidR="00594A4D" w:rsidRPr="00E60308" w:rsidRDefault="00594A4D" w:rsidP="00D44697">
            <w:pPr>
              <w:pStyle w:val="CommentText"/>
              <w:tabs>
                <w:tab w:val="left" w:pos="1310"/>
              </w:tabs>
              <w:spacing w:after="60"/>
              <w:outlineLvl w:val="0"/>
              <w:rPr>
                <w:sz w:val="24"/>
                <w:szCs w:val="24"/>
              </w:rPr>
            </w:pPr>
            <w:r w:rsidRPr="00E60308">
              <w:rPr>
                <w:sz w:val="24"/>
                <w:szCs w:val="24"/>
              </w:rPr>
              <w:t>2025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CA3D08" w14:textId="77777777" w:rsidR="00594A4D" w:rsidRPr="00E60308" w:rsidRDefault="00594A4D" w:rsidP="00D44697">
            <w:pPr>
              <w:spacing w:after="60"/>
              <w:outlineLvl w:val="0"/>
              <w:rPr>
                <w:bCs/>
              </w:rPr>
            </w:pPr>
            <w:r w:rsidRPr="00E60308">
              <w:rPr>
                <w:bCs/>
              </w:rPr>
              <w:t>OSPH QDS 5304, Mixed Methods Design in Clinical Research. Guest lecture for Dr. MinJae Lee (March 4, 2025)</w:t>
            </w:r>
          </w:p>
        </w:tc>
      </w:tr>
      <w:tr w:rsidR="00594A4D" w:rsidRPr="00096747" w14:paraId="655CF825" w14:textId="77777777" w:rsidTr="00060E9C">
        <w:trPr>
          <w:trHeight w:val="105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DF601A" w14:textId="77777777" w:rsidR="00594A4D" w:rsidRPr="00E60308" w:rsidRDefault="00594A4D" w:rsidP="00D44697">
            <w:pPr>
              <w:pStyle w:val="CommentText"/>
              <w:tabs>
                <w:tab w:val="left" w:pos="1310"/>
              </w:tabs>
              <w:spacing w:after="60"/>
              <w:outlineLvl w:val="0"/>
              <w:rPr>
                <w:sz w:val="24"/>
                <w:szCs w:val="24"/>
              </w:rPr>
            </w:pPr>
            <w:r w:rsidRPr="00E60308">
              <w:rPr>
                <w:sz w:val="24"/>
                <w:szCs w:val="24"/>
              </w:rPr>
              <w:t>2025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7681C4" w14:textId="77777777" w:rsidR="00594A4D" w:rsidRPr="00E60308" w:rsidRDefault="00594A4D" w:rsidP="00D44697">
            <w:pPr>
              <w:spacing w:after="60"/>
              <w:outlineLvl w:val="0"/>
              <w:rPr>
                <w:bCs/>
              </w:rPr>
            </w:pPr>
            <w:r w:rsidRPr="00E60308">
              <w:rPr>
                <w:bCs/>
              </w:rPr>
              <w:t>OSPH HPSA 5307, Qualitative Methods. Guest lecture for Dr. Carolyn Smith-Morris (March 11, 2025). Mean course evaluation score: 5/5</w:t>
            </w:r>
          </w:p>
        </w:tc>
      </w:tr>
      <w:tr w:rsidR="00DD1393" w:rsidRPr="00D90358" w14:paraId="2DB91E71" w14:textId="77777777" w:rsidTr="00405C6C">
        <w:tc>
          <w:tcPr>
            <w:tcW w:w="14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BBCB35" w14:textId="77777777" w:rsidR="00DD1393" w:rsidRPr="00060E9C" w:rsidRDefault="00DD1393" w:rsidP="00405C6C">
            <w:pPr>
              <w:pStyle w:val="CommentText"/>
              <w:tabs>
                <w:tab w:val="left" w:pos="1310"/>
              </w:tabs>
              <w:outlineLvl w:val="0"/>
              <w:rPr>
                <w:sz w:val="24"/>
                <w:szCs w:val="24"/>
              </w:rPr>
            </w:pPr>
            <w:r w:rsidRPr="00060E9C">
              <w:rPr>
                <w:sz w:val="24"/>
                <w:szCs w:val="24"/>
              </w:rPr>
              <w:t>2023</w:t>
            </w:r>
          </w:p>
        </w:tc>
        <w:tc>
          <w:tcPr>
            <w:tcW w:w="87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6F6D18" w14:textId="77777777" w:rsidR="00DD1393" w:rsidRPr="00060E9C" w:rsidRDefault="00DD1393" w:rsidP="00405C6C">
            <w:pPr>
              <w:pStyle w:val="NormalWeb"/>
              <w:spacing w:before="0" w:beforeAutospacing="0" w:after="0" w:afterAutospacing="0"/>
              <w:outlineLvl w:val="0"/>
              <w:rPr>
                <w:iCs/>
              </w:rPr>
            </w:pPr>
            <w:r w:rsidRPr="00060E9C">
              <w:rPr>
                <w:iCs/>
              </w:rPr>
              <w:t>“Qualitative methods in clinical research,” Invited to teach this required methods course for students receiving Masters in Clinical Science degree (UT Southwestern, Center for Translational Medicine)</w:t>
            </w:r>
          </w:p>
        </w:tc>
      </w:tr>
      <w:tr w:rsidR="00060E9C" w:rsidRPr="00096747" w14:paraId="6AF57EBE" w14:textId="77777777" w:rsidTr="00060E9C">
        <w:trPr>
          <w:trHeight w:val="357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3FDEA8" w14:textId="6E29B6EA" w:rsidR="00060E9C" w:rsidRPr="00060E9C" w:rsidRDefault="00DD1393" w:rsidP="00405C6C">
            <w:pPr>
              <w:pStyle w:val="CommentText"/>
              <w:tabs>
                <w:tab w:val="left" w:pos="1310"/>
              </w:tabs>
              <w:spacing w:after="6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2022-2024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4DCE70" w14:textId="77777777" w:rsidR="00060E9C" w:rsidRPr="00060E9C" w:rsidRDefault="00060E9C" w:rsidP="00405C6C">
            <w:pPr>
              <w:pStyle w:val="NormalWeb"/>
              <w:spacing w:before="0" w:beforeAutospacing="0" w:after="60" w:afterAutospacing="0"/>
              <w:outlineLvl w:val="0"/>
              <w:rPr>
                <w:iCs/>
              </w:rPr>
            </w:pPr>
            <w:r w:rsidRPr="00060E9C">
              <w:rPr>
                <w:iCs/>
              </w:rPr>
              <w:t>“Contributions of Narratives in Medicine,” UT Southwestern School of Medicine, undergraduate elective invited lecture</w:t>
            </w:r>
          </w:p>
        </w:tc>
      </w:tr>
      <w:tr w:rsidR="00594A4D" w:rsidRPr="00096747" w14:paraId="04790B96" w14:textId="77777777" w:rsidTr="00060E9C">
        <w:trPr>
          <w:trHeight w:val="159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620E86" w14:textId="4E699523" w:rsidR="00594A4D" w:rsidRPr="00060E9C" w:rsidRDefault="00594A4D" w:rsidP="00D44697">
            <w:pPr>
              <w:pStyle w:val="CommentText"/>
              <w:tabs>
                <w:tab w:val="left" w:pos="1310"/>
              </w:tabs>
              <w:spacing w:after="60"/>
              <w:outlineLvl w:val="0"/>
              <w:rPr>
                <w:sz w:val="24"/>
                <w:szCs w:val="24"/>
              </w:rPr>
            </w:pPr>
            <w:r w:rsidRPr="00060E9C">
              <w:rPr>
                <w:sz w:val="24"/>
                <w:szCs w:val="24"/>
              </w:rPr>
              <w:t>2022-</w:t>
            </w:r>
            <w:r w:rsidR="00060E9C">
              <w:rPr>
                <w:sz w:val="24"/>
                <w:szCs w:val="24"/>
              </w:rPr>
              <w:t>2026, annually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D40963" w14:textId="77777777" w:rsidR="00594A4D" w:rsidRPr="00060E9C" w:rsidRDefault="00594A4D" w:rsidP="00D44697">
            <w:pPr>
              <w:pStyle w:val="NormalWeb"/>
              <w:spacing w:before="0" w:beforeAutospacing="0" w:after="60" w:afterAutospacing="0"/>
              <w:outlineLvl w:val="0"/>
              <w:rPr>
                <w:iCs/>
              </w:rPr>
            </w:pPr>
            <w:r w:rsidRPr="00060E9C">
              <w:rPr>
                <w:iCs/>
              </w:rPr>
              <w:t>“Mixed Methods Study Design in Clinical Research,” UT Southwestern School of Medicine, Department of Cardiology invited lecture</w:t>
            </w:r>
          </w:p>
        </w:tc>
      </w:tr>
      <w:tr w:rsidR="003164C5" w:rsidRPr="00096747" w14:paraId="7EA4B1F9" w14:textId="77777777" w:rsidTr="00060E9C">
        <w:trPr>
          <w:trHeight w:val="609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E46744" w14:textId="59AA63B4" w:rsidR="003164C5" w:rsidRPr="00096747" w:rsidRDefault="00594A4D" w:rsidP="006772BD">
            <w:pPr>
              <w:pStyle w:val="CommentText"/>
              <w:tabs>
                <w:tab w:val="left" w:pos="3214"/>
              </w:tabs>
              <w:spacing w:after="6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2021-2024</w:t>
            </w:r>
            <w:r w:rsidR="00060E9C">
              <w:rPr>
                <w:sz w:val="24"/>
                <w:szCs w:val="24"/>
              </w:rPr>
              <w:t>, annually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5A5CBE" w14:textId="21A4EC73" w:rsidR="003164C5" w:rsidRPr="00096747" w:rsidRDefault="003164C5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rPr>
                <w:iCs/>
              </w:rPr>
              <w:t>“Cultural humility and biomedicine as culture</w:t>
            </w:r>
            <w:r w:rsidR="00AE242B" w:rsidRPr="00096747">
              <w:rPr>
                <w:iCs/>
              </w:rPr>
              <w:t>,”</w:t>
            </w:r>
            <w:r w:rsidR="003F2D0D" w:rsidRPr="00096747">
              <w:rPr>
                <w:iCs/>
              </w:rPr>
              <w:t xml:space="preserve"> </w:t>
            </w:r>
            <w:r w:rsidRPr="00096747">
              <w:rPr>
                <w:iCs/>
              </w:rPr>
              <w:t>UT Southwestern School of Medicine, Department of Psychiatry</w:t>
            </w:r>
            <w:r w:rsidR="002000AE">
              <w:rPr>
                <w:iCs/>
              </w:rPr>
              <w:t xml:space="preserve"> invited lecture</w:t>
            </w:r>
          </w:p>
        </w:tc>
      </w:tr>
      <w:tr w:rsidR="00D33BB7" w:rsidRPr="00096747" w14:paraId="659EC846" w14:textId="77777777" w:rsidTr="00060E9C">
        <w:trPr>
          <w:trHeight w:val="35"/>
        </w:trPr>
        <w:tc>
          <w:tcPr>
            <w:tcW w:w="101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4CE2A0" w14:textId="77777777" w:rsidR="00D33BB7" w:rsidRPr="00096747" w:rsidRDefault="00D33BB7" w:rsidP="00E60308">
            <w:pPr>
              <w:pStyle w:val="NormalWeb"/>
              <w:spacing w:before="0" w:beforeAutospacing="0" w:after="60" w:afterAutospacing="0"/>
              <w:outlineLvl w:val="0"/>
              <w:rPr>
                <w:u w:val="single"/>
              </w:rPr>
            </w:pPr>
            <w:r w:rsidRPr="00096747">
              <w:rPr>
                <w:u w:val="single"/>
              </w:rPr>
              <w:lastRenderedPageBreak/>
              <w:t>Dissertation committees</w:t>
            </w:r>
          </w:p>
        </w:tc>
      </w:tr>
      <w:tr w:rsidR="00E130CC" w:rsidRPr="00096747" w14:paraId="19BCBC4F" w14:textId="77777777" w:rsidTr="00060E9C">
        <w:trPr>
          <w:trHeight w:val="915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BEB1C6" w14:textId="73138F2C" w:rsidR="00E130CC" w:rsidRPr="00096747" w:rsidRDefault="00E130CC" w:rsidP="006772BD">
            <w:pPr>
              <w:pStyle w:val="CommentText"/>
              <w:tabs>
                <w:tab w:val="left" w:pos="1310"/>
              </w:tabs>
              <w:spacing w:after="6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95A8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</w:t>
            </w:r>
            <w:r w:rsidR="00995A88">
              <w:rPr>
                <w:sz w:val="24"/>
                <w:szCs w:val="24"/>
              </w:rPr>
              <w:t>6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619D8C" w14:textId="5C79EE1F" w:rsidR="00E130CC" w:rsidRPr="00E130CC" w:rsidRDefault="00E130CC" w:rsidP="006772BD">
            <w:pPr>
              <w:pStyle w:val="NormalWeb"/>
              <w:spacing w:before="0" w:beforeAutospacing="0" w:after="60" w:afterAutospacing="0"/>
              <w:outlineLvl w:val="0"/>
              <w:rPr>
                <w:i/>
                <w:color w:val="212121"/>
                <w:shd w:val="clear" w:color="auto" w:fill="FFFFFF"/>
              </w:rPr>
            </w:pPr>
            <w:r w:rsidRPr="00E130CC">
              <w:t xml:space="preserve">Alice Zhao, </w:t>
            </w:r>
            <w:r w:rsidR="00D33F57">
              <w:t>MPH.</w:t>
            </w:r>
            <w:r w:rsidRPr="00E130CC">
              <w:rPr>
                <w:i/>
              </w:rPr>
              <w:t>“</w:t>
            </w:r>
            <w:r w:rsidRPr="00E130CC">
              <w:rPr>
                <w:color w:val="000000"/>
              </w:rPr>
              <w:t>Inpatient Adolescent Sexual Health Services and Long-Acting Reversible Contraception: Guiding Principles, Logistical Barriers, and Clinician Training</w:t>
            </w:r>
            <w:r w:rsidRPr="00E130CC">
              <w:rPr>
                <w:i/>
                <w:color w:val="212121"/>
                <w:shd w:val="clear" w:color="auto" w:fill="FFFFFF"/>
              </w:rPr>
              <w:t>.”</w:t>
            </w:r>
          </w:p>
          <w:p w14:paraId="2FB6FAB5" w14:textId="6E1381BD" w:rsidR="00E130CC" w:rsidRPr="00096747" w:rsidRDefault="00E130CC" w:rsidP="006772BD">
            <w:pPr>
              <w:pStyle w:val="NormalWeb"/>
              <w:spacing w:before="0" w:beforeAutospacing="0" w:after="60" w:afterAutospacing="0"/>
              <w:outlineLvl w:val="0"/>
            </w:pPr>
            <w:r w:rsidRPr="00350519">
              <w:rPr>
                <w:bCs/>
                <w:i/>
                <w:iCs/>
              </w:rPr>
              <w:t>Outcome</w:t>
            </w:r>
            <w:r w:rsidRPr="00E130CC">
              <w:rPr>
                <w:bCs/>
              </w:rPr>
              <w:t xml:space="preserve">: </w:t>
            </w:r>
            <w:r w:rsidR="00D33F57">
              <w:rPr>
                <w:bCs/>
              </w:rPr>
              <w:t>completed</w:t>
            </w:r>
            <w:r w:rsidR="003E4C57">
              <w:rPr>
                <w:bCs/>
              </w:rPr>
              <w:t xml:space="preserve"> MD with Honors in Community Research (Dr. Higashi as Chair)</w:t>
            </w:r>
          </w:p>
        </w:tc>
      </w:tr>
      <w:tr w:rsidR="00594A4D" w:rsidRPr="00096747" w14:paraId="05A121E3" w14:textId="77777777" w:rsidTr="00060E9C">
        <w:trPr>
          <w:trHeight w:val="852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C4BBAC" w14:textId="77777777" w:rsidR="00594A4D" w:rsidRPr="00096747" w:rsidRDefault="00594A4D" w:rsidP="00D44697">
            <w:pPr>
              <w:pStyle w:val="CommentText"/>
              <w:tabs>
                <w:tab w:val="left" w:pos="1310"/>
              </w:tabs>
              <w:spacing w:after="6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2020-21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608894" w14:textId="10ABB81A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  <w:rPr>
                <w:i/>
                <w:color w:val="212121"/>
                <w:shd w:val="clear" w:color="auto" w:fill="FFFFFF"/>
              </w:rPr>
            </w:pPr>
            <w:r w:rsidRPr="00096747">
              <w:t xml:space="preserve">Alexandra Moorehead, </w:t>
            </w:r>
            <w:r w:rsidRPr="00350519">
              <w:rPr>
                <w:iCs/>
              </w:rPr>
              <w:t>“</w:t>
            </w:r>
            <w:r w:rsidRPr="00350519">
              <w:rPr>
                <w:iCs/>
                <w:color w:val="212121"/>
                <w:shd w:val="clear" w:color="auto" w:fill="FFFFFF"/>
              </w:rPr>
              <w:t>Developing an Intervention to Promote Lethal Means Safety in Suicidal Adolescents.”</w:t>
            </w:r>
          </w:p>
          <w:p w14:paraId="17648077" w14:textId="65867B46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 w:rsidRPr="00350519">
              <w:rPr>
                <w:bCs/>
                <w:i/>
                <w:iCs/>
              </w:rPr>
              <w:t>Outcome</w:t>
            </w:r>
            <w:r w:rsidRPr="00096747">
              <w:rPr>
                <w:bCs/>
              </w:rPr>
              <w:t xml:space="preserve">: Ms. Moorehead graduated with </w:t>
            </w:r>
            <w:r w:rsidRPr="00096747">
              <w:t>PhD in Psychology and matched to her first</w:t>
            </w:r>
            <w:r w:rsidR="003E4C57">
              <w:t>-</w:t>
            </w:r>
            <w:r w:rsidRPr="00096747">
              <w:t>choice residency program.</w:t>
            </w:r>
          </w:p>
        </w:tc>
      </w:tr>
      <w:tr w:rsidR="00D33BB7" w:rsidRPr="00096747" w14:paraId="2520E39D" w14:textId="77777777" w:rsidTr="00060E9C">
        <w:trPr>
          <w:trHeight w:val="35"/>
        </w:trPr>
        <w:tc>
          <w:tcPr>
            <w:tcW w:w="101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C35858" w14:textId="77777777" w:rsidR="00D33BB7" w:rsidRPr="00096747" w:rsidRDefault="00D33BB7" w:rsidP="00E60308">
            <w:pPr>
              <w:pStyle w:val="NormalWeb"/>
              <w:spacing w:before="0" w:beforeAutospacing="0" w:after="60" w:afterAutospacing="0"/>
              <w:outlineLvl w:val="0"/>
              <w:rPr>
                <w:u w:val="single"/>
              </w:rPr>
            </w:pPr>
            <w:r w:rsidRPr="00096747">
              <w:rPr>
                <w:u w:val="single"/>
              </w:rPr>
              <w:t>Medical student trainees</w:t>
            </w:r>
          </w:p>
        </w:tc>
      </w:tr>
      <w:tr w:rsidR="006B0A9E" w:rsidRPr="00096747" w14:paraId="4E7B0FCA" w14:textId="77777777" w:rsidTr="00060E9C">
        <w:trPr>
          <w:trHeight w:val="798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650909" w14:textId="77777777" w:rsidR="006B0A9E" w:rsidRPr="00096747" w:rsidRDefault="006B0A9E" w:rsidP="00D44697">
            <w:pPr>
              <w:pStyle w:val="CommentText"/>
              <w:tabs>
                <w:tab w:val="left" w:pos="3214"/>
              </w:tabs>
              <w:spacing w:after="6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2023-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189C4D" w14:textId="77777777" w:rsidR="006B0A9E" w:rsidRPr="00096747" w:rsidRDefault="006B0A9E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 xml:space="preserve">Alice Zhao, MPH. Mentor for Community Health Research Training Program </w:t>
            </w:r>
          </w:p>
          <w:p w14:paraId="0C30FD88" w14:textId="1BBE6915" w:rsidR="006B0A9E" w:rsidRPr="00096747" w:rsidRDefault="006B0A9E" w:rsidP="00D44697">
            <w:pPr>
              <w:pStyle w:val="NormalWeb"/>
              <w:spacing w:before="0" w:beforeAutospacing="0" w:after="60" w:afterAutospacing="0"/>
              <w:outlineLvl w:val="0"/>
            </w:pPr>
            <w:r w:rsidRPr="00350519">
              <w:rPr>
                <w:i/>
                <w:iCs/>
              </w:rPr>
              <w:t>Outcome</w:t>
            </w:r>
            <w:r w:rsidRPr="00096747">
              <w:t xml:space="preserve">: </w:t>
            </w:r>
            <w:r w:rsidR="003E4C57">
              <w:t>Co-published two peer-reviewed manuscripts</w:t>
            </w:r>
            <w:r w:rsidRPr="00096747">
              <w:t xml:space="preserve"> </w:t>
            </w:r>
            <w:r w:rsidR="003E4C57">
              <w:t>and a third is under review</w:t>
            </w:r>
            <w:r>
              <w:t>; Ms. Zhao earned the Dallas Women’s Club Award</w:t>
            </w:r>
            <w:r w:rsidR="003E4C57">
              <w:t xml:space="preserve"> and</w:t>
            </w:r>
            <w:r w:rsidR="00DD1393">
              <w:t xml:space="preserve"> matched</w:t>
            </w:r>
            <w:r>
              <w:t xml:space="preserve"> at her first</w:t>
            </w:r>
            <w:r w:rsidR="00DD1393">
              <w:t>-</w:t>
            </w:r>
            <w:r>
              <w:t>choice residency program in OB-GYN.</w:t>
            </w:r>
          </w:p>
        </w:tc>
      </w:tr>
      <w:tr w:rsidR="00D33BB7" w:rsidRPr="00096747" w14:paraId="5233C7BB" w14:textId="77777777" w:rsidTr="00060E9C">
        <w:trPr>
          <w:trHeight w:val="438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C8C7FC" w14:textId="1632C9C6" w:rsidR="00D33BB7" w:rsidRPr="00096747" w:rsidRDefault="00D33BB7" w:rsidP="006772BD">
            <w:pPr>
              <w:pStyle w:val="CommentText"/>
              <w:tabs>
                <w:tab w:val="left" w:pos="3214"/>
              </w:tabs>
              <w:spacing w:after="6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2022-</w:t>
            </w:r>
            <w:r w:rsidR="00995A88">
              <w:rPr>
                <w:sz w:val="24"/>
                <w:szCs w:val="24"/>
              </w:rPr>
              <w:t>26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AD1977" w14:textId="3543DCBB" w:rsidR="00D33BB7" w:rsidRPr="00096747" w:rsidRDefault="00D33BB7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 xml:space="preserve">Jessica Lee, MPH. Mentor for Community Health Research Training Program </w:t>
            </w:r>
          </w:p>
          <w:p w14:paraId="59B6BB14" w14:textId="49ACD79E" w:rsidR="00D33BB7" w:rsidRPr="00096747" w:rsidRDefault="00D33BB7" w:rsidP="006772BD">
            <w:pPr>
              <w:pStyle w:val="NormalWeb"/>
              <w:spacing w:before="0" w:beforeAutospacing="0" w:after="60" w:afterAutospacing="0"/>
              <w:outlineLvl w:val="0"/>
            </w:pPr>
            <w:r w:rsidRPr="00350519">
              <w:rPr>
                <w:i/>
                <w:iCs/>
              </w:rPr>
              <w:t>Outcome</w:t>
            </w:r>
            <w:r w:rsidRPr="00096747">
              <w:t xml:space="preserve">: </w:t>
            </w:r>
            <w:r w:rsidR="00DD1393">
              <w:t>Co-published</w:t>
            </w:r>
            <w:r w:rsidRPr="00096747">
              <w:t xml:space="preserve"> </w:t>
            </w:r>
            <w:r w:rsidR="00AE242B" w:rsidRPr="00096747">
              <w:t>three</w:t>
            </w:r>
            <w:r w:rsidRPr="00096747">
              <w:t xml:space="preserve"> </w:t>
            </w:r>
            <w:r w:rsidR="00DD1393">
              <w:t>peer-reviewed manuscripts</w:t>
            </w:r>
            <w:r w:rsidR="003E4C57">
              <w:t>;</w:t>
            </w:r>
            <w:r w:rsidR="006B0A9E">
              <w:t xml:space="preserve"> </w:t>
            </w:r>
            <w:r w:rsidR="00DD1393">
              <w:t>Ms. Lee</w:t>
            </w:r>
            <w:r w:rsidR="006B0A9E">
              <w:t xml:space="preserve"> </w:t>
            </w:r>
            <w:r w:rsidR="00DD1393">
              <w:t>matched</w:t>
            </w:r>
            <w:r w:rsidR="003E4C57">
              <w:t xml:space="preserve"> </w:t>
            </w:r>
            <w:r w:rsidR="006B0A9E">
              <w:t>at her first</w:t>
            </w:r>
            <w:r w:rsidR="00DD1393">
              <w:t>-</w:t>
            </w:r>
            <w:r w:rsidR="006B0A9E">
              <w:t>choice residency program in Surgery.</w:t>
            </w:r>
          </w:p>
        </w:tc>
      </w:tr>
      <w:tr w:rsidR="00D33BB7" w:rsidRPr="00096747" w14:paraId="6C3ECC04" w14:textId="77777777" w:rsidTr="00060E9C">
        <w:trPr>
          <w:trHeight w:val="78"/>
        </w:trPr>
        <w:tc>
          <w:tcPr>
            <w:tcW w:w="101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6EE472" w14:textId="77777777" w:rsidR="00D33BB7" w:rsidRPr="00096747" w:rsidRDefault="00D33BB7" w:rsidP="00E60308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rPr>
                <w:u w:val="single"/>
              </w:rPr>
              <w:t>Postdoctoral trainees</w:t>
            </w:r>
          </w:p>
        </w:tc>
      </w:tr>
      <w:tr w:rsidR="00D33BB7" w:rsidRPr="00096747" w14:paraId="48EF1CCB" w14:textId="77777777" w:rsidTr="00060E9C">
        <w:trPr>
          <w:trHeight w:val="618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116F70" w14:textId="77777777" w:rsidR="00D33BB7" w:rsidRPr="00096747" w:rsidRDefault="00D33BB7" w:rsidP="006772BD">
            <w:pPr>
              <w:pStyle w:val="CommentText"/>
              <w:tabs>
                <w:tab w:val="left" w:pos="3214"/>
              </w:tabs>
              <w:spacing w:after="6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2022-24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ED0B55" w14:textId="46820655" w:rsidR="00D33BB7" w:rsidRPr="00096747" w:rsidRDefault="00D33BB7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Meera Muthukrishnan, PhD</w:t>
            </w:r>
          </w:p>
          <w:p w14:paraId="77D8883A" w14:textId="0297F26B" w:rsidR="00D33BB7" w:rsidRPr="00096747" w:rsidRDefault="00D33BB7" w:rsidP="006772BD">
            <w:pPr>
              <w:pStyle w:val="NormalWeb"/>
              <w:spacing w:before="0" w:beforeAutospacing="0" w:after="60" w:afterAutospacing="0"/>
              <w:outlineLvl w:val="0"/>
            </w:pPr>
            <w:r w:rsidRPr="00350519">
              <w:rPr>
                <w:i/>
                <w:iCs/>
              </w:rPr>
              <w:t>Outcome</w:t>
            </w:r>
            <w:r w:rsidRPr="00096747">
              <w:t xml:space="preserve">: </w:t>
            </w:r>
            <w:r w:rsidR="00DD1393">
              <w:t>Co-published</w:t>
            </w:r>
            <w:r w:rsidRPr="00096747">
              <w:t xml:space="preserve"> </w:t>
            </w:r>
            <w:r w:rsidR="00DD1393">
              <w:t>one peer-reviewed manuscript</w:t>
            </w:r>
            <w:r w:rsidRPr="00096747">
              <w:t>; Dr. Muthukrishnan took a position as Instructor at Washington University in St. Louis</w:t>
            </w:r>
            <w:r w:rsidR="00E54FB2" w:rsidRPr="00096747">
              <w:t>.</w:t>
            </w:r>
          </w:p>
        </w:tc>
      </w:tr>
      <w:tr w:rsidR="00D33BB7" w:rsidRPr="00096747" w14:paraId="11F9F1BF" w14:textId="77777777" w:rsidTr="00060E9C">
        <w:trPr>
          <w:trHeight w:val="35"/>
        </w:trPr>
        <w:tc>
          <w:tcPr>
            <w:tcW w:w="101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B54A8E" w14:textId="145F2341" w:rsidR="00D33BB7" w:rsidRPr="00096747" w:rsidRDefault="00D33BB7" w:rsidP="00E60308">
            <w:pPr>
              <w:pStyle w:val="NormalWeb"/>
              <w:spacing w:before="0" w:beforeAutospacing="0" w:after="60" w:afterAutospacing="0"/>
              <w:outlineLvl w:val="0"/>
              <w:rPr>
                <w:u w:val="single"/>
              </w:rPr>
            </w:pPr>
            <w:r w:rsidRPr="00096747">
              <w:rPr>
                <w:u w:val="single"/>
              </w:rPr>
              <w:t>Physician trainees</w:t>
            </w:r>
            <w:r w:rsidR="007C3DB0" w:rsidRPr="00096747">
              <w:rPr>
                <w:u w:val="single"/>
              </w:rPr>
              <w:t>/mentees</w:t>
            </w:r>
          </w:p>
        </w:tc>
      </w:tr>
      <w:tr w:rsidR="003E4C57" w:rsidRPr="00096747" w14:paraId="561BBC17" w14:textId="77777777" w:rsidTr="00060E9C">
        <w:trPr>
          <w:trHeight w:val="384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41E2C8" w14:textId="7F5D5400" w:rsidR="003E4C57" w:rsidRDefault="003E4C57" w:rsidP="00D44697">
            <w:pPr>
              <w:pStyle w:val="CommentText"/>
              <w:tabs>
                <w:tab w:val="left" w:pos="1310"/>
              </w:tabs>
              <w:spacing w:after="6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2026-present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0A4B29" w14:textId="79AE978F" w:rsidR="00404943" w:rsidRDefault="003E4C57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>Molin Shi, PhD</w:t>
            </w:r>
          </w:p>
          <w:p w14:paraId="55A5D651" w14:textId="5A3ECAF0" w:rsidR="003E4C57" w:rsidRDefault="003E4C57" w:rsidP="00D44697">
            <w:pPr>
              <w:pStyle w:val="NormalWeb"/>
              <w:spacing w:before="0" w:beforeAutospacing="0" w:after="60" w:afterAutospacing="0"/>
              <w:outlineLvl w:val="0"/>
            </w:pPr>
            <w:r w:rsidRPr="00995A88">
              <w:rPr>
                <w:i/>
                <w:iCs/>
              </w:rPr>
              <w:t>Outcome</w:t>
            </w:r>
            <w:r>
              <w:t xml:space="preserve">: Mentor for American Cancer Society Training Development Award, submitted </w:t>
            </w:r>
            <w:r w:rsidR="00D33F57">
              <w:t>June</w:t>
            </w:r>
            <w:r>
              <w:t xml:space="preserve"> 2026</w:t>
            </w:r>
          </w:p>
        </w:tc>
      </w:tr>
      <w:tr w:rsidR="00BF39F9" w:rsidRPr="00096747" w14:paraId="4D10FA22" w14:textId="77777777" w:rsidTr="00060E9C">
        <w:trPr>
          <w:trHeight w:val="384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EE31D2" w14:textId="1F6ED38E" w:rsidR="00BF39F9" w:rsidRDefault="00BF39F9" w:rsidP="00D44697">
            <w:pPr>
              <w:pStyle w:val="CommentText"/>
              <w:tabs>
                <w:tab w:val="left" w:pos="1310"/>
              </w:tabs>
              <w:spacing w:after="6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2025-present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566C08" w14:textId="77777777" w:rsidR="00BF39F9" w:rsidRDefault="00BF39F9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>Joseph Guillory, MD</w:t>
            </w:r>
          </w:p>
          <w:p w14:paraId="77FA014E" w14:textId="27BE81CD" w:rsidR="00BF39F9" w:rsidRDefault="00BF39F9" w:rsidP="00D44697">
            <w:pPr>
              <w:pStyle w:val="NormalWeb"/>
              <w:spacing w:before="0" w:beforeAutospacing="0" w:after="60" w:afterAutospacing="0"/>
              <w:outlineLvl w:val="0"/>
            </w:pPr>
            <w:r w:rsidRPr="00995A88">
              <w:rPr>
                <w:i/>
                <w:iCs/>
              </w:rPr>
              <w:t>Outcome</w:t>
            </w:r>
            <w:r>
              <w:t xml:space="preserve">: </w:t>
            </w:r>
            <w:r w:rsidR="00DD1393">
              <w:t xml:space="preserve">Mentor for </w:t>
            </w:r>
            <w:r>
              <w:t>NIH K23</w:t>
            </w:r>
            <w:r w:rsidR="00DD1393">
              <w:t>,</w:t>
            </w:r>
            <w:r>
              <w:t xml:space="preserve"> submitted </w:t>
            </w:r>
            <w:r w:rsidR="00DD1393">
              <w:t>Feb</w:t>
            </w:r>
            <w:r>
              <w:t xml:space="preserve"> 202</w:t>
            </w:r>
            <w:r w:rsidR="00A21630">
              <w:t>6</w:t>
            </w:r>
            <w:r w:rsidR="00DD1393">
              <w:t>.</w:t>
            </w:r>
          </w:p>
        </w:tc>
      </w:tr>
      <w:tr w:rsidR="00594A4D" w:rsidRPr="00096747" w14:paraId="61E1AE25" w14:textId="77777777" w:rsidTr="00060E9C">
        <w:trPr>
          <w:trHeight w:val="1167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ED4D2A" w14:textId="2EB3B1C7" w:rsidR="00594A4D" w:rsidRPr="00096747" w:rsidRDefault="00594A4D" w:rsidP="00D44697">
            <w:pPr>
              <w:pStyle w:val="CommentText"/>
              <w:tabs>
                <w:tab w:val="left" w:pos="1310"/>
              </w:tabs>
              <w:spacing w:after="6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D139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-present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B5E993" w14:textId="77777777" w:rsidR="00594A4D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>Sheena Knights, MD</w:t>
            </w:r>
          </w:p>
          <w:p w14:paraId="43CE7169" w14:textId="36F0CC6E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 w:rsidRPr="00995A88">
              <w:rPr>
                <w:i/>
                <w:iCs/>
              </w:rPr>
              <w:t>Outcome</w:t>
            </w:r>
            <w:r>
              <w:t xml:space="preserve">: </w:t>
            </w:r>
            <w:r w:rsidR="00DD1393">
              <w:t xml:space="preserve">Mentor for </w:t>
            </w:r>
            <w:r>
              <w:t xml:space="preserve">NIH K23 </w:t>
            </w:r>
            <w:r w:rsidR="00DD1393">
              <w:t>and</w:t>
            </w:r>
            <w:r>
              <w:t xml:space="preserve"> American Cancer Society Clinician Scientist Development </w:t>
            </w:r>
            <w:r w:rsidR="00DD1393">
              <w:t>Award,</w:t>
            </w:r>
            <w:r>
              <w:t xml:space="preserve"> submitted </w:t>
            </w:r>
            <w:r w:rsidR="00DD1393">
              <w:t>March</w:t>
            </w:r>
            <w:r>
              <w:t xml:space="preserve"> 202</w:t>
            </w:r>
            <w:r w:rsidR="00DD1393">
              <w:t>6</w:t>
            </w:r>
            <w:r>
              <w:t xml:space="preserve">. One </w:t>
            </w:r>
            <w:r w:rsidR="003E4C57">
              <w:t xml:space="preserve">joint </w:t>
            </w:r>
            <w:r>
              <w:t xml:space="preserve">peer-reviewed publication </w:t>
            </w:r>
            <w:r w:rsidR="00DD1393">
              <w:t>under review</w:t>
            </w:r>
            <w:r>
              <w:t>.</w:t>
            </w:r>
          </w:p>
        </w:tc>
      </w:tr>
      <w:tr w:rsidR="00594A4D" w:rsidRPr="00096747" w14:paraId="40C57C28" w14:textId="77777777" w:rsidTr="00060E9C">
        <w:trPr>
          <w:trHeight w:val="717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C0B93C" w14:textId="77777777" w:rsidR="00594A4D" w:rsidRPr="00096747" w:rsidRDefault="00594A4D" w:rsidP="00D44697">
            <w:pPr>
              <w:pStyle w:val="CommentText"/>
              <w:tabs>
                <w:tab w:val="left" w:pos="1310"/>
              </w:tabs>
              <w:spacing w:after="6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2024-</w:t>
            </w: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8EF3C3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Puja Umaretiya, MD</w:t>
            </w:r>
            <w:r>
              <w:t xml:space="preserve"> (Secondary appointment in OSPH)</w:t>
            </w:r>
          </w:p>
          <w:p w14:paraId="102A45D3" w14:textId="04AC046A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 w:rsidRPr="00995A88">
              <w:rPr>
                <w:i/>
                <w:iCs/>
              </w:rPr>
              <w:t>Outcome</w:t>
            </w:r>
            <w:r w:rsidRPr="00096747">
              <w:t xml:space="preserve">: </w:t>
            </w:r>
            <w:r w:rsidR="00DD1393">
              <w:t xml:space="preserve">Mentor for </w:t>
            </w:r>
            <w:r w:rsidRPr="00096747">
              <w:t xml:space="preserve">NIH K08 </w:t>
            </w:r>
            <w:r w:rsidR="00DD1393">
              <w:t xml:space="preserve">awarded </w:t>
            </w:r>
            <w:r w:rsidR="00516544">
              <w:t>in 2026</w:t>
            </w:r>
            <w:r>
              <w:t xml:space="preserve">. One </w:t>
            </w:r>
            <w:r w:rsidR="003E4C57">
              <w:t xml:space="preserve">joint </w:t>
            </w:r>
            <w:r>
              <w:t xml:space="preserve">peer-reviewed publication </w:t>
            </w:r>
            <w:r w:rsidR="003E4C57">
              <w:t>under review</w:t>
            </w:r>
            <w:r>
              <w:t>.</w:t>
            </w:r>
          </w:p>
        </w:tc>
      </w:tr>
      <w:tr w:rsidR="00A21630" w:rsidRPr="00096747" w14:paraId="7DC39122" w14:textId="77777777" w:rsidTr="00060E9C">
        <w:trPr>
          <w:trHeight w:val="429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891B3E" w14:textId="640CBC01" w:rsidR="00A21630" w:rsidRPr="00096747" w:rsidRDefault="00A21630" w:rsidP="00D44697">
            <w:pPr>
              <w:pStyle w:val="CommentText"/>
              <w:tabs>
                <w:tab w:val="left" w:pos="1310"/>
              </w:tabs>
              <w:spacing w:after="6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2023-present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966D35" w14:textId="77777777" w:rsidR="00A21630" w:rsidRDefault="00A21630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>Andrew Day, MD</w:t>
            </w:r>
          </w:p>
          <w:p w14:paraId="31E6C941" w14:textId="3157CF54" w:rsidR="00A21630" w:rsidRPr="00096747" w:rsidRDefault="00A21630" w:rsidP="00D44697">
            <w:pPr>
              <w:pStyle w:val="NormalWeb"/>
              <w:spacing w:before="0" w:beforeAutospacing="0" w:after="60" w:afterAutospacing="0"/>
              <w:outlineLvl w:val="0"/>
            </w:pPr>
            <w:r w:rsidRPr="00A21630">
              <w:rPr>
                <w:i/>
                <w:iCs/>
              </w:rPr>
              <w:t>Outcome</w:t>
            </w:r>
            <w:r>
              <w:t xml:space="preserve">: </w:t>
            </w:r>
            <w:r w:rsidR="003E4C57">
              <w:t>One joint peer-reviewed publication under review</w:t>
            </w:r>
            <w:r>
              <w:t>, NIH R01 in preparation</w:t>
            </w:r>
            <w:r w:rsidR="003E4C57">
              <w:t>.</w:t>
            </w:r>
          </w:p>
        </w:tc>
      </w:tr>
      <w:tr w:rsidR="00594A4D" w:rsidRPr="00096747" w14:paraId="3CE5078F" w14:textId="77777777" w:rsidTr="00060E9C">
        <w:trPr>
          <w:trHeight w:val="825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04AB32" w14:textId="77777777" w:rsidR="00594A4D" w:rsidRPr="00096747" w:rsidRDefault="00594A4D" w:rsidP="00D44697">
            <w:pPr>
              <w:pStyle w:val="CommentText"/>
              <w:tabs>
                <w:tab w:val="left" w:pos="1310"/>
              </w:tabs>
              <w:spacing w:after="6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2023-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288A42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Jessica Billig, MD</w:t>
            </w:r>
          </w:p>
          <w:p w14:paraId="624CF1CC" w14:textId="57985812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 w:rsidRPr="00350519">
              <w:rPr>
                <w:i/>
                <w:iCs/>
              </w:rPr>
              <w:t>Outcome</w:t>
            </w:r>
            <w:r w:rsidRPr="00096747">
              <w:t xml:space="preserve">: </w:t>
            </w:r>
            <w:r w:rsidR="00DD1393">
              <w:t xml:space="preserve">Mentor and Co-Investigator for </w:t>
            </w:r>
            <w:r w:rsidRPr="00096747">
              <w:t xml:space="preserve">TRC4 </w:t>
            </w:r>
            <w:r w:rsidR="00DD1393">
              <w:t>Award</w:t>
            </w:r>
            <w:r w:rsidRPr="00096747">
              <w:t xml:space="preserve"> ($100K) in 2024</w:t>
            </w:r>
            <w:r w:rsidR="003E4C57">
              <w:t>, co-published one peer-reviewed manuscript.</w:t>
            </w:r>
          </w:p>
        </w:tc>
      </w:tr>
      <w:tr w:rsidR="00594A4D" w:rsidRPr="00096747" w14:paraId="4791BC05" w14:textId="77777777" w:rsidTr="00060E9C">
        <w:trPr>
          <w:trHeight w:val="1221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ADE35D" w14:textId="77777777" w:rsidR="00594A4D" w:rsidRPr="00096747" w:rsidRDefault="00594A4D" w:rsidP="00D44697">
            <w:pPr>
              <w:pStyle w:val="CommentText"/>
              <w:tabs>
                <w:tab w:val="left" w:pos="1310"/>
              </w:tabs>
              <w:spacing w:after="6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lastRenderedPageBreak/>
              <w:t>2021-23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F82C64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 xml:space="preserve">Julia Durante, MD </w:t>
            </w:r>
          </w:p>
          <w:p w14:paraId="41CBEEB7" w14:textId="00C8488A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  <w:rPr>
                <w:iCs/>
              </w:rPr>
            </w:pPr>
            <w:r w:rsidRPr="00350519">
              <w:rPr>
                <w:i/>
              </w:rPr>
              <w:t>Outcome</w:t>
            </w:r>
            <w:r w:rsidRPr="00096747">
              <w:rPr>
                <w:iCs/>
              </w:rPr>
              <w:t xml:space="preserve">: </w:t>
            </w:r>
            <w:r w:rsidRPr="00096747">
              <w:t>Member of Scholarly Oversight Committee for Adolescent and Young Adult Training Program</w:t>
            </w:r>
            <w:r>
              <w:t xml:space="preserve">; </w:t>
            </w:r>
            <w:r w:rsidR="003E4C57">
              <w:rPr>
                <w:iCs/>
              </w:rPr>
              <w:t>co-</w:t>
            </w:r>
            <w:r w:rsidRPr="00096747">
              <w:rPr>
                <w:iCs/>
              </w:rPr>
              <w:t xml:space="preserve">published two peer-reviewed </w:t>
            </w:r>
            <w:r w:rsidR="003E4C57">
              <w:rPr>
                <w:iCs/>
              </w:rPr>
              <w:t>manuscripts</w:t>
            </w:r>
            <w:r w:rsidRPr="00096747">
              <w:rPr>
                <w:iCs/>
              </w:rPr>
              <w:t>; Dr. Durante took a position as Clinical Scientist at Children’s Hospital of Philadelphia.</w:t>
            </w:r>
          </w:p>
        </w:tc>
      </w:tr>
      <w:tr w:rsidR="00D33BB7" w:rsidRPr="00096747" w14:paraId="24AB6A9B" w14:textId="77777777" w:rsidTr="00060E9C">
        <w:trPr>
          <w:trHeight w:val="960"/>
        </w:trPr>
        <w:tc>
          <w:tcPr>
            <w:tcW w:w="1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BBDCCA" w14:textId="77777777" w:rsidR="00D33BB7" w:rsidRPr="00096747" w:rsidRDefault="00D33BB7" w:rsidP="006772BD">
            <w:pPr>
              <w:pStyle w:val="CommentText"/>
              <w:tabs>
                <w:tab w:val="left" w:pos="1310"/>
              </w:tabs>
              <w:spacing w:after="60"/>
              <w:outlineLvl w:val="0"/>
              <w:rPr>
                <w:sz w:val="24"/>
                <w:szCs w:val="24"/>
              </w:rPr>
            </w:pPr>
            <w:r w:rsidRPr="00096747">
              <w:rPr>
                <w:sz w:val="24"/>
                <w:szCs w:val="24"/>
              </w:rPr>
              <w:t>2021-22</w:t>
            </w:r>
          </w:p>
        </w:tc>
        <w:tc>
          <w:tcPr>
            <w:tcW w:w="87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121843" w14:textId="03808CB3" w:rsidR="00D33BB7" w:rsidRPr="00096747" w:rsidRDefault="00D33BB7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 xml:space="preserve">Seema Jain, MD. </w:t>
            </w:r>
          </w:p>
          <w:p w14:paraId="673984E0" w14:textId="47C13853" w:rsidR="00D33BB7" w:rsidRPr="00096747" w:rsidRDefault="00D33BB7" w:rsidP="006772BD">
            <w:pPr>
              <w:pStyle w:val="NormalWeb"/>
              <w:spacing w:before="0" w:beforeAutospacing="0" w:after="60" w:afterAutospacing="0"/>
              <w:outlineLvl w:val="0"/>
            </w:pPr>
            <w:r w:rsidRPr="00350519">
              <w:rPr>
                <w:i/>
                <w:iCs/>
              </w:rPr>
              <w:t>Outcome</w:t>
            </w:r>
            <w:r w:rsidRPr="00096747">
              <w:t xml:space="preserve">: </w:t>
            </w:r>
            <w:r w:rsidR="00350519" w:rsidRPr="00096747">
              <w:t>Member of MPH Thesis Committee</w:t>
            </w:r>
            <w:r w:rsidR="00350519">
              <w:t xml:space="preserve">; </w:t>
            </w:r>
            <w:r w:rsidR="003E4C57">
              <w:t>co-published</w:t>
            </w:r>
            <w:r w:rsidRPr="00096747">
              <w:t xml:space="preserve"> </w:t>
            </w:r>
            <w:r w:rsidR="00AE242B" w:rsidRPr="00096747">
              <w:t>two</w:t>
            </w:r>
            <w:r w:rsidRPr="00096747">
              <w:t xml:space="preserve"> peer-reviewed </w:t>
            </w:r>
            <w:r w:rsidR="003E4C57">
              <w:t>manuscripts</w:t>
            </w:r>
            <w:r w:rsidRPr="00096747">
              <w:t>; Dr. Jain took a position as Associate Director at Honor Health Internal Medicine Residency Program</w:t>
            </w:r>
            <w:r w:rsidR="00E54FB2" w:rsidRPr="00096747">
              <w:t xml:space="preserve"> in Tucson, AZ.</w:t>
            </w:r>
          </w:p>
        </w:tc>
      </w:tr>
    </w:tbl>
    <w:p w14:paraId="2D13215B" w14:textId="77777777" w:rsidR="00750189" w:rsidRPr="00096747" w:rsidRDefault="00750189" w:rsidP="00486FD8">
      <w:pPr>
        <w:pStyle w:val="NormalWeb"/>
        <w:spacing w:before="0" w:beforeAutospacing="0" w:after="120" w:afterAutospacing="0"/>
        <w:rPr>
          <w:u w:val="single"/>
        </w:rPr>
      </w:pPr>
    </w:p>
    <w:p w14:paraId="21C988E9" w14:textId="22957BC0" w:rsidR="00D33BB7" w:rsidRPr="00096747" w:rsidRDefault="00D33BB7" w:rsidP="00486FD8">
      <w:pPr>
        <w:pStyle w:val="NormalWeb"/>
        <w:spacing w:before="0" w:beforeAutospacing="0" w:after="240" w:afterAutospacing="0"/>
        <w:rPr>
          <w:b/>
          <w:bCs/>
        </w:rPr>
      </w:pPr>
      <w:r w:rsidRPr="00096747">
        <w:rPr>
          <w:b/>
          <w:bCs/>
          <w:u w:val="single"/>
        </w:rPr>
        <w:t>Invited Lectures</w:t>
      </w:r>
      <w:r w:rsidR="00DC255E" w:rsidRPr="00096747">
        <w:t xml:space="preserve"> (past </w:t>
      </w:r>
      <w:r w:rsidR="00FB0C99">
        <w:t>3</w:t>
      </w:r>
      <w:r w:rsidR="00DC255E" w:rsidRPr="00096747">
        <w:t xml:space="preserve"> years)</w:t>
      </w:r>
    </w:p>
    <w:tbl>
      <w:tblPr>
        <w:tblStyle w:val="TableGrid"/>
        <w:tblW w:w="10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077"/>
        <w:gridCol w:w="6930"/>
        <w:gridCol w:w="2160"/>
      </w:tblGrid>
      <w:tr w:rsidR="00D33BB7" w:rsidRPr="00096747" w14:paraId="2EB06CEF" w14:textId="77777777" w:rsidTr="00B73F76">
        <w:trPr>
          <w:trHeight w:val="362"/>
        </w:trPr>
        <w:tc>
          <w:tcPr>
            <w:tcW w:w="10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B96042C" w14:textId="77777777" w:rsidR="00D33BB7" w:rsidRPr="00096747" w:rsidRDefault="00D33BB7" w:rsidP="00D33BB7">
            <w:pPr>
              <w:pStyle w:val="NormalWeb"/>
              <w:rPr>
                <w:b/>
                <w:bCs/>
                <w:u w:val="single"/>
              </w:rPr>
            </w:pPr>
            <w:r w:rsidRPr="00096747">
              <w:rPr>
                <w:b/>
                <w:bCs/>
                <w:u w:val="single"/>
              </w:rPr>
              <w:t>Year(s)</w:t>
            </w:r>
          </w:p>
        </w:tc>
        <w:tc>
          <w:tcPr>
            <w:tcW w:w="69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52AE84C" w14:textId="77777777" w:rsidR="00D33BB7" w:rsidRPr="00096747" w:rsidRDefault="00D33BB7" w:rsidP="00D33BB7">
            <w:pPr>
              <w:pStyle w:val="NormalWeb"/>
              <w:rPr>
                <w:b/>
                <w:bCs/>
                <w:u w:val="single"/>
              </w:rPr>
            </w:pPr>
            <w:r w:rsidRPr="00096747">
              <w:rPr>
                <w:b/>
                <w:bCs/>
                <w:u w:val="single"/>
              </w:rPr>
              <w:t>Title</w:t>
            </w:r>
          </w:p>
        </w:tc>
        <w:tc>
          <w:tcPr>
            <w:tcW w:w="2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A1E7D0E" w14:textId="77777777" w:rsidR="00D33BB7" w:rsidRPr="00096747" w:rsidRDefault="00D33BB7" w:rsidP="00D33BB7">
            <w:pPr>
              <w:pStyle w:val="NormalWeb"/>
              <w:rPr>
                <w:b/>
                <w:bCs/>
                <w:u w:val="single"/>
              </w:rPr>
            </w:pPr>
            <w:r w:rsidRPr="00096747">
              <w:rPr>
                <w:b/>
                <w:bCs/>
                <w:u w:val="single"/>
              </w:rPr>
              <w:t>Location</w:t>
            </w:r>
          </w:p>
        </w:tc>
      </w:tr>
      <w:tr w:rsidR="00D33BB7" w:rsidRPr="00096747" w14:paraId="316D9823" w14:textId="77777777" w:rsidTr="00E60308">
        <w:trPr>
          <w:trHeight w:val="173"/>
        </w:trPr>
        <w:tc>
          <w:tcPr>
            <w:tcW w:w="10167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14FE76A" w14:textId="77777777" w:rsidR="00D33BB7" w:rsidRPr="00096747" w:rsidRDefault="00D33BB7" w:rsidP="00E60308">
            <w:pPr>
              <w:pStyle w:val="NormalWeb"/>
              <w:spacing w:before="0" w:beforeAutospacing="0" w:after="60" w:afterAutospacing="0"/>
              <w:rPr>
                <w:u w:val="single"/>
              </w:rPr>
            </w:pPr>
            <w:r w:rsidRPr="00096747">
              <w:rPr>
                <w:u w:val="single"/>
              </w:rPr>
              <w:t>International</w:t>
            </w:r>
          </w:p>
        </w:tc>
      </w:tr>
      <w:tr w:rsidR="00594A4D" w:rsidRPr="00096747" w14:paraId="15DE5F79" w14:textId="77777777" w:rsidTr="00D44697">
        <w:trPr>
          <w:trHeight w:val="587"/>
        </w:trPr>
        <w:tc>
          <w:tcPr>
            <w:tcW w:w="10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9ED5DB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 xml:space="preserve">July </w:t>
            </w:r>
            <w:r w:rsidRPr="00096747">
              <w:t>2024</w:t>
            </w:r>
          </w:p>
        </w:tc>
        <w:tc>
          <w:tcPr>
            <w:tcW w:w="69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7F275F" w14:textId="70E21567" w:rsidR="00594A4D" w:rsidRPr="00096747" w:rsidRDefault="00BF39F9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Monash University</w:t>
            </w:r>
            <w:r>
              <w:t>,</w:t>
            </w:r>
            <w:r w:rsidRPr="00096747">
              <w:t xml:space="preserve"> </w:t>
            </w:r>
            <w:r w:rsidR="00594A4D" w:rsidRPr="00096747">
              <w:t xml:space="preserve">“Qualitative Approaches in Clinical Research,” </w:t>
            </w:r>
            <w:r>
              <w:t xml:space="preserve">invited </w:t>
            </w:r>
            <w:r w:rsidR="00594A4D" w:rsidRPr="00096747">
              <w:t xml:space="preserve">virtual presentation to </w:t>
            </w:r>
            <w:r w:rsidR="00594A4D">
              <w:t>students and faculty</w:t>
            </w:r>
            <w:r>
              <w:t>.</w:t>
            </w:r>
          </w:p>
        </w:tc>
        <w:tc>
          <w:tcPr>
            <w:tcW w:w="2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16483E" w14:textId="77777777" w:rsidR="00594A4D" w:rsidRPr="00096747" w:rsidRDefault="00594A4D" w:rsidP="00D44697">
            <w:pPr>
              <w:pStyle w:val="NormalWeb"/>
            </w:pPr>
            <w:r>
              <w:t>Virtual presentation (Melbourne, Australia)</w:t>
            </w:r>
          </w:p>
        </w:tc>
      </w:tr>
      <w:tr w:rsidR="00594A4D" w:rsidRPr="00096747" w14:paraId="578AED18" w14:textId="77777777" w:rsidTr="00D44697">
        <w:trPr>
          <w:trHeight w:val="704"/>
        </w:trPr>
        <w:tc>
          <w:tcPr>
            <w:tcW w:w="10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9146FC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 xml:space="preserve">Nov </w:t>
            </w:r>
            <w:r w:rsidRPr="00096747">
              <w:t>2023</w:t>
            </w:r>
          </w:p>
        </w:tc>
        <w:tc>
          <w:tcPr>
            <w:tcW w:w="69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5CFA9A" w14:textId="2C5BFC51" w:rsidR="00594A4D" w:rsidRPr="00096747" w:rsidRDefault="00BF39F9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University of Waterloo, Department of Anthropology</w:t>
            </w:r>
            <w:r>
              <w:t>,</w:t>
            </w:r>
            <w:r w:rsidRPr="00096747">
              <w:t xml:space="preserve"> </w:t>
            </w:r>
            <w:r w:rsidR="00594A4D" w:rsidRPr="00096747">
              <w:t xml:space="preserve">“Qualitative and Mixed Methods Research: Contributions of a Medical Anthropologist in the Clinical Research Environment,” </w:t>
            </w:r>
            <w:r>
              <w:t>invited presentation.</w:t>
            </w:r>
          </w:p>
        </w:tc>
        <w:tc>
          <w:tcPr>
            <w:tcW w:w="2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06C39C" w14:textId="77777777" w:rsidR="00594A4D" w:rsidRPr="00096747" w:rsidRDefault="00594A4D" w:rsidP="00D44697">
            <w:pPr>
              <w:pStyle w:val="NormalWeb"/>
            </w:pPr>
            <w:r w:rsidRPr="00096747">
              <w:t>Toronto, Canada</w:t>
            </w:r>
          </w:p>
        </w:tc>
      </w:tr>
      <w:tr w:rsidR="00594A4D" w:rsidRPr="00096747" w14:paraId="44E70A80" w14:textId="77777777" w:rsidTr="00D44697">
        <w:trPr>
          <w:trHeight w:val="452"/>
        </w:trPr>
        <w:tc>
          <w:tcPr>
            <w:tcW w:w="10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DE5AC1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 xml:space="preserve">Nov </w:t>
            </w:r>
            <w:r w:rsidRPr="00096747">
              <w:t>2023</w:t>
            </w:r>
          </w:p>
        </w:tc>
        <w:tc>
          <w:tcPr>
            <w:tcW w:w="69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4C79FB" w14:textId="5FEB787B" w:rsidR="00594A4D" w:rsidRPr="00096747" w:rsidRDefault="00BF39F9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American Anthropological Association</w:t>
            </w:r>
            <w:r>
              <w:t>,</w:t>
            </w:r>
            <w:r w:rsidRPr="00096747">
              <w:t xml:space="preserve"> </w:t>
            </w:r>
            <w:r w:rsidR="00594A4D" w:rsidRPr="00096747">
              <w:t>“Collaborating with Clinical Investigators New to Qualitative Research</w:t>
            </w:r>
            <w:r>
              <w:t>,</w:t>
            </w:r>
            <w:r w:rsidR="00594A4D" w:rsidRPr="00096747">
              <w:t xml:space="preserve">” </w:t>
            </w:r>
            <w:r>
              <w:t>refereed workshop.</w:t>
            </w:r>
          </w:p>
        </w:tc>
        <w:tc>
          <w:tcPr>
            <w:tcW w:w="2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F039D2" w14:textId="77777777" w:rsidR="00594A4D" w:rsidRPr="00096747" w:rsidRDefault="00594A4D" w:rsidP="00D44697">
            <w:pPr>
              <w:pStyle w:val="NormalWeb"/>
            </w:pPr>
            <w:r w:rsidRPr="00096747">
              <w:t>Toronto, Canada</w:t>
            </w:r>
          </w:p>
        </w:tc>
      </w:tr>
      <w:tr w:rsidR="00D33BB7" w:rsidRPr="00096747" w14:paraId="4743F574" w14:textId="77777777" w:rsidTr="00B73F76">
        <w:trPr>
          <w:trHeight w:val="371"/>
        </w:trPr>
        <w:tc>
          <w:tcPr>
            <w:tcW w:w="10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724D42" w14:textId="272ECAEF" w:rsidR="00D33BB7" w:rsidRPr="00096747" w:rsidRDefault="003A5E6E" w:rsidP="006772BD">
            <w:pPr>
              <w:pStyle w:val="NormalWeb"/>
              <w:spacing w:before="0" w:beforeAutospacing="0" w:after="60" w:afterAutospacing="0"/>
              <w:outlineLvl w:val="0"/>
            </w:pPr>
            <w:r>
              <w:t xml:space="preserve">Mar </w:t>
            </w:r>
            <w:r w:rsidR="000D1FCF" w:rsidRPr="00096747">
              <w:t>202</w:t>
            </w:r>
            <w:r w:rsidR="00B800EB" w:rsidRPr="00096747">
              <w:t>3</w:t>
            </w:r>
          </w:p>
        </w:tc>
        <w:tc>
          <w:tcPr>
            <w:tcW w:w="69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0AAEF3" w14:textId="1AF2B2F3" w:rsidR="00D33BB7" w:rsidRPr="00096747" w:rsidRDefault="00BF39F9" w:rsidP="006772BD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EUROGIN International Disciplinary Human Papi</w:t>
            </w:r>
            <w:r>
              <w:t>l</w:t>
            </w:r>
            <w:r w:rsidRPr="00096747">
              <w:t>lomavirus Conference</w:t>
            </w:r>
            <w:r>
              <w:t xml:space="preserve">, </w:t>
            </w:r>
            <w:r w:rsidR="007B6181" w:rsidRPr="00096747">
              <w:t>“Anal Cancer Screening in Women with HIV</w:t>
            </w:r>
            <w:r w:rsidR="00AE242B" w:rsidRPr="00096747">
              <w:t>,”</w:t>
            </w:r>
            <w:r w:rsidR="007B6181" w:rsidRPr="00096747">
              <w:t xml:space="preserve"> </w:t>
            </w:r>
            <w:r>
              <w:t>invited presentation.</w:t>
            </w:r>
          </w:p>
        </w:tc>
        <w:tc>
          <w:tcPr>
            <w:tcW w:w="2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E66F2D" w14:textId="194B0AD4" w:rsidR="00D33BB7" w:rsidRPr="00096747" w:rsidRDefault="000D1FCF" w:rsidP="00D33BB7">
            <w:pPr>
              <w:pStyle w:val="NormalWeb"/>
            </w:pPr>
            <w:r w:rsidRPr="00096747">
              <w:t>Stockholm, Sweden</w:t>
            </w:r>
          </w:p>
        </w:tc>
      </w:tr>
      <w:tr w:rsidR="00D33BB7" w:rsidRPr="00BF39F9" w14:paraId="1E96D519" w14:textId="77777777" w:rsidTr="00E130CC">
        <w:trPr>
          <w:trHeight w:val="317"/>
        </w:trPr>
        <w:tc>
          <w:tcPr>
            <w:tcW w:w="10167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14DBEA1" w14:textId="77777777" w:rsidR="00D33BB7" w:rsidRPr="00BF39F9" w:rsidRDefault="00D33BB7" w:rsidP="00E60308">
            <w:pPr>
              <w:pStyle w:val="NormalWeb"/>
              <w:spacing w:before="0" w:beforeAutospacing="0" w:after="60" w:afterAutospacing="0"/>
              <w:rPr>
                <w:u w:val="single"/>
              </w:rPr>
            </w:pPr>
            <w:r w:rsidRPr="00BF39F9">
              <w:rPr>
                <w:u w:val="single"/>
              </w:rPr>
              <w:t>National</w:t>
            </w:r>
          </w:p>
        </w:tc>
      </w:tr>
      <w:tr w:rsidR="004C60BE" w:rsidRPr="00BF39F9" w14:paraId="26CBB4CF" w14:textId="77777777" w:rsidTr="00D44697">
        <w:trPr>
          <w:trHeight w:val="713"/>
        </w:trPr>
        <w:tc>
          <w:tcPr>
            <w:tcW w:w="10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35AA1F" w14:textId="77777777" w:rsidR="004C60BE" w:rsidRPr="00BF39F9" w:rsidRDefault="004C60BE" w:rsidP="00D44697">
            <w:pPr>
              <w:pStyle w:val="NormalWeb"/>
              <w:spacing w:before="0" w:beforeAutospacing="0" w:after="60" w:afterAutospacing="0"/>
              <w:outlineLvl w:val="0"/>
            </w:pPr>
            <w:r w:rsidRPr="00BF39F9">
              <w:t>May 2026</w:t>
            </w:r>
          </w:p>
        </w:tc>
        <w:tc>
          <w:tcPr>
            <w:tcW w:w="69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CC2813" w14:textId="77777777" w:rsidR="004C60BE" w:rsidRPr="00BF39F9" w:rsidRDefault="004C60BE" w:rsidP="00D44697">
            <w:pPr>
              <w:pStyle w:val="NormalWeb"/>
              <w:spacing w:before="0" w:beforeAutospacing="0" w:after="60" w:afterAutospacing="0"/>
              <w:outlineLvl w:val="0"/>
            </w:pPr>
            <w:r w:rsidRPr="00BF39F9">
              <w:t>Society for General Internal Medicine, “Patient portal messaging patterns among Spanish-speaking patients in North Texas: a mixed methods study</w:t>
            </w:r>
            <w:r>
              <w:t>,</w:t>
            </w:r>
            <w:r w:rsidRPr="00BF39F9">
              <w:t>”</w:t>
            </w:r>
            <w:r>
              <w:t xml:space="preserve"> refereed presentation.</w:t>
            </w:r>
          </w:p>
        </w:tc>
        <w:tc>
          <w:tcPr>
            <w:tcW w:w="2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2A3F50" w14:textId="77777777" w:rsidR="004C60BE" w:rsidRPr="00BF39F9" w:rsidRDefault="004C60BE" w:rsidP="00D44697">
            <w:pPr>
              <w:pStyle w:val="NormalWeb"/>
              <w:spacing w:before="0" w:beforeAutospacing="0" w:after="60" w:afterAutospacing="0"/>
              <w:outlineLvl w:val="0"/>
            </w:pPr>
            <w:r w:rsidRPr="00BF39F9">
              <w:t>Oxon Hill, MD</w:t>
            </w:r>
          </w:p>
        </w:tc>
      </w:tr>
      <w:tr w:rsidR="004C60BE" w:rsidRPr="00BF39F9" w14:paraId="459A77E7" w14:textId="77777777" w:rsidTr="00D44697">
        <w:trPr>
          <w:trHeight w:val="713"/>
        </w:trPr>
        <w:tc>
          <w:tcPr>
            <w:tcW w:w="10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08BBB5" w14:textId="77777777" w:rsidR="004C60BE" w:rsidRPr="00BF39F9" w:rsidRDefault="004C60BE" w:rsidP="00D44697">
            <w:pPr>
              <w:pStyle w:val="NormalWeb"/>
              <w:spacing w:before="0" w:beforeAutospacing="0" w:after="60" w:afterAutospacing="0"/>
              <w:outlineLvl w:val="0"/>
            </w:pPr>
            <w:r w:rsidRPr="00BF39F9">
              <w:t>Mar 2026</w:t>
            </w:r>
          </w:p>
        </w:tc>
        <w:tc>
          <w:tcPr>
            <w:tcW w:w="69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160598" w14:textId="63DB923D" w:rsidR="004C60BE" w:rsidRPr="00BF39F9" w:rsidRDefault="004C60BE" w:rsidP="00D44697">
            <w:pPr>
              <w:pStyle w:val="NormalWeb"/>
              <w:spacing w:before="0" w:beforeAutospacing="0" w:after="60" w:afterAutospacing="0"/>
              <w:outlineLvl w:val="0"/>
            </w:pPr>
            <w:r w:rsidRPr="00BF39F9">
              <w:t>Society for Applied Anthropology, “The team science toolkit: A workshop to equip applied anthropologists with the skills and tools needed to collaborate in health research settings</w:t>
            </w:r>
            <w:r>
              <w:t>,</w:t>
            </w:r>
            <w:r w:rsidRPr="00BF39F9">
              <w:t xml:space="preserve">” </w:t>
            </w:r>
            <w:r>
              <w:t>refereed workshop.</w:t>
            </w:r>
          </w:p>
        </w:tc>
        <w:tc>
          <w:tcPr>
            <w:tcW w:w="2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E14ED8" w14:textId="77777777" w:rsidR="004C60BE" w:rsidRPr="00BF39F9" w:rsidRDefault="004C60BE" w:rsidP="00D44697">
            <w:pPr>
              <w:pStyle w:val="NormalWeb"/>
              <w:spacing w:before="0" w:beforeAutospacing="0" w:after="60" w:afterAutospacing="0"/>
              <w:outlineLvl w:val="0"/>
            </w:pPr>
            <w:r w:rsidRPr="00BF39F9">
              <w:t>Albuquerque, NM</w:t>
            </w:r>
          </w:p>
        </w:tc>
      </w:tr>
      <w:tr w:rsidR="00BF39F9" w:rsidRPr="00BF39F9" w14:paraId="5BFBBF99" w14:textId="77777777" w:rsidTr="00D44697">
        <w:trPr>
          <w:trHeight w:val="713"/>
        </w:trPr>
        <w:tc>
          <w:tcPr>
            <w:tcW w:w="10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628A88" w14:textId="231747D6" w:rsidR="00BF39F9" w:rsidRPr="00BF39F9" w:rsidRDefault="00BF39F9" w:rsidP="00D44697">
            <w:pPr>
              <w:pStyle w:val="NormalWeb"/>
              <w:spacing w:before="0" w:beforeAutospacing="0" w:after="60" w:afterAutospacing="0"/>
              <w:outlineLvl w:val="0"/>
            </w:pPr>
            <w:r w:rsidRPr="00BF39F9">
              <w:t>Feb 2026</w:t>
            </w:r>
          </w:p>
        </w:tc>
        <w:tc>
          <w:tcPr>
            <w:tcW w:w="69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694112" w14:textId="4A39DFC1" w:rsidR="00BF39F9" w:rsidRPr="00BF39F9" w:rsidRDefault="00BF39F9" w:rsidP="00D44697">
            <w:pPr>
              <w:pStyle w:val="NormalWeb"/>
              <w:spacing w:before="0" w:beforeAutospacing="0" w:after="60" w:afterAutospacing="0"/>
              <w:outlineLvl w:val="0"/>
            </w:pPr>
            <w:r w:rsidRPr="00BF39F9">
              <w:t xml:space="preserve">University of Buffalo, School of Public Health, “Enhancing patient portal access for Spanish speakers: a mixed methods evaluation and development of a pilot intervention in North Texas,” </w:t>
            </w:r>
            <w:r>
              <w:t>i</w:t>
            </w:r>
            <w:r w:rsidRPr="00BF39F9">
              <w:t>nvited presentation</w:t>
            </w:r>
            <w:r>
              <w:t>.</w:t>
            </w:r>
          </w:p>
        </w:tc>
        <w:tc>
          <w:tcPr>
            <w:tcW w:w="2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F23C30" w14:textId="061FBE14" w:rsidR="00BF39F9" w:rsidRPr="00BF39F9" w:rsidRDefault="00BF39F9" w:rsidP="00D44697">
            <w:pPr>
              <w:pStyle w:val="NormalWeb"/>
              <w:spacing w:before="0" w:beforeAutospacing="0" w:after="60" w:afterAutospacing="0"/>
              <w:outlineLvl w:val="0"/>
            </w:pPr>
            <w:r w:rsidRPr="00BF39F9">
              <w:t>Web broadcast to Buffalo, NY</w:t>
            </w:r>
          </w:p>
        </w:tc>
      </w:tr>
      <w:tr w:rsidR="00594A4D" w:rsidRPr="00096747" w14:paraId="1305CF5B" w14:textId="77777777" w:rsidTr="00D44697">
        <w:trPr>
          <w:trHeight w:val="713"/>
        </w:trPr>
        <w:tc>
          <w:tcPr>
            <w:tcW w:w="10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0A24AE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 xml:space="preserve">Jan </w:t>
            </w:r>
            <w:r w:rsidRPr="00096747">
              <w:t>202</w:t>
            </w:r>
            <w:r>
              <w:t>5</w:t>
            </w:r>
          </w:p>
        </w:tc>
        <w:tc>
          <w:tcPr>
            <w:tcW w:w="69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2DFCDA" w14:textId="37868D4A" w:rsidR="00594A4D" w:rsidRPr="00096747" w:rsidRDefault="00BF39F9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 xml:space="preserve">Medical Anthropologists &amp; Social Scientists in Health (MASSH) subgroup of the Society for Applied Anthropology, </w:t>
            </w:r>
            <w:r w:rsidR="00594A4D">
              <w:t xml:space="preserve">“Anthropologists in Team Science: Contributions to Interdisciplinary Research,” </w:t>
            </w:r>
            <w:r>
              <w:t>invited presentation.</w:t>
            </w:r>
          </w:p>
        </w:tc>
        <w:tc>
          <w:tcPr>
            <w:tcW w:w="2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4A28A4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>Virtual presentation (series is offered virtually only)</w:t>
            </w:r>
          </w:p>
        </w:tc>
      </w:tr>
      <w:tr w:rsidR="00594A4D" w:rsidRPr="00096747" w14:paraId="5AB7636B" w14:textId="77777777" w:rsidTr="00D44697">
        <w:trPr>
          <w:trHeight w:val="659"/>
        </w:trPr>
        <w:tc>
          <w:tcPr>
            <w:tcW w:w="10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E7F898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lastRenderedPageBreak/>
              <w:t xml:space="preserve">Nov </w:t>
            </w:r>
            <w:r w:rsidRPr="00096747">
              <w:t>2024</w:t>
            </w:r>
          </w:p>
        </w:tc>
        <w:tc>
          <w:tcPr>
            <w:tcW w:w="69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38A13B" w14:textId="2058657B" w:rsidR="00594A4D" w:rsidRPr="00096747" w:rsidRDefault="00BF39F9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American Medical Informatics Association</w:t>
            </w:r>
            <w:r>
              <w:t>,</w:t>
            </w:r>
            <w:r w:rsidRPr="00096747">
              <w:t xml:space="preserve"> </w:t>
            </w:r>
            <w:r w:rsidR="00594A4D" w:rsidRPr="00096747">
              <w:t xml:space="preserve">“Who’s Using the Portal and for What? Spanish Speaking Patients’ Portal Message Use across 3 Health Systems in North Texas”, </w:t>
            </w:r>
            <w:r>
              <w:t>refereed presentation.</w:t>
            </w:r>
          </w:p>
        </w:tc>
        <w:tc>
          <w:tcPr>
            <w:tcW w:w="2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8E2F40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San Francisco, CA</w:t>
            </w:r>
          </w:p>
        </w:tc>
      </w:tr>
      <w:tr w:rsidR="00594A4D" w:rsidRPr="00096747" w14:paraId="663F92C3" w14:textId="77777777" w:rsidTr="00D44697">
        <w:trPr>
          <w:trHeight w:val="695"/>
        </w:trPr>
        <w:tc>
          <w:tcPr>
            <w:tcW w:w="10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BA2F16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 xml:space="preserve">Mar </w:t>
            </w:r>
            <w:r w:rsidRPr="00096747">
              <w:t>2024</w:t>
            </w:r>
          </w:p>
        </w:tc>
        <w:tc>
          <w:tcPr>
            <w:tcW w:w="69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AD5B4C" w14:textId="16FC425B" w:rsidR="00594A4D" w:rsidRPr="00096747" w:rsidRDefault="00BF39F9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Society for Applied Anthropology</w:t>
            </w:r>
            <w:r>
              <w:t>,</w:t>
            </w:r>
            <w:r w:rsidRPr="00096747">
              <w:t xml:space="preserve"> </w:t>
            </w:r>
            <w:r w:rsidR="00594A4D" w:rsidRPr="00096747">
              <w:t xml:space="preserve">“Anthropologists working in Schools of Medicine and Public Health: Best Practices and Lessons Learned,” </w:t>
            </w:r>
            <w:r>
              <w:t>refereed panel.</w:t>
            </w:r>
          </w:p>
        </w:tc>
        <w:tc>
          <w:tcPr>
            <w:tcW w:w="2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9459A3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Santa Fe, NM</w:t>
            </w:r>
          </w:p>
        </w:tc>
      </w:tr>
      <w:tr w:rsidR="00594A4D" w:rsidRPr="00096747" w14:paraId="0D966A4D" w14:textId="77777777" w:rsidTr="00D44697">
        <w:trPr>
          <w:trHeight w:val="515"/>
        </w:trPr>
        <w:tc>
          <w:tcPr>
            <w:tcW w:w="10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D54D91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 xml:space="preserve">Nov </w:t>
            </w:r>
            <w:r w:rsidRPr="00096747">
              <w:t>2022</w:t>
            </w:r>
          </w:p>
        </w:tc>
        <w:tc>
          <w:tcPr>
            <w:tcW w:w="69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0D9275" w14:textId="630CABC4" w:rsidR="00594A4D" w:rsidRPr="00096747" w:rsidRDefault="00BF39F9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American Medical Informatics Association</w:t>
            </w:r>
            <w:r>
              <w:t>,</w:t>
            </w:r>
            <w:r w:rsidRPr="00096747">
              <w:t xml:space="preserve"> </w:t>
            </w:r>
            <w:r w:rsidR="00594A4D" w:rsidRPr="00096747">
              <w:t xml:space="preserve">“Provider and Older Patient Responses to the Rapid Expansion of Telehealth Care in an Urban Cancer Center,” </w:t>
            </w:r>
            <w:r>
              <w:t xml:space="preserve">refereed presentation. </w:t>
            </w:r>
          </w:p>
        </w:tc>
        <w:tc>
          <w:tcPr>
            <w:tcW w:w="2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B88A17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Washington, DC</w:t>
            </w:r>
          </w:p>
        </w:tc>
      </w:tr>
      <w:tr w:rsidR="00594A4D" w:rsidRPr="00096747" w14:paraId="76B34E3D" w14:textId="77777777" w:rsidTr="00D44697">
        <w:trPr>
          <w:trHeight w:val="605"/>
        </w:trPr>
        <w:tc>
          <w:tcPr>
            <w:tcW w:w="10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6AB588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 xml:space="preserve">June </w:t>
            </w:r>
            <w:r w:rsidRPr="00096747">
              <w:t>2022</w:t>
            </w:r>
          </w:p>
        </w:tc>
        <w:tc>
          <w:tcPr>
            <w:tcW w:w="69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C2F368" w14:textId="59A9416A" w:rsidR="00594A4D" w:rsidRPr="00096747" w:rsidRDefault="00BF39F9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American Society of Clinical Oncology</w:t>
            </w:r>
            <w:r>
              <w:t>,</w:t>
            </w:r>
            <w:r w:rsidRPr="00096747">
              <w:t xml:space="preserve"> </w:t>
            </w:r>
            <w:r w:rsidR="00594A4D" w:rsidRPr="00096747">
              <w:t xml:space="preserve">“Responses to Telehealth Expansion for Older Adults with Cancer,” </w:t>
            </w:r>
            <w:r>
              <w:t>Refereed presentation.</w:t>
            </w:r>
          </w:p>
        </w:tc>
        <w:tc>
          <w:tcPr>
            <w:tcW w:w="2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009DD2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Chicago, IL</w:t>
            </w:r>
          </w:p>
        </w:tc>
      </w:tr>
      <w:tr w:rsidR="00D33BB7" w:rsidRPr="00096747" w14:paraId="3CB8E6C7" w14:textId="77777777" w:rsidTr="00E130CC">
        <w:trPr>
          <w:trHeight w:val="317"/>
        </w:trPr>
        <w:tc>
          <w:tcPr>
            <w:tcW w:w="10167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C25AF0A" w14:textId="77777777" w:rsidR="00D33BB7" w:rsidRPr="00096747" w:rsidRDefault="00D33BB7" w:rsidP="00E60308">
            <w:pPr>
              <w:pStyle w:val="NormalWeb"/>
              <w:spacing w:before="0" w:beforeAutospacing="0" w:after="60" w:afterAutospacing="0"/>
              <w:rPr>
                <w:u w:val="single"/>
              </w:rPr>
            </w:pPr>
            <w:r w:rsidRPr="00096747">
              <w:rPr>
                <w:u w:val="single"/>
              </w:rPr>
              <w:t>Regional/Local</w:t>
            </w:r>
          </w:p>
        </w:tc>
      </w:tr>
      <w:tr w:rsidR="00594A4D" w:rsidRPr="00096747" w14:paraId="4DC22511" w14:textId="77777777" w:rsidTr="00D44697">
        <w:tc>
          <w:tcPr>
            <w:tcW w:w="10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C2AEF3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 xml:space="preserve">Jan </w:t>
            </w:r>
            <w:r w:rsidRPr="00096747">
              <w:t>2024</w:t>
            </w:r>
          </w:p>
        </w:tc>
        <w:tc>
          <w:tcPr>
            <w:tcW w:w="69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BE9A7D" w14:textId="459204EB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CTSA Grand Rounds, “</w:t>
            </w:r>
            <w:r w:rsidRPr="00096747">
              <w:rPr>
                <w:iCs/>
              </w:rPr>
              <w:t>Communicating effectively with Spanish-speaking populations in clinical and community-based research</w:t>
            </w:r>
            <w:r w:rsidR="00BF39F9">
              <w:rPr>
                <w:iCs/>
              </w:rPr>
              <w:t>,</w:t>
            </w:r>
            <w:r w:rsidRPr="00096747">
              <w:rPr>
                <w:iCs/>
              </w:rPr>
              <w:t>”</w:t>
            </w:r>
            <w:r w:rsidR="00BF39F9">
              <w:rPr>
                <w:iCs/>
              </w:rPr>
              <w:t xml:space="preserve"> invited presentation.</w:t>
            </w:r>
          </w:p>
        </w:tc>
        <w:tc>
          <w:tcPr>
            <w:tcW w:w="2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396AC6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Dallas, Texas</w:t>
            </w:r>
          </w:p>
        </w:tc>
      </w:tr>
      <w:tr w:rsidR="00594A4D" w:rsidRPr="00096747" w14:paraId="661F3430" w14:textId="77777777" w:rsidTr="00D44697">
        <w:trPr>
          <w:trHeight w:val="731"/>
        </w:trPr>
        <w:tc>
          <w:tcPr>
            <w:tcW w:w="10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09B18A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 xml:space="preserve">Dec </w:t>
            </w:r>
            <w:r w:rsidRPr="00096747">
              <w:t>2023</w:t>
            </w:r>
          </w:p>
        </w:tc>
        <w:tc>
          <w:tcPr>
            <w:tcW w:w="69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ECDCB0" w14:textId="2372BE30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CTSA Consortium,</w:t>
            </w:r>
            <w:r w:rsidR="003E4C57">
              <w:t xml:space="preserve"> </w:t>
            </w:r>
            <w:r w:rsidRPr="00096747">
              <w:t xml:space="preserve">“Qualitative Approaches in Clinical Research” </w:t>
            </w:r>
            <w:r w:rsidR="00BF39F9">
              <w:t xml:space="preserve">invited to record </w:t>
            </w:r>
            <w:r w:rsidRPr="00096747">
              <w:t xml:space="preserve">online course </w:t>
            </w:r>
            <w:r w:rsidR="00BF39F9">
              <w:t>for</w:t>
            </w:r>
            <w:r w:rsidRPr="00096747">
              <w:t xml:space="preserve"> the Masters in Clinical Science curriculum.</w:t>
            </w:r>
          </w:p>
        </w:tc>
        <w:tc>
          <w:tcPr>
            <w:tcW w:w="2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DB38CF" w14:textId="77777777" w:rsidR="00594A4D" w:rsidRPr="00096747" w:rsidRDefault="00594A4D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Dallas, Texas</w:t>
            </w:r>
          </w:p>
        </w:tc>
      </w:tr>
      <w:tr w:rsidR="003A5E6E" w:rsidRPr="00096747" w14:paraId="4A5475FD" w14:textId="77777777" w:rsidTr="00B73F76">
        <w:trPr>
          <w:trHeight w:val="461"/>
        </w:trPr>
        <w:tc>
          <w:tcPr>
            <w:tcW w:w="10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96930E" w14:textId="77777777" w:rsidR="003A5E6E" w:rsidRPr="00096747" w:rsidRDefault="003A5E6E" w:rsidP="00D44697">
            <w:pPr>
              <w:pStyle w:val="NormalWeb"/>
              <w:spacing w:before="0" w:beforeAutospacing="0" w:after="60" w:afterAutospacing="0"/>
              <w:outlineLvl w:val="0"/>
            </w:pPr>
            <w:r>
              <w:t xml:space="preserve">May </w:t>
            </w:r>
            <w:r w:rsidRPr="00096747">
              <w:t>2023</w:t>
            </w:r>
          </w:p>
        </w:tc>
        <w:tc>
          <w:tcPr>
            <w:tcW w:w="693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943F2D" w14:textId="3E952619" w:rsidR="003A5E6E" w:rsidRPr="00096747" w:rsidRDefault="003A5E6E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OSPH Brown Bag, “The Spanish Language Resource at the O’Donnell School of Public Health</w:t>
            </w:r>
            <w:r w:rsidR="00BF39F9">
              <w:rPr>
                <w:iCs/>
              </w:rPr>
              <w:t>,</w:t>
            </w:r>
            <w:r w:rsidR="00BF39F9" w:rsidRPr="00096747">
              <w:rPr>
                <w:iCs/>
              </w:rPr>
              <w:t>”</w:t>
            </w:r>
            <w:r w:rsidR="00BF39F9">
              <w:rPr>
                <w:iCs/>
              </w:rPr>
              <w:t xml:space="preserve"> invited presentation.</w:t>
            </w:r>
          </w:p>
        </w:tc>
        <w:tc>
          <w:tcPr>
            <w:tcW w:w="2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4878F0" w14:textId="77777777" w:rsidR="003A5E6E" w:rsidRPr="00096747" w:rsidRDefault="003A5E6E" w:rsidP="00D44697">
            <w:pPr>
              <w:pStyle w:val="NormalWeb"/>
              <w:spacing w:before="0" w:beforeAutospacing="0" w:after="60" w:afterAutospacing="0"/>
              <w:outlineLvl w:val="0"/>
            </w:pPr>
            <w:r w:rsidRPr="00096747">
              <w:t>Dallas, Texas</w:t>
            </w:r>
          </w:p>
        </w:tc>
      </w:tr>
    </w:tbl>
    <w:p w14:paraId="336F1AC1" w14:textId="77777777" w:rsidR="00283240" w:rsidRPr="00096747" w:rsidRDefault="00283240" w:rsidP="00B4095F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76629270" w14:textId="77777777" w:rsidR="004F3753" w:rsidRPr="00096747" w:rsidRDefault="004F3753" w:rsidP="00B4095F">
      <w:pPr>
        <w:outlineLvl w:val="0"/>
        <w:rPr>
          <w:b/>
          <w:bCs/>
          <w:u w:val="single"/>
        </w:rPr>
      </w:pPr>
    </w:p>
    <w:p w14:paraId="7A516596" w14:textId="468D0612" w:rsidR="00CB62DE" w:rsidRPr="00096747" w:rsidRDefault="009A5057" w:rsidP="00B4095F">
      <w:pPr>
        <w:outlineLvl w:val="0"/>
      </w:pPr>
      <w:r w:rsidRPr="00096747">
        <w:rPr>
          <w:b/>
          <w:bCs/>
          <w:u w:val="single"/>
        </w:rPr>
        <w:t>Bibliography</w:t>
      </w:r>
      <w:r w:rsidR="00CB62DE" w:rsidRPr="00096747">
        <w:t xml:space="preserve"> </w:t>
      </w:r>
    </w:p>
    <w:p w14:paraId="1FB32674" w14:textId="77777777" w:rsidR="00B4095F" w:rsidRPr="00096747" w:rsidRDefault="00B4095F" w:rsidP="00B4095F">
      <w:pPr>
        <w:outlineLvl w:val="0"/>
        <w:rPr>
          <w:i/>
          <w:iCs/>
          <w:u w:val="single"/>
        </w:rPr>
      </w:pPr>
    </w:p>
    <w:p w14:paraId="36D6E677" w14:textId="77777777" w:rsidR="00CB62DE" w:rsidRDefault="00CB62DE" w:rsidP="00B4095F">
      <w:pPr>
        <w:pStyle w:val="NormalWeb"/>
        <w:tabs>
          <w:tab w:val="num" w:pos="1320"/>
        </w:tabs>
        <w:spacing w:before="0" w:beforeAutospacing="0" w:after="0" w:afterAutospacing="0"/>
        <w:rPr>
          <w:b/>
          <w:bCs/>
        </w:rPr>
      </w:pPr>
      <w:r w:rsidRPr="00096747">
        <w:rPr>
          <w:b/>
          <w:bCs/>
        </w:rPr>
        <w:t>Peer</w:t>
      </w:r>
      <w:r w:rsidR="009A5057" w:rsidRPr="00096747">
        <w:rPr>
          <w:b/>
          <w:bCs/>
        </w:rPr>
        <w:t>-</w:t>
      </w:r>
      <w:r w:rsidRPr="00096747">
        <w:rPr>
          <w:b/>
          <w:bCs/>
        </w:rPr>
        <w:t xml:space="preserve">Reviewed Publications </w:t>
      </w:r>
    </w:p>
    <w:p w14:paraId="5E416A1B" w14:textId="5C433048" w:rsidR="00616F7D" w:rsidRDefault="00616F7D" w:rsidP="00B4095F">
      <w:pPr>
        <w:pStyle w:val="NormalWeb"/>
        <w:tabs>
          <w:tab w:val="num" w:pos="1320"/>
        </w:tabs>
        <w:spacing w:before="0" w:beforeAutospacing="0" w:after="0" w:afterAutospacing="0"/>
      </w:pPr>
      <w:r>
        <w:t xml:space="preserve">*indicates mentee; ^indicates equal contribution </w:t>
      </w:r>
    </w:p>
    <w:p w14:paraId="58C85E7D" w14:textId="77777777" w:rsidR="006038D2" w:rsidRDefault="006038D2" w:rsidP="00B4095F">
      <w:pPr>
        <w:pStyle w:val="NormalWeb"/>
        <w:tabs>
          <w:tab w:val="num" w:pos="1320"/>
        </w:tabs>
        <w:spacing w:before="0" w:beforeAutospacing="0" w:after="0" w:afterAutospacing="0"/>
      </w:pPr>
    </w:p>
    <w:p w14:paraId="6E0E6DC2" w14:textId="17EF18EA" w:rsidR="006038D2" w:rsidRPr="00616F7D" w:rsidRDefault="006038D2" w:rsidP="00B4095F">
      <w:pPr>
        <w:pStyle w:val="NormalWeb"/>
        <w:tabs>
          <w:tab w:val="num" w:pos="1320"/>
        </w:tabs>
        <w:spacing w:before="0" w:beforeAutospacing="0" w:after="0" w:afterAutospacing="0"/>
      </w:pPr>
      <w:r>
        <w:t>h-index: 17; i10-index: 2</w:t>
      </w:r>
      <w:r w:rsidR="00277FEB">
        <w:t>9</w:t>
      </w:r>
      <w:r>
        <w:t>; citations: &gt;1,</w:t>
      </w:r>
      <w:r w:rsidR="00277FEB">
        <w:t>4</w:t>
      </w:r>
      <w:r>
        <w:t>00</w:t>
      </w:r>
      <w:r w:rsidR="003E4C57">
        <w:t xml:space="preserve">, as of </w:t>
      </w:r>
      <w:r w:rsidR="00277FEB">
        <w:t>6/24</w:t>
      </w:r>
      <w:r w:rsidR="003E4C57">
        <w:t>/26</w:t>
      </w:r>
    </w:p>
    <w:p w14:paraId="6D543127" w14:textId="77777777" w:rsidR="00C55D03" w:rsidRPr="00096747" w:rsidRDefault="00C55D03" w:rsidP="00B4095F">
      <w:pPr>
        <w:ind w:left="120"/>
        <w:rPr>
          <w:u w:val="single"/>
        </w:rPr>
      </w:pPr>
    </w:p>
    <w:p w14:paraId="51EEA1C6" w14:textId="0A5C1047" w:rsidR="00E43744" w:rsidRPr="00096747" w:rsidRDefault="006A19F2" w:rsidP="005D2D8A">
      <w:pPr>
        <w:rPr>
          <w:b/>
          <w:bCs/>
        </w:rPr>
      </w:pPr>
      <w:r w:rsidRPr="00096747">
        <w:rPr>
          <w:u w:val="single"/>
        </w:rPr>
        <w:t xml:space="preserve">Original </w:t>
      </w:r>
      <w:r w:rsidR="00E43744" w:rsidRPr="00096747">
        <w:rPr>
          <w:u w:val="single"/>
        </w:rPr>
        <w:t xml:space="preserve">Research </w:t>
      </w:r>
      <w:r w:rsidRPr="00096747">
        <w:rPr>
          <w:u w:val="single"/>
        </w:rPr>
        <w:t>Articles</w:t>
      </w:r>
      <w:r w:rsidR="000F74DC" w:rsidRPr="00096747">
        <w:rPr>
          <w:b/>
          <w:bCs/>
        </w:rPr>
        <w:t xml:space="preserve"> </w:t>
      </w:r>
      <w:r w:rsidR="000F74DC" w:rsidRPr="00096747">
        <w:t>(</w:t>
      </w:r>
      <w:r w:rsidR="003037E5">
        <w:t>n=5</w:t>
      </w:r>
      <w:r w:rsidR="00193C80">
        <w:t>8</w:t>
      </w:r>
      <w:r w:rsidR="003037E5">
        <w:t xml:space="preserve">, </w:t>
      </w:r>
      <w:r w:rsidR="00193C80">
        <w:t>~40</w:t>
      </w:r>
      <w:r w:rsidR="000F74DC" w:rsidRPr="00096747">
        <w:t>% first</w:t>
      </w:r>
      <w:r w:rsidR="00E42262" w:rsidRPr="00096747">
        <w:t>-</w:t>
      </w:r>
      <w:r w:rsidR="000F74DC" w:rsidRPr="00096747">
        <w:t xml:space="preserve"> or senior</w:t>
      </w:r>
      <w:r w:rsidR="00E42262" w:rsidRPr="00096747">
        <w:t>-</w:t>
      </w:r>
      <w:r w:rsidR="000F74DC" w:rsidRPr="00096747">
        <w:t>authored)</w:t>
      </w:r>
    </w:p>
    <w:p w14:paraId="4AC10577" w14:textId="77777777" w:rsidR="00551CC2" w:rsidRPr="00096747" w:rsidRDefault="00551CC2" w:rsidP="00B4095F">
      <w:pPr>
        <w:ind w:left="480"/>
        <w:rPr>
          <w:u w:val="single"/>
        </w:rPr>
      </w:pPr>
    </w:p>
    <w:tbl>
      <w:tblPr>
        <w:tblStyle w:val="TableGrid"/>
        <w:tblW w:w="1026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630"/>
        <w:gridCol w:w="13"/>
        <w:gridCol w:w="9576"/>
        <w:gridCol w:w="41"/>
      </w:tblGrid>
      <w:tr w:rsidR="00FB0C99" w:rsidRPr="00096747" w14:paraId="60591497" w14:textId="77777777" w:rsidTr="00C5706C">
        <w:trPr>
          <w:gridAfter w:val="1"/>
          <w:wAfter w:w="41" w:type="dxa"/>
          <w:trHeight w:val="359"/>
        </w:trPr>
        <w:tc>
          <w:tcPr>
            <w:tcW w:w="10219" w:type="dxa"/>
            <w:gridSpan w:val="3"/>
          </w:tcPr>
          <w:p w14:paraId="15224FB8" w14:textId="6BA3C7FC" w:rsidR="00FB0C99" w:rsidRPr="00096747" w:rsidRDefault="00FB0C99" w:rsidP="00E60308">
            <w:pPr>
              <w:spacing w:after="120"/>
              <w:rPr>
                <w:b/>
              </w:rPr>
            </w:pPr>
            <w:r>
              <w:rPr>
                <w:b/>
              </w:rPr>
              <w:t>2012</w:t>
            </w:r>
          </w:p>
        </w:tc>
      </w:tr>
      <w:tr w:rsidR="00FB0C99" w:rsidRPr="00096747" w14:paraId="71C31DD0" w14:textId="77777777" w:rsidTr="00C5706C">
        <w:trPr>
          <w:gridAfter w:val="1"/>
          <w:wAfter w:w="41" w:type="dxa"/>
          <w:trHeight w:val="953"/>
        </w:trPr>
        <w:tc>
          <w:tcPr>
            <w:tcW w:w="643" w:type="dxa"/>
            <w:gridSpan w:val="2"/>
          </w:tcPr>
          <w:p w14:paraId="69FB8C95" w14:textId="1E83C808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724D0E9C" w14:textId="7A36D2F8" w:rsidR="00FB0C99" w:rsidRPr="00096747" w:rsidRDefault="00FB0C99" w:rsidP="00E60308">
            <w:pPr>
              <w:spacing w:after="120"/>
            </w:pPr>
            <w:r w:rsidRPr="00096747">
              <w:rPr>
                <w:b/>
              </w:rPr>
              <w:t>Higashi RT</w:t>
            </w:r>
            <w:r w:rsidRPr="00096747">
              <w:t>, A</w:t>
            </w:r>
            <w:r w:rsidR="004029AA">
              <w:t>A</w:t>
            </w:r>
            <w:r w:rsidRPr="00096747">
              <w:t xml:space="preserve"> Tillack, MA Steinman</w:t>
            </w:r>
            <w:r w:rsidR="004029AA">
              <w:t xml:space="preserve">, </w:t>
            </w:r>
            <w:r w:rsidR="004029AA" w:rsidRPr="00096747">
              <w:t>M Harper, CB Johnston</w:t>
            </w:r>
            <w:r w:rsidRPr="00096747">
              <w:t xml:space="preserve">. Elder care as ‘frustrating’ and ‘boring’: Understanding the persistence of negative attitudes toward older patients among physicians-in-training. </w:t>
            </w:r>
            <w:r w:rsidRPr="00096747">
              <w:rPr>
                <w:i/>
              </w:rPr>
              <w:t>J</w:t>
            </w:r>
            <w:r>
              <w:rPr>
                <w:i/>
              </w:rPr>
              <w:t>ournal of</w:t>
            </w:r>
            <w:r w:rsidRPr="00096747">
              <w:rPr>
                <w:i/>
              </w:rPr>
              <w:t xml:space="preserve"> Aging Stud</w:t>
            </w:r>
            <w:r>
              <w:rPr>
                <w:i/>
              </w:rPr>
              <w:t>ies</w:t>
            </w:r>
            <w:r w:rsidRPr="00096747">
              <w:t xml:space="preserve"> 2012;26(4):476-83. </w:t>
            </w:r>
            <w:bookmarkStart w:id="8" w:name="_Hlk94160131"/>
            <w:r w:rsidRPr="00096747">
              <w:t xml:space="preserve">PMID: 22939544. </w:t>
            </w:r>
            <w:r>
              <w:t>DOI</w:t>
            </w:r>
            <w:r w:rsidRPr="00096747">
              <w:t>: 10.1016/j.jaging.2012.06.007.</w:t>
            </w:r>
            <w:bookmarkEnd w:id="8"/>
          </w:p>
        </w:tc>
      </w:tr>
      <w:tr w:rsidR="001E01B8" w:rsidRPr="00096747" w14:paraId="7E713394" w14:textId="77777777" w:rsidTr="00C5706C">
        <w:trPr>
          <w:gridAfter w:val="1"/>
          <w:wAfter w:w="41" w:type="dxa"/>
          <w:trHeight w:val="359"/>
        </w:trPr>
        <w:tc>
          <w:tcPr>
            <w:tcW w:w="10219" w:type="dxa"/>
            <w:gridSpan w:val="3"/>
          </w:tcPr>
          <w:p w14:paraId="30A67F5F" w14:textId="594B3AC0" w:rsidR="001E01B8" w:rsidRPr="00096747" w:rsidRDefault="001E01B8" w:rsidP="00D44697">
            <w:pPr>
              <w:spacing w:after="120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FB0C99" w:rsidRPr="00096747" w14:paraId="66DDDED2" w14:textId="77777777" w:rsidTr="00C5706C">
        <w:trPr>
          <w:gridAfter w:val="1"/>
          <w:wAfter w:w="41" w:type="dxa"/>
          <w:trHeight w:val="620"/>
        </w:trPr>
        <w:tc>
          <w:tcPr>
            <w:tcW w:w="643" w:type="dxa"/>
            <w:gridSpan w:val="2"/>
          </w:tcPr>
          <w:p w14:paraId="655B9A03" w14:textId="78CDA75D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06306333" w14:textId="2135A826" w:rsidR="00FB0C99" w:rsidRPr="00096747" w:rsidRDefault="00FB0C99" w:rsidP="00E60308">
            <w:pPr>
              <w:spacing w:after="120"/>
            </w:pPr>
            <w:r w:rsidRPr="00096747">
              <w:rPr>
                <w:b/>
              </w:rPr>
              <w:t>Higashi, RT</w:t>
            </w:r>
            <w:r w:rsidRPr="00096747">
              <w:t xml:space="preserve">, A Tillack, MA Steinman, CB Johnston, GM Harper. The ‘worthy’ patient: Rethinking the </w:t>
            </w:r>
            <w:r w:rsidR="000A615A">
              <w:t>‘hidden curriculum’ in medical education</w:t>
            </w:r>
            <w:r w:rsidRPr="00096747">
              <w:t xml:space="preserve">. </w:t>
            </w:r>
            <w:r w:rsidRPr="00096747">
              <w:rPr>
                <w:i/>
              </w:rPr>
              <w:t>Anthropol</w:t>
            </w:r>
            <w:r>
              <w:rPr>
                <w:i/>
              </w:rPr>
              <w:t>ogy and</w:t>
            </w:r>
            <w:r w:rsidRPr="00096747">
              <w:rPr>
                <w:i/>
              </w:rPr>
              <w:t xml:space="preserve"> Med</w:t>
            </w:r>
            <w:r>
              <w:rPr>
                <w:i/>
              </w:rPr>
              <w:t>icine</w:t>
            </w:r>
            <w:r w:rsidRPr="00096747">
              <w:t xml:space="preserve"> 2013;20(1):13-23. </w:t>
            </w:r>
            <w:bookmarkStart w:id="9" w:name="_Hlk94160140"/>
            <w:r w:rsidRPr="00096747">
              <w:t xml:space="preserve">PMID: 23581400. </w:t>
            </w:r>
            <w:r>
              <w:t>DOI</w:t>
            </w:r>
            <w:r w:rsidRPr="00096747">
              <w:t>: 10.1080/13648470.2012.747595.</w:t>
            </w:r>
            <w:bookmarkEnd w:id="9"/>
          </w:p>
        </w:tc>
      </w:tr>
      <w:tr w:rsidR="001E01B8" w:rsidRPr="00096747" w14:paraId="150A2D09" w14:textId="77777777" w:rsidTr="00C5706C">
        <w:trPr>
          <w:gridAfter w:val="1"/>
          <w:wAfter w:w="41" w:type="dxa"/>
          <w:trHeight w:val="359"/>
        </w:trPr>
        <w:tc>
          <w:tcPr>
            <w:tcW w:w="10219" w:type="dxa"/>
            <w:gridSpan w:val="3"/>
          </w:tcPr>
          <w:p w14:paraId="57D4AD53" w14:textId="3F3DD218" w:rsidR="001E01B8" w:rsidRPr="00096747" w:rsidRDefault="001E01B8" w:rsidP="00D44697">
            <w:pPr>
              <w:spacing w:after="120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FB0C99" w:rsidRPr="00096747" w14:paraId="068BD840" w14:textId="77777777" w:rsidTr="00C5706C">
        <w:trPr>
          <w:gridAfter w:val="1"/>
          <w:wAfter w:w="41" w:type="dxa"/>
          <w:trHeight w:val="1169"/>
        </w:trPr>
        <w:tc>
          <w:tcPr>
            <w:tcW w:w="643" w:type="dxa"/>
            <w:gridSpan w:val="2"/>
          </w:tcPr>
          <w:p w14:paraId="68BA0863" w14:textId="38EE1C75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43E09F99" w14:textId="1C1B73B0" w:rsidR="00FB0C99" w:rsidRPr="00096747" w:rsidRDefault="00FB0C99" w:rsidP="00E60308">
            <w:pPr>
              <w:spacing w:after="120"/>
              <w:rPr>
                <w:u w:val="single"/>
              </w:rPr>
            </w:pPr>
            <w:r w:rsidRPr="00096747">
              <w:t xml:space="preserve">Makris UE, </w:t>
            </w:r>
            <w:r w:rsidRPr="00096747">
              <w:rPr>
                <w:b/>
              </w:rPr>
              <w:t>RT Higashi</w:t>
            </w:r>
            <w:r w:rsidRPr="00096747">
              <w:t xml:space="preserve">, EG Marks, L Fraenkel, JEM Sale, TM Gill, MC Reid. Ageism, </w:t>
            </w:r>
            <w:r w:rsidR="000A615A">
              <w:t>negative attitudes,</w:t>
            </w:r>
            <w:r w:rsidRPr="00096747">
              <w:t xml:space="preserve"> and competing co-morbiditie</w:t>
            </w:r>
            <w:r w:rsidR="000A615A">
              <w:t>s -- w</w:t>
            </w:r>
            <w:r w:rsidRPr="00096747">
              <w:t xml:space="preserve">hy older adults may not seek care for restricting back pain: A qualitative study. </w:t>
            </w:r>
            <w:r w:rsidRPr="00096747">
              <w:rPr>
                <w:i/>
              </w:rPr>
              <w:t>BMC Geriatr</w:t>
            </w:r>
            <w:r>
              <w:rPr>
                <w:i/>
              </w:rPr>
              <w:t>ics</w:t>
            </w:r>
            <w:r w:rsidRPr="00096747">
              <w:t xml:space="preserve"> 2015 Apr;15:39. PMID: 25887905. PMCID: 4392872. </w:t>
            </w:r>
            <w:r>
              <w:t>DOI</w:t>
            </w:r>
            <w:r w:rsidRPr="00096747">
              <w:t>: 10.1186/s12877-015-0042-z.</w:t>
            </w:r>
          </w:p>
        </w:tc>
      </w:tr>
      <w:tr w:rsidR="00FB0C99" w:rsidRPr="00096747" w14:paraId="4E8D4B6D" w14:textId="77777777" w:rsidTr="00C5706C">
        <w:trPr>
          <w:gridAfter w:val="1"/>
          <w:wAfter w:w="41" w:type="dxa"/>
          <w:trHeight w:val="539"/>
        </w:trPr>
        <w:tc>
          <w:tcPr>
            <w:tcW w:w="643" w:type="dxa"/>
            <w:gridSpan w:val="2"/>
          </w:tcPr>
          <w:p w14:paraId="3DF3B7B6" w14:textId="5586E339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49DB9E41" w14:textId="095B7A9A" w:rsidR="00FB0C99" w:rsidRPr="00096747" w:rsidRDefault="00FB0C99" w:rsidP="00E60308">
            <w:pPr>
              <w:spacing w:after="120"/>
              <w:rPr>
                <w:u w:val="single"/>
              </w:rPr>
            </w:pPr>
            <w:r w:rsidRPr="00096747">
              <w:rPr>
                <w:b/>
              </w:rPr>
              <w:t>Higashi RT</w:t>
            </w:r>
            <w:r w:rsidRPr="00096747">
              <w:t>, S</w:t>
            </w:r>
            <w:r w:rsidR="000A615A">
              <w:t>J</w:t>
            </w:r>
            <w:r w:rsidRPr="00096747">
              <w:t xml:space="preserve">C Lee, T Leonard, EL Cuate, J Cole, SL Pruitt. Multiple co-morbidities and interest in research participation among clients of a nonprofit food distribution site. </w:t>
            </w:r>
            <w:r w:rsidRPr="00096747">
              <w:rPr>
                <w:i/>
              </w:rPr>
              <w:t>Clin</w:t>
            </w:r>
            <w:r>
              <w:rPr>
                <w:i/>
              </w:rPr>
              <w:t>ical and</w:t>
            </w:r>
            <w:r w:rsidRPr="00096747">
              <w:rPr>
                <w:i/>
              </w:rPr>
              <w:t xml:space="preserve"> Transl</w:t>
            </w:r>
            <w:r>
              <w:rPr>
                <w:i/>
              </w:rPr>
              <w:t>ational</w:t>
            </w:r>
            <w:r w:rsidRPr="00096747">
              <w:rPr>
                <w:i/>
              </w:rPr>
              <w:t xml:space="preserve"> Sci</w:t>
            </w:r>
            <w:r>
              <w:rPr>
                <w:i/>
              </w:rPr>
              <w:t>ence</w:t>
            </w:r>
            <w:r w:rsidRPr="00096747">
              <w:t xml:space="preserve"> Oct 2015;8(5):584-90</w:t>
            </w:r>
            <w:r w:rsidRPr="00096747">
              <w:rPr>
                <w:shd w:val="clear" w:color="auto" w:fill="FFFFFF"/>
              </w:rPr>
              <w:t xml:space="preserve">. PMID: 26277918. PMCID: 4626299. </w:t>
            </w:r>
            <w:r>
              <w:rPr>
                <w:shd w:val="clear" w:color="auto" w:fill="FFFFFF"/>
              </w:rPr>
              <w:t>DOI</w:t>
            </w:r>
            <w:r w:rsidRPr="00096747">
              <w:rPr>
                <w:shd w:val="clear" w:color="auto" w:fill="FFFFFF"/>
              </w:rPr>
              <w:t>:10.1111/cts.12325</w:t>
            </w:r>
            <w:r w:rsidRPr="00096747">
              <w:t>.</w:t>
            </w:r>
          </w:p>
        </w:tc>
      </w:tr>
      <w:tr w:rsidR="001E01B8" w:rsidRPr="00096747" w14:paraId="20FCF9A8" w14:textId="77777777" w:rsidTr="00C5706C">
        <w:trPr>
          <w:gridAfter w:val="1"/>
          <w:wAfter w:w="41" w:type="dxa"/>
          <w:trHeight w:val="359"/>
        </w:trPr>
        <w:tc>
          <w:tcPr>
            <w:tcW w:w="10219" w:type="dxa"/>
            <w:gridSpan w:val="3"/>
          </w:tcPr>
          <w:p w14:paraId="426E6A9E" w14:textId="0E968C1E" w:rsidR="001E01B8" w:rsidRPr="00096747" w:rsidRDefault="001E01B8" w:rsidP="00D44697">
            <w:pPr>
              <w:spacing w:after="120"/>
              <w:rPr>
                <w:b/>
              </w:rPr>
            </w:pPr>
            <w:r>
              <w:rPr>
                <w:b/>
              </w:rPr>
              <w:t>2016</w:t>
            </w:r>
          </w:p>
        </w:tc>
      </w:tr>
      <w:tr w:rsidR="00FB0C99" w:rsidRPr="00096747" w14:paraId="350640F8" w14:textId="77777777" w:rsidTr="00C5706C">
        <w:trPr>
          <w:gridAfter w:val="1"/>
          <w:wAfter w:w="41" w:type="dxa"/>
          <w:trHeight w:val="1367"/>
        </w:trPr>
        <w:tc>
          <w:tcPr>
            <w:tcW w:w="643" w:type="dxa"/>
            <w:gridSpan w:val="2"/>
          </w:tcPr>
          <w:p w14:paraId="1D93734F" w14:textId="39552EFD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3CBB67F4" w14:textId="1791A720" w:rsidR="00FB0C99" w:rsidRPr="00096747" w:rsidRDefault="00FB0C99" w:rsidP="00E60308">
            <w:pPr>
              <w:spacing w:after="120"/>
              <w:rPr>
                <w:u w:val="single"/>
              </w:rPr>
            </w:pPr>
            <w:r w:rsidRPr="00096747">
              <w:t xml:space="preserve">Shay LA, RL Street, AS Baldwin, EG Marks, SC Lee, </w:t>
            </w:r>
            <w:r w:rsidRPr="00096747">
              <w:rPr>
                <w:b/>
              </w:rPr>
              <w:t>RT Higashi</w:t>
            </w:r>
            <w:r w:rsidRPr="00096747">
              <w:t xml:space="preserve">, CS Skinner, S Fuller, D Persaud, JA Tiro. Characterizing </w:t>
            </w:r>
            <w:r w:rsidR="000A615A">
              <w:t xml:space="preserve">Safety-Net </w:t>
            </w:r>
            <w:r w:rsidRPr="00096747">
              <w:t xml:space="preserve">Providers’ HPV Vaccine Recommendations to Undecided Parents: A Pilot Study. </w:t>
            </w:r>
            <w:r w:rsidRPr="00096747">
              <w:rPr>
                <w:i/>
              </w:rPr>
              <w:t>Patient Educ</w:t>
            </w:r>
            <w:r>
              <w:rPr>
                <w:i/>
              </w:rPr>
              <w:t>ation</w:t>
            </w:r>
            <w:r w:rsidRPr="00096747">
              <w:rPr>
                <w:i/>
              </w:rPr>
              <w:t xml:space="preserve"> &amp; Counsel</w:t>
            </w:r>
            <w:r>
              <w:rPr>
                <w:i/>
              </w:rPr>
              <w:t>ing</w:t>
            </w:r>
            <w:r w:rsidRPr="00096747">
              <w:t xml:space="preserve"> 2016 Sep;99(9):1452-60. PMID: 27401828. PMCID: 5007181. DOI: 10.1016/j.pec.2016.06.027.</w:t>
            </w:r>
          </w:p>
        </w:tc>
      </w:tr>
      <w:tr w:rsidR="00FB0C99" w:rsidRPr="00096747" w14:paraId="006404CD" w14:textId="77777777" w:rsidTr="00C5706C">
        <w:trPr>
          <w:gridAfter w:val="1"/>
          <w:wAfter w:w="41" w:type="dxa"/>
          <w:trHeight w:val="1034"/>
        </w:trPr>
        <w:tc>
          <w:tcPr>
            <w:tcW w:w="643" w:type="dxa"/>
            <w:gridSpan w:val="2"/>
          </w:tcPr>
          <w:p w14:paraId="4BF73732" w14:textId="3BE84901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660D4F7B" w14:textId="44FDDDC7" w:rsidR="00FB0C99" w:rsidRPr="00096747" w:rsidRDefault="00FB0C99" w:rsidP="00E60308">
            <w:pPr>
              <w:spacing w:after="120"/>
              <w:rPr>
                <w:u w:val="single"/>
              </w:rPr>
            </w:pPr>
            <w:r w:rsidRPr="00096747">
              <w:t xml:space="preserve">Pruitt SL, T Leonard, L Xuan, R Amory, </w:t>
            </w:r>
            <w:r w:rsidRPr="00096747">
              <w:rPr>
                <w:b/>
              </w:rPr>
              <w:t>RT Higashi</w:t>
            </w:r>
            <w:r w:rsidRPr="00096747">
              <w:t xml:space="preserve">, OK Nguyen, C Pezzia, S Swales. Who is food insecure? Implications for targeted recruitment and outreach, National Health and Nutrition Examination Survey, 2005-2010. </w:t>
            </w:r>
            <w:r w:rsidRPr="00096747">
              <w:rPr>
                <w:i/>
              </w:rPr>
              <w:t>Prev</w:t>
            </w:r>
            <w:r>
              <w:rPr>
                <w:i/>
              </w:rPr>
              <w:t>enting</w:t>
            </w:r>
            <w:r w:rsidRPr="00096747">
              <w:rPr>
                <w:i/>
              </w:rPr>
              <w:t xml:space="preserve"> Chronic Dis</w:t>
            </w:r>
            <w:r>
              <w:rPr>
                <w:i/>
              </w:rPr>
              <w:t>ease</w:t>
            </w:r>
            <w:r w:rsidRPr="00096747">
              <w:t xml:space="preserve"> 2016 Oct;13:E143. PMID: 27736055. PMCID: 5063607. DOI: 10.5888/pcd13.160103.</w:t>
            </w:r>
          </w:p>
        </w:tc>
      </w:tr>
      <w:tr w:rsidR="001E01B8" w:rsidRPr="00096747" w14:paraId="089FCD84" w14:textId="77777777" w:rsidTr="00C5706C">
        <w:trPr>
          <w:gridAfter w:val="1"/>
          <w:wAfter w:w="41" w:type="dxa"/>
          <w:trHeight w:val="359"/>
        </w:trPr>
        <w:tc>
          <w:tcPr>
            <w:tcW w:w="10219" w:type="dxa"/>
            <w:gridSpan w:val="3"/>
          </w:tcPr>
          <w:p w14:paraId="240255BC" w14:textId="77DA87A2" w:rsidR="001E01B8" w:rsidRPr="00096747" w:rsidRDefault="001E01B8" w:rsidP="00D44697">
            <w:pPr>
              <w:spacing w:after="120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FB0C99" w:rsidRPr="00096747" w14:paraId="4B6DDB49" w14:textId="77777777" w:rsidTr="00C5706C">
        <w:trPr>
          <w:gridAfter w:val="1"/>
          <w:wAfter w:w="41" w:type="dxa"/>
          <w:trHeight w:val="1052"/>
        </w:trPr>
        <w:tc>
          <w:tcPr>
            <w:tcW w:w="643" w:type="dxa"/>
            <w:gridSpan w:val="2"/>
          </w:tcPr>
          <w:p w14:paraId="1818E918" w14:textId="59845F8A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0EB2EF2D" w14:textId="4B0F4889" w:rsidR="00FB0C99" w:rsidRPr="00096747" w:rsidRDefault="00FB0C99" w:rsidP="00E60308">
            <w:pPr>
              <w:spacing w:after="120"/>
              <w:rPr>
                <w:u w:val="single"/>
              </w:rPr>
            </w:pPr>
            <w:r w:rsidRPr="00096747">
              <w:t xml:space="preserve">Inrig SJ, </w:t>
            </w:r>
            <w:r w:rsidRPr="00096747">
              <w:rPr>
                <w:b/>
              </w:rPr>
              <w:t>RT Higashi</w:t>
            </w:r>
            <w:r w:rsidRPr="00096747">
              <w:t xml:space="preserve">, JA Tiro, KE Argenbright, SC Lee. Assessing local capacity to expand rural breast cancer screening and patient navigation: </w:t>
            </w:r>
            <w:r w:rsidR="000A615A">
              <w:t>an iterative mixed-method tool</w:t>
            </w:r>
            <w:r w:rsidRPr="00096747">
              <w:t xml:space="preserve">. </w:t>
            </w:r>
            <w:r w:rsidRPr="00096747">
              <w:rPr>
                <w:i/>
              </w:rPr>
              <w:t>Eval</w:t>
            </w:r>
            <w:r>
              <w:rPr>
                <w:i/>
              </w:rPr>
              <w:t>uation and</w:t>
            </w:r>
            <w:r w:rsidRPr="00096747">
              <w:rPr>
                <w:i/>
              </w:rPr>
              <w:t xml:space="preserve"> Prog</w:t>
            </w:r>
            <w:r>
              <w:rPr>
                <w:i/>
              </w:rPr>
              <w:t>ram</w:t>
            </w:r>
            <w:r w:rsidRPr="00096747">
              <w:rPr>
                <w:i/>
              </w:rPr>
              <w:t xml:space="preserve"> Plan</w:t>
            </w:r>
            <w:r>
              <w:rPr>
                <w:i/>
              </w:rPr>
              <w:t>ning</w:t>
            </w:r>
            <w:r w:rsidRPr="00096747">
              <w:t xml:space="preserve"> 2017 Apr; 61:113-24. </w:t>
            </w:r>
            <w:bookmarkStart w:id="10" w:name="_Hlk94159629"/>
            <w:r w:rsidRPr="00096747">
              <w:t>PMID: 28011433. PMCID: 5323072. DOI: 10.1016/j.evalprogplan.1016.11.006.</w:t>
            </w:r>
            <w:bookmarkEnd w:id="10"/>
          </w:p>
        </w:tc>
      </w:tr>
      <w:tr w:rsidR="00FB0C99" w:rsidRPr="00096747" w14:paraId="294E7304" w14:textId="77777777" w:rsidTr="00C5706C">
        <w:trPr>
          <w:gridAfter w:val="1"/>
          <w:wAfter w:w="41" w:type="dxa"/>
          <w:trHeight w:val="179"/>
        </w:trPr>
        <w:tc>
          <w:tcPr>
            <w:tcW w:w="643" w:type="dxa"/>
            <w:gridSpan w:val="2"/>
          </w:tcPr>
          <w:p w14:paraId="50825CA3" w14:textId="5405E96E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3428BDEB" w14:textId="45775B0D" w:rsidR="00FB0C99" w:rsidRPr="00096747" w:rsidRDefault="00FB0C99" w:rsidP="00E60308">
            <w:pPr>
              <w:spacing w:after="120"/>
              <w:rPr>
                <w:u w:val="single"/>
              </w:rPr>
            </w:pPr>
            <w:r w:rsidRPr="00096747">
              <w:t>Lee S</w:t>
            </w:r>
            <w:r w:rsidR="000A615A">
              <w:t>J</w:t>
            </w:r>
            <w:r w:rsidRPr="00096747">
              <w:t xml:space="preserve">C, </w:t>
            </w:r>
            <w:r w:rsidRPr="00096747">
              <w:rPr>
                <w:b/>
              </w:rPr>
              <w:t>RT Higashi</w:t>
            </w:r>
            <w:r w:rsidRPr="00096747">
              <w:t xml:space="preserve">, SJ Inrig, JM Sanders, H Zhu, KE Argenbright, JA Tiro. County-level outcomes of </w:t>
            </w:r>
            <w:r w:rsidR="000A615A">
              <w:t xml:space="preserve">a </w:t>
            </w:r>
            <w:r w:rsidRPr="00096747">
              <w:t xml:space="preserve">rural breast cancer screening outreach strategy: a decentralized hub-and-spoke model (BSPAN2). </w:t>
            </w:r>
            <w:r w:rsidRPr="00096747">
              <w:rPr>
                <w:i/>
              </w:rPr>
              <w:t>Transl</w:t>
            </w:r>
            <w:r>
              <w:rPr>
                <w:i/>
              </w:rPr>
              <w:t>ational</w:t>
            </w:r>
            <w:r w:rsidRPr="00096747">
              <w:rPr>
                <w:i/>
              </w:rPr>
              <w:t xml:space="preserve"> Behav</w:t>
            </w:r>
            <w:r>
              <w:rPr>
                <w:i/>
              </w:rPr>
              <w:t>ioral</w:t>
            </w:r>
            <w:r w:rsidRPr="00096747">
              <w:rPr>
                <w:i/>
              </w:rPr>
              <w:t xml:space="preserve"> Med</w:t>
            </w:r>
            <w:r>
              <w:rPr>
                <w:i/>
              </w:rPr>
              <w:t>icine</w:t>
            </w:r>
            <w:r w:rsidRPr="00096747">
              <w:t xml:space="preserve"> 2017 Jun;7(2):349-57. PMID: 27402023. PMCID: 5526797. DOI: 10.1007/s13142-016-0427-3.</w:t>
            </w:r>
          </w:p>
        </w:tc>
      </w:tr>
      <w:tr w:rsidR="00FB0C99" w:rsidRPr="00096747" w14:paraId="3A4EBB02" w14:textId="77777777" w:rsidTr="00C5706C">
        <w:trPr>
          <w:gridAfter w:val="1"/>
          <w:wAfter w:w="41" w:type="dxa"/>
          <w:trHeight w:val="845"/>
        </w:trPr>
        <w:tc>
          <w:tcPr>
            <w:tcW w:w="643" w:type="dxa"/>
            <w:gridSpan w:val="2"/>
          </w:tcPr>
          <w:p w14:paraId="419F1846" w14:textId="7E5C2226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0F731BA3" w14:textId="580BA80F" w:rsidR="00FB0C99" w:rsidRPr="00096747" w:rsidRDefault="00FB0C99" w:rsidP="00E60308">
            <w:pPr>
              <w:spacing w:after="120"/>
            </w:pPr>
            <w:r w:rsidRPr="00096747">
              <w:t xml:space="preserve">Makris UE, </w:t>
            </w:r>
            <w:r w:rsidRPr="00096747">
              <w:rPr>
                <w:b/>
              </w:rPr>
              <w:t>RT Higashi</w:t>
            </w:r>
            <w:r w:rsidRPr="00096747">
              <w:t xml:space="preserve">, EG Marks, L Fraenkel, TM Gill, JL Friedly, </w:t>
            </w:r>
            <w:r w:rsidR="000A615A">
              <w:t>MC</w:t>
            </w:r>
            <w:r w:rsidRPr="00096747">
              <w:t xml:space="preserve"> Reid. Physical, emotional, and social impacts of restricting back pain in older adults: a qualitative study. </w:t>
            </w:r>
            <w:r w:rsidRPr="00096747">
              <w:rPr>
                <w:i/>
              </w:rPr>
              <w:t>Pain Med</w:t>
            </w:r>
            <w:r>
              <w:rPr>
                <w:i/>
              </w:rPr>
              <w:t>icine</w:t>
            </w:r>
            <w:r w:rsidRPr="00096747">
              <w:t xml:space="preserve"> 2017 Jul;18(7):1225-35. PMID: 27516362. PMCID: 5914385. DOI: 10.1093/pm/pnw196.</w:t>
            </w:r>
          </w:p>
        </w:tc>
      </w:tr>
      <w:tr w:rsidR="00FB0C99" w:rsidRPr="00096747" w14:paraId="69B06F78" w14:textId="77777777" w:rsidTr="00C5706C">
        <w:trPr>
          <w:gridAfter w:val="1"/>
          <w:wAfter w:w="41" w:type="dxa"/>
          <w:trHeight w:val="1052"/>
        </w:trPr>
        <w:tc>
          <w:tcPr>
            <w:tcW w:w="643" w:type="dxa"/>
            <w:gridSpan w:val="2"/>
          </w:tcPr>
          <w:p w14:paraId="79692167" w14:textId="4D3C5970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513358EA" w14:textId="12D6418F" w:rsidR="00FB0C99" w:rsidRPr="00096747" w:rsidRDefault="00FB0C99" w:rsidP="00E60308">
            <w:pPr>
              <w:spacing w:after="120"/>
            </w:pPr>
            <w:r w:rsidRPr="00096747">
              <w:rPr>
                <w:b/>
              </w:rPr>
              <w:t>Higashi RT</w:t>
            </w:r>
            <w:r w:rsidRPr="00096747">
              <w:t>, S</w:t>
            </w:r>
            <w:r w:rsidR="000A615A">
              <w:t>J</w:t>
            </w:r>
            <w:r w:rsidRPr="00096747">
              <w:t xml:space="preserve">C Lee, </w:t>
            </w:r>
            <w:r w:rsidR="000A615A" w:rsidRPr="00096747">
              <w:t xml:space="preserve">C Pezzia, </w:t>
            </w:r>
            <w:r w:rsidRPr="00096747">
              <w:t xml:space="preserve">L Quirk, T Leonard, SL Pruitt. Family and Social Context Contributes to the Interplay of Economic Insecurity, Food Insecurity, and Health. </w:t>
            </w:r>
            <w:r w:rsidRPr="00096747">
              <w:rPr>
                <w:i/>
              </w:rPr>
              <w:t>Ann</w:t>
            </w:r>
            <w:r>
              <w:rPr>
                <w:i/>
              </w:rPr>
              <w:t>als of</w:t>
            </w:r>
            <w:r w:rsidRPr="00096747">
              <w:rPr>
                <w:i/>
              </w:rPr>
              <w:t xml:space="preserve"> Anthropol</w:t>
            </w:r>
            <w:r>
              <w:rPr>
                <w:i/>
              </w:rPr>
              <w:t>ogical</w:t>
            </w:r>
            <w:r w:rsidRPr="00096747">
              <w:rPr>
                <w:i/>
              </w:rPr>
              <w:t xml:space="preserve"> Prac</w:t>
            </w:r>
            <w:r>
              <w:rPr>
                <w:i/>
              </w:rPr>
              <w:t>tice</w:t>
            </w:r>
            <w:r w:rsidRPr="00096747">
              <w:t xml:space="preserve"> 2017;41:67-77. </w:t>
            </w:r>
            <w:bookmarkStart w:id="11" w:name="_Hlk94159704"/>
            <w:r w:rsidRPr="00096747">
              <w:t>PMID: 30233917. PMCID: 6140792. DOI: 10.1111/napa.12114.</w:t>
            </w:r>
            <w:bookmarkEnd w:id="11"/>
          </w:p>
        </w:tc>
      </w:tr>
      <w:tr w:rsidR="001E01B8" w:rsidRPr="00096747" w14:paraId="791167BF" w14:textId="77777777" w:rsidTr="00C5706C">
        <w:trPr>
          <w:gridAfter w:val="1"/>
          <w:wAfter w:w="41" w:type="dxa"/>
          <w:trHeight w:val="359"/>
        </w:trPr>
        <w:tc>
          <w:tcPr>
            <w:tcW w:w="10219" w:type="dxa"/>
            <w:gridSpan w:val="3"/>
          </w:tcPr>
          <w:p w14:paraId="759BE79D" w14:textId="3213FE71" w:rsidR="001E01B8" w:rsidRPr="00096747" w:rsidRDefault="001E01B8" w:rsidP="00D44697">
            <w:pPr>
              <w:spacing w:after="120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FB0C99" w:rsidRPr="00096747" w14:paraId="12636B27" w14:textId="77777777" w:rsidTr="00C5706C">
        <w:trPr>
          <w:gridAfter w:val="1"/>
          <w:wAfter w:w="41" w:type="dxa"/>
          <w:trHeight w:val="980"/>
        </w:trPr>
        <w:tc>
          <w:tcPr>
            <w:tcW w:w="643" w:type="dxa"/>
            <w:gridSpan w:val="2"/>
          </w:tcPr>
          <w:p w14:paraId="30B12D61" w14:textId="74C29F4E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1826B377" w14:textId="74799B0E" w:rsidR="00FB0C99" w:rsidRPr="00096747" w:rsidRDefault="00FB0C99" w:rsidP="00E60308">
            <w:pPr>
              <w:spacing w:after="120"/>
            </w:pPr>
            <w:r w:rsidRPr="00096747">
              <w:t>Lee S</w:t>
            </w:r>
            <w:r w:rsidR="000A615A">
              <w:t>J</w:t>
            </w:r>
            <w:r w:rsidRPr="00096747">
              <w:t>C, SJ Inrig, B</w:t>
            </w:r>
            <w:r w:rsidR="000A615A">
              <w:t>A</w:t>
            </w:r>
            <w:r w:rsidRPr="00096747">
              <w:t xml:space="preserve"> Bala</w:t>
            </w:r>
            <w:r w:rsidR="000A615A">
              <w:t>subramanian</w:t>
            </w:r>
            <w:r w:rsidRPr="00096747">
              <w:t xml:space="preserve">, CS Skinner, </w:t>
            </w:r>
            <w:r w:rsidRPr="00096747">
              <w:rPr>
                <w:b/>
              </w:rPr>
              <w:t>RT Higashi</w:t>
            </w:r>
            <w:r w:rsidRPr="00096747">
              <w:t xml:space="preserve">, K McCallister, WP Bishop, N Santini, JA Tiro. Identifying Quality Improvement Targets to Facilitate Colorectal Cancer Screening Completion. </w:t>
            </w:r>
            <w:r w:rsidRPr="00096747">
              <w:rPr>
                <w:i/>
              </w:rPr>
              <w:t>Prev</w:t>
            </w:r>
            <w:r>
              <w:rPr>
                <w:i/>
              </w:rPr>
              <w:t>entive</w:t>
            </w:r>
            <w:r w:rsidRPr="00096747">
              <w:rPr>
                <w:i/>
              </w:rPr>
              <w:t xml:space="preserve"> Med</w:t>
            </w:r>
            <w:r>
              <w:rPr>
                <w:i/>
              </w:rPr>
              <w:t>icine</w:t>
            </w:r>
            <w:r w:rsidRPr="00096747">
              <w:rPr>
                <w:i/>
              </w:rPr>
              <w:t xml:space="preserve"> Reports</w:t>
            </w:r>
            <w:r w:rsidRPr="00096747">
              <w:t xml:space="preserve"> 2018;9:138-43. PMID: 29527466. PMCID: 5840842. DOI: 10.1016/j.pmedr.2018.01.004.</w:t>
            </w:r>
          </w:p>
        </w:tc>
      </w:tr>
      <w:tr w:rsidR="00FB0C99" w:rsidRPr="00096747" w14:paraId="5C7D546F" w14:textId="77777777" w:rsidTr="00C5706C">
        <w:trPr>
          <w:gridAfter w:val="1"/>
          <w:wAfter w:w="41" w:type="dxa"/>
          <w:trHeight w:val="1007"/>
        </w:trPr>
        <w:tc>
          <w:tcPr>
            <w:tcW w:w="643" w:type="dxa"/>
            <w:gridSpan w:val="2"/>
          </w:tcPr>
          <w:p w14:paraId="0B1280AD" w14:textId="1A73E692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5FDF2797" w14:textId="0143BF8C" w:rsidR="00FB0C99" w:rsidRPr="00096747" w:rsidRDefault="00FB0C99" w:rsidP="00E60308">
            <w:pPr>
              <w:spacing w:after="120"/>
              <w:rPr>
                <w:b/>
              </w:rPr>
            </w:pPr>
            <w:r>
              <w:t>*</w:t>
            </w:r>
            <w:r w:rsidRPr="00096747">
              <w:t xml:space="preserve">Nguyen OK, </w:t>
            </w:r>
            <w:r w:rsidRPr="00096747">
              <w:rPr>
                <w:b/>
              </w:rPr>
              <w:t>RT Higashi</w:t>
            </w:r>
            <w:r w:rsidRPr="00096747">
              <w:t xml:space="preserve">, AN Makam, JC Mijares, SC Lee. The Influence of Financial Strain on Health Decision-Making. </w:t>
            </w:r>
            <w:r w:rsidRPr="00096747">
              <w:rPr>
                <w:i/>
              </w:rPr>
              <w:t>J</w:t>
            </w:r>
            <w:r>
              <w:rPr>
                <w:i/>
              </w:rPr>
              <w:t>ournal of</w:t>
            </w:r>
            <w:r w:rsidRPr="00096747">
              <w:rPr>
                <w:i/>
              </w:rPr>
              <w:t xml:space="preserve"> Gen</w:t>
            </w:r>
            <w:r>
              <w:rPr>
                <w:i/>
              </w:rPr>
              <w:t>eral</w:t>
            </w:r>
            <w:r w:rsidRPr="00096747">
              <w:rPr>
                <w:i/>
              </w:rPr>
              <w:t xml:space="preserve"> Intern</w:t>
            </w:r>
            <w:r>
              <w:rPr>
                <w:i/>
              </w:rPr>
              <w:t>al</w:t>
            </w:r>
            <w:r w:rsidRPr="00096747">
              <w:rPr>
                <w:i/>
              </w:rPr>
              <w:t xml:space="preserve"> Med</w:t>
            </w:r>
            <w:r>
              <w:rPr>
                <w:i/>
              </w:rPr>
              <w:t>icine</w:t>
            </w:r>
            <w:r w:rsidRPr="00096747">
              <w:rPr>
                <w:i/>
              </w:rPr>
              <w:t xml:space="preserve"> </w:t>
            </w:r>
            <w:r w:rsidRPr="00096747">
              <w:t>2018 Apr;33(4):406-08. PMID: 29340939. PMCID: 5880778. DOI: 10.1007/s11606-017-4296-3.</w:t>
            </w:r>
          </w:p>
        </w:tc>
      </w:tr>
      <w:tr w:rsidR="00FB0C99" w:rsidRPr="00096747" w14:paraId="64DC6F55" w14:textId="77777777" w:rsidTr="00C5706C">
        <w:trPr>
          <w:gridAfter w:val="1"/>
          <w:wAfter w:w="41" w:type="dxa"/>
          <w:trHeight w:val="899"/>
        </w:trPr>
        <w:tc>
          <w:tcPr>
            <w:tcW w:w="643" w:type="dxa"/>
            <w:gridSpan w:val="2"/>
          </w:tcPr>
          <w:p w14:paraId="4F1D18E4" w14:textId="08A111B0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2A50B241" w14:textId="0D1902BA" w:rsidR="00FB0C99" w:rsidRPr="00096747" w:rsidRDefault="00FB0C99" w:rsidP="00E60308">
            <w:pPr>
              <w:spacing w:after="120"/>
            </w:pPr>
            <w:r w:rsidRPr="00096747">
              <w:t xml:space="preserve">Shay LA, AS Baldwin, A Betts, EG Marks, </w:t>
            </w:r>
            <w:r w:rsidRPr="00096747">
              <w:rPr>
                <w:b/>
              </w:rPr>
              <w:t>RT Higashi</w:t>
            </w:r>
            <w:r w:rsidRPr="00096747">
              <w:t>, RL Street</w:t>
            </w:r>
            <w:r w:rsidR="00B56859">
              <w:t xml:space="preserve"> Jr</w:t>
            </w:r>
            <w:r w:rsidRPr="00096747">
              <w:t>, D Persaud, JA</w:t>
            </w:r>
            <w:r>
              <w:t xml:space="preserve"> </w:t>
            </w:r>
            <w:r w:rsidRPr="00096747">
              <w:t xml:space="preserve">Tiro. Parent-provider communication of HPV vaccine hesitancy. </w:t>
            </w:r>
            <w:r w:rsidRPr="00096747">
              <w:rPr>
                <w:i/>
              </w:rPr>
              <w:t>Pediatrics</w:t>
            </w:r>
            <w:r w:rsidRPr="00096747">
              <w:t xml:space="preserve"> 2018;141(6): e20172312. PMID: 29765009. PMCID: 6005174. DOI: 10.1542/peds.2017-2312.</w:t>
            </w:r>
          </w:p>
        </w:tc>
      </w:tr>
      <w:tr w:rsidR="00FB0C99" w:rsidRPr="00096747" w14:paraId="62316F9F" w14:textId="77777777" w:rsidTr="00C5706C">
        <w:trPr>
          <w:gridAfter w:val="1"/>
          <w:wAfter w:w="41" w:type="dxa"/>
          <w:trHeight w:val="269"/>
        </w:trPr>
        <w:tc>
          <w:tcPr>
            <w:tcW w:w="643" w:type="dxa"/>
            <w:gridSpan w:val="2"/>
          </w:tcPr>
          <w:p w14:paraId="77A7F6E7" w14:textId="26519B18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01B7F2C2" w14:textId="33B0F409" w:rsidR="00FB0C99" w:rsidRPr="00096747" w:rsidRDefault="00FB0C99" w:rsidP="00E60308">
            <w:pPr>
              <w:spacing w:after="120"/>
            </w:pPr>
            <w:r w:rsidRPr="00096747">
              <w:t xml:space="preserve">Lee SC, </w:t>
            </w:r>
            <w:r w:rsidRPr="00096747">
              <w:rPr>
                <w:b/>
              </w:rPr>
              <w:t>RT Higashi</w:t>
            </w:r>
            <w:r w:rsidRPr="00096747">
              <w:t xml:space="preserve">, JM Sanders, H Zhu, SJ Inrig, C Mejias, KE Argenbright, JA Tiro. Effects of program scale-up on time to resolution for patients with abnormal screening mammography results. </w:t>
            </w:r>
            <w:r w:rsidRPr="00096747">
              <w:rPr>
                <w:i/>
              </w:rPr>
              <w:t>Cancer Causes &amp; Control</w:t>
            </w:r>
            <w:r w:rsidRPr="00096747">
              <w:t xml:space="preserve"> 2018 Oct;29(10):995-1005. </w:t>
            </w:r>
            <w:bookmarkStart w:id="12" w:name="_Hlk94159646"/>
            <w:r w:rsidRPr="00096747">
              <w:t>PMID: 30140972. PMCID: 6162097. DOI: 10.1007/s10552-018-1074-4.</w:t>
            </w:r>
            <w:bookmarkEnd w:id="12"/>
          </w:p>
        </w:tc>
      </w:tr>
      <w:tr w:rsidR="001E01B8" w:rsidRPr="00096747" w14:paraId="63E23F05" w14:textId="77777777" w:rsidTr="00C5706C">
        <w:trPr>
          <w:gridAfter w:val="1"/>
          <w:wAfter w:w="41" w:type="dxa"/>
          <w:trHeight w:val="359"/>
        </w:trPr>
        <w:tc>
          <w:tcPr>
            <w:tcW w:w="10219" w:type="dxa"/>
            <w:gridSpan w:val="3"/>
          </w:tcPr>
          <w:p w14:paraId="2BC5F204" w14:textId="1B596AEC" w:rsidR="001E01B8" w:rsidRPr="00096747" w:rsidRDefault="001E01B8" w:rsidP="00D44697">
            <w:pPr>
              <w:spacing w:after="120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FB0C99" w:rsidRPr="00096747" w14:paraId="7629C64A" w14:textId="77777777" w:rsidTr="00C5706C">
        <w:trPr>
          <w:gridAfter w:val="1"/>
          <w:wAfter w:w="41" w:type="dxa"/>
          <w:trHeight w:val="1133"/>
        </w:trPr>
        <w:tc>
          <w:tcPr>
            <w:tcW w:w="643" w:type="dxa"/>
            <w:gridSpan w:val="2"/>
          </w:tcPr>
          <w:p w14:paraId="1D9421A3" w14:textId="56A41502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56DB3092" w14:textId="4BB18CC3" w:rsidR="00FB0C99" w:rsidRPr="00096747" w:rsidRDefault="00FB0C99" w:rsidP="00E60308">
            <w:pPr>
              <w:spacing w:after="120"/>
            </w:pPr>
            <w:r>
              <w:t>*</w:t>
            </w:r>
            <w:r w:rsidRPr="00096747">
              <w:t xml:space="preserve">Nijhawan AE, </w:t>
            </w:r>
            <w:r w:rsidRPr="00096747">
              <w:rPr>
                <w:b/>
              </w:rPr>
              <w:t>RT Higashi</w:t>
            </w:r>
            <w:r w:rsidRPr="00096747">
              <w:t>, EG Marks, Y</w:t>
            </w:r>
            <w:r w:rsidR="00B56859">
              <w:t>M</w:t>
            </w:r>
            <w:r w:rsidRPr="00096747">
              <w:t xml:space="preserve"> Tiruneh, SC Lee. Patient and provider perspectives on 30-day readmissions, preventability, and strategies for improving transitions of care for patients with HIV at a safety net hospital. </w:t>
            </w:r>
            <w:r w:rsidRPr="00096747">
              <w:rPr>
                <w:i/>
              </w:rPr>
              <w:t>J</w:t>
            </w:r>
            <w:r>
              <w:rPr>
                <w:i/>
              </w:rPr>
              <w:t>ournal of the</w:t>
            </w:r>
            <w:r w:rsidRPr="00096747">
              <w:rPr>
                <w:i/>
              </w:rPr>
              <w:t xml:space="preserve"> Int</w:t>
            </w:r>
            <w:r>
              <w:rPr>
                <w:i/>
              </w:rPr>
              <w:t>ernationa</w:t>
            </w:r>
            <w:r w:rsidRPr="00096747">
              <w:rPr>
                <w:i/>
              </w:rPr>
              <w:t>l Assoc</w:t>
            </w:r>
            <w:r>
              <w:rPr>
                <w:i/>
              </w:rPr>
              <w:t>iation</w:t>
            </w:r>
            <w:r w:rsidRPr="00096747">
              <w:rPr>
                <w:i/>
              </w:rPr>
              <w:t xml:space="preserve"> of Providers of AIDS Care</w:t>
            </w:r>
            <w:r w:rsidRPr="00096747">
              <w:t xml:space="preserve"> 2019 Jan;18:1-13. PMID: 30760091. PMCID: 6748499. DOI: 10.1177/2325958219827615.</w:t>
            </w:r>
          </w:p>
        </w:tc>
      </w:tr>
      <w:tr w:rsidR="00FB0C99" w:rsidRPr="00096747" w14:paraId="50BAE574" w14:textId="77777777" w:rsidTr="00C5706C">
        <w:trPr>
          <w:gridAfter w:val="1"/>
          <w:wAfter w:w="41" w:type="dxa"/>
          <w:trHeight w:val="701"/>
        </w:trPr>
        <w:tc>
          <w:tcPr>
            <w:tcW w:w="643" w:type="dxa"/>
            <w:gridSpan w:val="2"/>
          </w:tcPr>
          <w:p w14:paraId="3BA90B28" w14:textId="36E022FD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5F1DC430" w14:textId="5D0E95D8" w:rsidR="00FB0C99" w:rsidRPr="00096747" w:rsidRDefault="00FB0C99" w:rsidP="00E60308">
            <w:pPr>
              <w:spacing w:after="120"/>
            </w:pPr>
            <w:r>
              <w:t>*</w:t>
            </w:r>
            <w:r w:rsidRPr="00096747">
              <w:t xml:space="preserve">He B, </w:t>
            </w:r>
            <w:r>
              <w:t>*</w:t>
            </w:r>
            <w:r w:rsidRPr="00096747">
              <w:t xml:space="preserve">S Prasad, </w:t>
            </w:r>
            <w:r w:rsidRPr="00096747">
              <w:rPr>
                <w:b/>
              </w:rPr>
              <w:t>RT Higashi</w:t>
            </w:r>
            <w:r w:rsidRPr="00096747">
              <w:t xml:space="preserve">, HW Goff. The Art of Observation: A Qualitative Analysis of Medical Students' Experiences. </w:t>
            </w:r>
            <w:r w:rsidRPr="00096747">
              <w:rPr>
                <w:i/>
              </w:rPr>
              <w:t>BMC Med</w:t>
            </w:r>
            <w:r>
              <w:rPr>
                <w:i/>
              </w:rPr>
              <w:t>ical</w:t>
            </w:r>
            <w:r w:rsidRPr="00096747">
              <w:rPr>
                <w:i/>
              </w:rPr>
              <w:t xml:space="preserve"> Educ</w:t>
            </w:r>
            <w:r>
              <w:rPr>
                <w:i/>
              </w:rPr>
              <w:t>ation</w:t>
            </w:r>
            <w:r w:rsidRPr="00096747">
              <w:t xml:space="preserve"> 2019 Jun 26;19(1);234. </w:t>
            </w:r>
            <w:bookmarkStart w:id="13" w:name="_Hlk94160152"/>
            <w:r w:rsidRPr="00096747">
              <w:t>PMID 31242945. PMCID: 6595600. DOI: 10.1186/s12909-019-1671-2.</w:t>
            </w:r>
            <w:bookmarkEnd w:id="13"/>
          </w:p>
        </w:tc>
      </w:tr>
      <w:tr w:rsidR="00FB0C99" w:rsidRPr="00096747" w14:paraId="385518FC" w14:textId="77777777" w:rsidTr="00C5706C">
        <w:trPr>
          <w:gridAfter w:val="1"/>
          <w:wAfter w:w="41" w:type="dxa"/>
          <w:trHeight w:val="638"/>
        </w:trPr>
        <w:tc>
          <w:tcPr>
            <w:tcW w:w="643" w:type="dxa"/>
            <w:gridSpan w:val="2"/>
          </w:tcPr>
          <w:p w14:paraId="2D01748D" w14:textId="70A7372E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2BE0FDCC" w14:textId="2319C080" w:rsidR="00FB0C99" w:rsidRPr="00096747" w:rsidRDefault="00FB0C99" w:rsidP="00E60308">
            <w:pPr>
              <w:spacing w:after="120"/>
            </w:pPr>
            <w:r w:rsidRPr="00096747">
              <w:rPr>
                <w:b/>
              </w:rPr>
              <w:t>Higashi RT</w:t>
            </w:r>
            <w:r w:rsidRPr="00096747">
              <w:t xml:space="preserve">, SB Juengst. Patient-centered measure development and Spanish validation exemplar. </w:t>
            </w:r>
            <w:r w:rsidRPr="00096747">
              <w:rPr>
                <w:i/>
              </w:rPr>
              <w:t>Health Literacy Res</w:t>
            </w:r>
            <w:r>
              <w:rPr>
                <w:i/>
              </w:rPr>
              <w:t>earch</w:t>
            </w:r>
            <w:r w:rsidRPr="00096747">
              <w:rPr>
                <w:i/>
              </w:rPr>
              <w:t xml:space="preserve"> and Pract</w:t>
            </w:r>
            <w:r>
              <w:rPr>
                <w:i/>
              </w:rPr>
              <w:t>ice</w:t>
            </w:r>
            <w:r w:rsidRPr="00096747">
              <w:t xml:space="preserve"> 2019</w:t>
            </w:r>
            <w:r w:rsidRPr="00096747">
              <w:rPr>
                <w:shd w:val="clear" w:color="auto" w:fill="FFFFFF"/>
              </w:rPr>
              <w:t>;3(4):e243-e249</w:t>
            </w:r>
            <w:r w:rsidRPr="00096747">
              <w:t xml:space="preserve">. </w:t>
            </w:r>
            <w:bookmarkStart w:id="14" w:name="_Hlk94159796"/>
            <w:r w:rsidRPr="00096747">
              <w:t>PMID: 31768495. PMCID: 6831507. DOI: 10.3928/24748307-20190925-01.</w:t>
            </w:r>
            <w:bookmarkEnd w:id="14"/>
          </w:p>
        </w:tc>
      </w:tr>
      <w:tr w:rsidR="00FB0C99" w:rsidRPr="00096747" w14:paraId="4CAB1C82" w14:textId="77777777" w:rsidTr="00C5706C">
        <w:trPr>
          <w:gridAfter w:val="1"/>
          <w:wAfter w:w="41" w:type="dxa"/>
          <w:trHeight w:val="1034"/>
        </w:trPr>
        <w:tc>
          <w:tcPr>
            <w:tcW w:w="643" w:type="dxa"/>
            <w:gridSpan w:val="2"/>
          </w:tcPr>
          <w:p w14:paraId="33AC3CF6" w14:textId="548BACBD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71AB72CB" w14:textId="62B8EB17" w:rsidR="00FB0C99" w:rsidRPr="00096747" w:rsidRDefault="00FB0C99" w:rsidP="00E60308">
            <w:pPr>
              <w:spacing w:after="120"/>
              <w:rPr>
                <w:b/>
              </w:rPr>
            </w:pPr>
            <w:r>
              <w:t>*</w:t>
            </w:r>
            <w:r w:rsidRPr="00096747">
              <w:t xml:space="preserve">Murphy CC, SJC Lee, DE Gerber, JV Cox, </w:t>
            </w:r>
            <w:r w:rsidR="00B56859">
              <w:t xml:space="preserve">HM Fullington, </w:t>
            </w:r>
            <w:r w:rsidRPr="00096747">
              <w:rPr>
                <w:b/>
              </w:rPr>
              <w:t>RT Higashi</w:t>
            </w:r>
            <w:r w:rsidRPr="00096747">
              <w:t xml:space="preserve">. Patient and provider perspectives on delivery of oral cancer therapies. </w:t>
            </w:r>
            <w:r w:rsidRPr="00096747">
              <w:rPr>
                <w:i/>
              </w:rPr>
              <w:t>Patient Educ</w:t>
            </w:r>
            <w:r>
              <w:rPr>
                <w:i/>
              </w:rPr>
              <w:t>ation and</w:t>
            </w:r>
            <w:r w:rsidRPr="00096747">
              <w:rPr>
                <w:i/>
              </w:rPr>
              <w:t xml:space="preserve"> Couns</w:t>
            </w:r>
            <w:r>
              <w:rPr>
                <w:i/>
              </w:rPr>
              <w:t>eling</w:t>
            </w:r>
            <w:r w:rsidRPr="00096747">
              <w:t xml:space="preserve"> 2019;</w:t>
            </w:r>
            <w:r w:rsidRPr="00096747">
              <w:rPr>
                <w:shd w:val="clear" w:color="auto" w:fill="FFFFFF"/>
              </w:rPr>
              <w:t xml:space="preserve"> 102(11):2012-2109. </w:t>
            </w:r>
            <w:bookmarkStart w:id="15" w:name="_Hlk94159806"/>
            <w:r w:rsidRPr="00096747">
              <w:rPr>
                <w:shd w:val="clear" w:color="auto" w:fill="FFFFFF"/>
              </w:rPr>
              <w:t>PMID: 31239181. PMCID: 6777994. DOI: 10.1016/j.pec.2019.06.019</w:t>
            </w:r>
            <w:r w:rsidRPr="00096747">
              <w:t>.</w:t>
            </w:r>
            <w:bookmarkEnd w:id="15"/>
          </w:p>
        </w:tc>
      </w:tr>
      <w:tr w:rsidR="001E01B8" w:rsidRPr="00096747" w14:paraId="6C460FEE" w14:textId="77777777" w:rsidTr="00C5706C">
        <w:trPr>
          <w:gridAfter w:val="1"/>
          <w:wAfter w:w="41" w:type="dxa"/>
          <w:trHeight w:val="359"/>
        </w:trPr>
        <w:tc>
          <w:tcPr>
            <w:tcW w:w="10219" w:type="dxa"/>
            <w:gridSpan w:val="3"/>
          </w:tcPr>
          <w:p w14:paraId="79988C2A" w14:textId="5C8DFF86" w:rsidR="001E01B8" w:rsidRPr="00096747" w:rsidRDefault="001E01B8" w:rsidP="00D44697">
            <w:pPr>
              <w:spacing w:after="120"/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FB0C99" w:rsidRPr="00096747" w14:paraId="43FCA080" w14:textId="77777777" w:rsidTr="00C5706C">
        <w:trPr>
          <w:gridAfter w:val="1"/>
          <w:wAfter w:w="41" w:type="dxa"/>
          <w:trHeight w:val="971"/>
        </w:trPr>
        <w:tc>
          <w:tcPr>
            <w:tcW w:w="643" w:type="dxa"/>
            <w:gridSpan w:val="2"/>
          </w:tcPr>
          <w:p w14:paraId="5B717719" w14:textId="6917EA1C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44566CC3" w14:textId="1B1C36B2" w:rsidR="00FB0C99" w:rsidRPr="00096747" w:rsidRDefault="00FB0C99" w:rsidP="00E60308">
            <w:pPr>
              <w:shd w:val="clear" w:color="auto" w:fill="FFFFFF"/>
              <w:spacing w:after="120"/>
            </w:pPr>
            <w:r w:rsidRPr="00096747">
              <w:rPr>
                <w:b/>
              </w:rPr>
              <w:t>Higashi RT</w:t>
            </w:r>
            <w:r w:rsidRPr="00096747">
              <w:t>, MK Jain, L Quirk, NE Rich, BJ Turner, AK Waljee,</w:t>
            </w:r>
            <w:r w:rsidR="00206CB2">
              <w:t xml:space="preserve"> BJ Turner,</w:t>
            </w:r>
            <w:r w:rsidRPr="00096747">
              <w:t xml:space="preserve"> SC Lee</w:t>
            </w:r>
            <w:r w:rsidR="00206CB2" w:rsidRPr="00206CB2">
              <w:t>^</w:t>
            </w:r>
            <w:r w:rsidRPr="00096747">
              <w:t>, AG Singal</w:t>
            </w:r>
            <w:r w:rsidR="00206CB2" w:rsidRPr="00206CB2">
              <w:t>^</w:t>
            </w:r>
            <w:r w:rsidRPr="00096747">
              <w:t xml:space="preserve">. </w:t>
            </w:r>
            <w:r w:rsidR="00B56859">
              <w:t>Patient and provider-level barriers to hepatitis C screening and linkage to care: A m</w:t>
            </w:r>
            <w:r w:rsidRPr="00096747">
              <w:t xml:space="preserve">ixed-methods evaluation. </w:t>
            </w:r>
            <w:r w:rsidRPr="00096747">
              <w:rPr>
                <w:i/>
              </w:rPr>
              <w:t>J</w:t>
            </w:r>
            <w:r>
              <w:rPr>
                <w:i/>
              </w:rPr>
              <w:t>ournal of</w:t>
            </w:r>
            <w:r w:rsidRPr="00096747">
              <w:rPr>
                <w:i/>
              </w:rPr>
              <w:t xml:space="preserve"> Viral Hepatol</w:t>
            </w:r>
            <w:r>
              <w:rPr>
                <w:i/>
              </w:rPr>
              <w:t>ogy</w:t>
            </w:r>
            <w:r w:rsidRPr="00096747">
              <w:rPr>
                <w:i/>
              </w:rPr>
              <w:t xml:space="preserve"> </w:t>
            </w:r>
            <w:r w:rsidRPr="00096747">
              <w:t xml:space="preserve">2020 July;27(7);680-689. PMID: 32048397. PMCID: 7299760. </w:t>
            </w:r>
            <w:r w:rsidRPr="00096747">
              <w:rPr>
                <w:rStyle w:val="citation-doi"/>
                <w:rFonts w:eastAsiaTheme="minorEastAsia"/>
                <w:shd w:val="clear" w:color="auto" w:fill="FFFFFF"/>
              </w:rPr>
              <w:t>DOI: 10.1111/jvh.13278.</w:t>
            </w:r>
            <w:r w:rsidRPr="00096747">
              <w:rPr>
                <w:shd w:val="clear" w:color="auto" w:fill="FFFFFF"/>
              </w:rPr>
              <w:t> </w:t>
            </w:r>
          </w:p>
        </w:tc>
      </w:tr>
      <w:tr w:rsidR="00FB0C99" w:rsidRPr="00096747" w14:paraId="7AF8E513" w14:textId="77777777" w:rsidTr="00C5706C">
        <w:tblPrEx>
          <w:tblLook w:val="04A0" w:firstRow="1" w:lastRow="0" w:firstColumn="1" w:lastColumn="0" w:noHBand="0" w:noVBand="1"/>
        </w:tblPrEx>
        <w:trPr>
          <w:gridAfter w:val="1"/>
          <w:wAfter w:w="41" w:type="dxa"/>
          <w:trHeight w:val="908"/>
        </w:trPr>
        <w:tc>
          <w:tcPr>
            <w:tcW w:w="643" w:type="dxa"/>
            <w:gridSpan w:val="2"/>
          </w:tcPr>
          <w:p w14:paraId="4DA62B30" w14:textId="3D01D30F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7AD39E5C" w14:textId="338B97DE" w:rsidR="00FB0C99" w:rsidRPr="00096747" w:rsidRDefault="00FB0C99" w:rsidP="00E60308">
            <w:pPr>
              <w:spacing w:after="120"/>
            </w:pPr>
            <w:r>
              <w:rPr>
                <w:shd w:val="clear" w:color="auto" w:fill="FFFFFF"/>
              </w:rPr>
              <w:t>*</w:t>
            </w:r>
            <w:r w:rsidRPr="00096747">
              <w:rPr>
                <w:shd w:val="clear" w:color="auto" w:fill="FFFFFF"/>
              </w:rPr>
              <w:t xml:space="preserve">Kennard B, A Moorehead, S Stewart, A El-Behadli, H Mbroh, K Goga, R Wildman, M Michaels, </w:t>
            </w:r>
            <w:r w:rsidRPr="00096747">
              <w:rPr>
                <w:b/>
                <w:shd w:val="clear" w:color="auto" w:fill="FFFFFF"/>
              </w:rPr>
              <w:t>RT Higashi</w:t>
            </w:r>
            <w:r w:rsidRPr="00096747">
              <w:t xml:space="preserve">. </w:t>
            </w:r>
            <w:r w:rsidRPr="00096747">
              <w:rPr>
                <w:color w:val="212121"/>
                <w:shd w:val="clear" w:color="auto" w:fill="FFFFFF"/>
              </w:rPr>
              <w:t>Adaptation of Group-Based Suicide Intervention for Latinx Youth in a Community Mental Health Center</w:t>
            </w:r>
            <w:r w:rsidRPr="00096747">
              <w:t xml:space="preserve">. </w:t>
            </w:r>
            <w:r w:rsidRPr="00096747">
              <w:rPr>
                <w:i/>
              </w:rPr>
              <w:t>J</w:t>
            </w:r>
            <w:r>
              <w:rPr>
                <w:i/>
              </w:rPr>
              <w:t>ournal of</w:t>
            </w:r>
            <w:r w:rsidRPr="00096747">
              <w:rPr>
                <w:i/>
              </w:rPr>
              <w:t xml:space="preserve"> Child</w:t>
            </w:r>
            <w:r>
              <w:rPr>
                <w:i/>
              </w:rPr>
              <w:t xml:space="preserve"> and</w:t>
            </w:r>
            <w:r w:rsidRPr="00096747">
              <w:rPr>
                <w:i/>
              </w:rPr>
              <w:t xml:space="preserve"> Family Stud</w:t>
            </w:r>
            <w:r>
              <w:rPr>
                <w:i/>
              </w:rPr>
              <w:t>ies</w:t>
            </w:r>
            <w:r w:rsidRPr="00096747">
              <w:rPr>
                <w:i/>
              </w:rPr>
              <w:t xml:space="preserve"> </w:t>
            </w:r>
            <w:r w:rsidRPr="00096747">
              <w:t xml:space="preserve">2020;29(4):2058-2069. </w:t>
            </w:r>
            <w:bookmarkStart w:id="16" w:name="_Hlk94159959"/>
            <w:r w:rsidRPr="00096747">
              <w:t>DOI: 10.1007/s10826-020-01718-0.</w:t>
            </w:r>
            <w:bookmarkEnd w:id="16"/>
          </w:p>
        </w:tc>
      </w:tr>
      <w:tr w:rsidR="001E01B8" w:rsidRPr="00096747" w14:paraId="20BAA4CD" w14:textId="77777777" w:rsidTr="00C5706C">
        <w:trPr>
          <w:gridAfter w:val="1"/>
          <w:wAfter w:w="41" w:type="dxa"/>
          <w:trHeight w:val="359"/>
        </w:trPr>
        <w:tc>
          <w:tcPr>
            <w:tcW w:w="10219" w:type="dxa"/>
            <w:gridSpan w:val="3"/>
          </w:tcPr>
          <w:p w14:paraId="56DE1439" w14:textId="1A2BC866" w:rsidR="001E01B8" w:rsidRPr="00096747" w:rsidRDefault="001E01B8" w:rsidP="00D44697">
            <w:pPr>
              <w:spacing w:after="120"/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FB0C99" w:rsidRPr="00096747" w14:paraId="3B066080" w14:textId="77777777" w:rsidTr="00C5706C">
        <w:tblPrEx>
          <w:tblLook w:val="04A0" w:firstRow="1" w:lastRow="0" w:firstColumn="1" w:lastColumn="0" w:noHBand="0" w:noVBand="1"/>
        </w:tblPrEx>
        <w:trPr>
          <w:gridAfter w:val="1"/>
          <w:wAfter w:w="41" w:type="dxa"/>
          <w:trHeight w:val="926"/>
        </w:trPr>
        <w:tc>
          <w:tcPr>
            <w:tcW w:w="643" w:type="dxa"/>
            <w:gridSpan w:val="2"/>
          </w:tcPr>
          <w:p w14:paraId="5FC7BB1F" w14:textId="598E07E8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0C6287F4" w14:textId="0D4DF332" w:rsidR="00FB0C99" w:rsidRPr="00096747" w:rsidRDefault="00FB0C99" w:rsidP="00E60308">
            <w:pPr>
              <w:pStyle w:val="NoSpacing"/>
              <w:spacing w:after="120"/>
              <w:rPr>
                <w:sz w:val="24"/>
                <w:szCs w:val="24"/>
              </w:rPr>
            </w:pPr>
            <w:bookmarkStart w:id="17" w:name="_Hlk117090996"/>
            <w:r w:rsidRPr="00096747">
              <w:rPr>
                <w:sz w:val="24"/>
                <w:szCs w:val="24"/>
                <w:lang w:val="es-MX"/>
              </w:rPr>
              <w:t xml:space="preserve">Rodriguez SA, </w:t>
            </w:r>
            <w:r w:rsidRPr="00096747">
              <w:rPr>
                <w:b/>
                <w:sz w:val="24"/>
                <w:szCs w:val="24"/>
                <w:lang w:val="es-MX"/>
              </w:rPr>
              <w:t>RT Higashi</w:t>
            </w:r>
            <w:r w:rsidRPr="00096747">
              <w:rPr>
                <w:sz w:val="24"/>
                <w:szCs w:val="24"/>
                <w:lang w:val="es-MX"/>
              </w:rPr>
              <w:t xml:space="preserve">, AC Betts, C Ortiz, JA Tiro, AE Luque, </w:t>
            </w:r>
            <w:r>
              <w:rPr>
                <w:sz w:val="24"/>
                <w:szCs w:val="24"/>
                <w:lang w:val="es-MX"/>
              </w:rPr>
              <w:t>*</w:t>
            </w:r>
            <w:r w:rsidRPr="00096747">
              <w:rPr>
                <w:sz w:val="24"/>
                <w:szCs w:val="24"/>
                <w:lang w:val="es-MX"/>
              </w:rPr>
              <w:t xml:space="preserve">A Barnes. </w:t>
            </w:r>
            <w:r w:rsidRPr="00096747">
              <w:rPr>
                <w:sz w:val="24"/>
                <w:szCs w:val="24"/>
              </w:rPr>
              <w:t xml:space="preserve">Anal cancer and anal cancer screening knowledge, attitudes, and perceived risk among women living with HIV. </w:t>
            </w:r>
            <w:r w:rsidRPr="00096747">
              <w:rPr>
                <w:i/>
                <w:iCs/>
                <w:sz w:val="24"/>
                <w:szCs w:val="24"/>
              </w:rPr>
              <w:t>Journal of Lower Genital Tract Disease</w:t>
            </w:r>
            <w:r w:rsidRPr="00096747">
              <w:rPr>
                <w:sz w:val="24"/>
                <w:szCs w:val="24"/>
              </w:rPr>
              <w:t xml:space="preserve"> 2021;21(1), 43-47</w:t>
            </w:r>
            <w:r w:rsidRPr="00096747">
              <w:rPr>
                <w:color w:val="000000"/>
                <w:sz w:val="24"/>
                <w:szCs w:val="24"/>
                <w:shd w:val="clear" w:color="auto" w:fill="FFFFFF"/>
              </w:rPr>
              <w:t xml:space="preserve">. PMID: 33149011. PMCID: 7750264. DOI: </w:t>
            </w:r>
            <w:r w:rsidRPr="00096747">
              <w:rPr>
                <w:rFonts w:eastAsiaTheme="majorEastAsia"/>
                <w:sz w:val="24"/>
                <w:szCs w:val="24"/>
                <w:shd w:val="clear" w:color="auto" w:fill="FFFFFF"/>
              </w:rPr>
              <w:t>10.1097/LGT.0000000000000578.</w:t>
            </w:r>
            <w:bookmarkEnd w:id="17"/>
          </w:p>
        </w:tc>
      </w:tr>
      <w:tr w:rsidR="00FB0C99" w:rsidRPr="00096747" w14:paraId="3BA1A223" w14:textId="77777777" w:rsidTr="00C5706C">
        <w:tblPrEx>
          <w:tblLook w:val="04A0" w:firstRow="1" w:lastRow="0" w:firstColumn="1" w:lastColumn="0" w:noHBand="0" w:noVBand="1"/>
        </w:tblPrEx>
        <w:trPr>
          <w:gridAfter w:val="1"/>
          <w:wAfter w:w="41" w:type="dxa"/>
          <w:trHeight w:val="944"/>
        </w:trPr>
        <w:tc>
          <w:tcPr>
            <w:tcW w:w="643" w:type="dxa"/>
            <w:gridSpan w:val="2"/>
          </w:tcPr>
          <w:p w14:paraId="6ED6C1AA" w14:textId="74185E0E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3FD0783D" w14:textId="02778CF3" w:rsidR="00FB0C99" w:rsidRPr="00096747" w:rsidRDefault="00FB0C99" w:rsidP="00E60308">
            <w:pPr>
              <w:spacing w:after="120"/>
              <w:rPr>
                <w:b/>
                <w:bCs/>
              </w:rPr>
            </w:pPr>
            <w:bookmarkStart w:id="18" w:name="_Hlk117091002"/>
            <w:r w:rsidRPr="00096747">
              <w:rPr>
                <w:b/>
                <w:lang w:val="es-ES"/>
              </w:rPr>
              <w:t>Higashi RT</w:t>
            </w:r>
            <w:r w:rsidRPr="00096747">
              <w:rPr>
                <w:lang w:val="es-ES"/>
              </w:rPr>
              <w:t xml:space="preserve">, SA Rodriguez, AC Betts, JA Tiro, AE Luque, R Rivera, </w:t>
            </w:r>
            <w:r>
              <w:rPr>
                <w:lang w:val="es-ES"/>
              </w:rPr>
              <w:t>*</w:t>
            </w:r>
            <w:r w:rsidRPr="00096747">
              <w:rPr>
                <w:lang w:val="es-ES"/>
              </w:rPr>
              <w:t xml:space="preserve">A Barnes. </w:t>
            </w:r>
            <w:r w:rsidRPr="00096747">
              <w:t xml:space="preserve">Anal cancer screening among women with HIV: Provider experiences and system-level challenges. </w:t>
            </w:r>
            <w:r w:rsidRPr="00096747">
              <w:rPr>
                <w:i/>
                <w:iCs/>
              </w:rPr>
              <w:t>AIDS Care</w:t>
            </w:r>
            <w:r w:rsidRPr="00096747">
              <w:t xml:space="preserve"> 2021 Feb 17;1-7. PMID: 33594934. PMCID: 8368076. DOI: 10.1080/09540121.2021.1883512.</w:t>
            </w:r>
            <w:bookmarkEnd w:id="18"/>
          </w:p>
        </w:tc>
      </w:tr>
      <w:tr w:rsidR="00FB0C99" w:rsidRPr="00096747" w14:paraId="37FF1033" w14:textId="77777777" w:rsidTr="00C5706C">
        <w:tblPrEx>
          <w:tblLook w:val="04A0" w:firstRow="1" w:lastRow="0" w:firstColumn="1" w:lastColumn="0" w:noHBand="0" w:noVBand="1"/>
        </w:tblPrEx>
        <w:trPr>
          <w:gridAfter w:val="1"/>
          <w:wAfter w:w="41" w:type="dxa"/>
          <w:trHeight w:val="1052"/>
        </w:trPr>
        <w:tc>
          <w:tcPr>
            <w:tcW w:w="643" w:type="dxa"/>
            <w:gridSpan w:val="2"/>
          </w:tcPr>
          <w:p w14:paraId="60EBB041" w14:textId="74D1A00B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4CD58FEB" w14:textId="1EED18E7" w:rsidR="00FB0C99" w:rsidRPr="00B56859" w:rsidRDefault="00FB0C99" w:rsidP="00E60308">
            <w:pPr>
              <w:spacing w:after="120"/>
            </w:pPr>
            <w:bookmarkStart w:id="19" w:name="_Hlk117091010"/>
            <w:r w:rsidRPr="00616F7D">
              <w:rPr>
                <w:lang w:val="es-ES"/>
              </w:rPr>
              <w:t>Balasubramanian B</w:t>
            </w:r>
            <w:r w:rsidR="00206CB2">
              <w:rPr>
                <w:lang w:val="es-ES"/>
              </w:rPr>
              <w:t>A</w:t>
            </w:r>
            <w:r w:rsidRPr="00616F7D">
              <w:rPr>
                <w:lang w:val="es-ES"/>
              </w:rPr>
              <w:t xml:space="preserve">^, </w:t>
            </w:r>
            <w:r w:rsidRPr="00616F7D">
              <w:rPr>
                <w:b/>
                <w:lang w:val="es-ES"/>
              </w:rPr>
              <w:t>RT Higashi</w:t>
            </w:r>
            <w:r w:rsidRPr="00616F7D">
              <w:rPr>
                <w:lang w:val="es-ES"/>
              </w:rPr>
              <w:t xml:space="preserve">^, SA Rodriguez, N Sadeghi, NO Santini, SC Lee. </w:t>
            </w:r>
            <w:r w:rsidR="00B56859">
              <w:t>Thematic analysis of c</w:t>
            </w:r>
            <w:r w:rsidRPr="00096747">
              <w:t xml:space="preserve">hallenges </w:t>
            </w:r>
            <w:r w:rsidR="00B56859">
              <w:t>of</w:t>
            </w:r>
            <w:r w:rsidRPr="00096747">
              <w:t xml:space="preserve"> care coordination for </w:t>
            </w:r>
            <w:r w:rsidR="00B56859">
              <w:t>underinsured and uninsured</w:t>
            </w:r>
            <w:r w:rsidRPr="00096747">
              <w:t xml:space="preserve"> cancer survivors with chronic conditions. </w:t>
            </w:r>
            <w:r w:rsidRPr="00B56859">
              <w:rPr>
                <w:i/>
              </w:rPr>
              <w:t>JAMA Network Open</w:t>
            </w:r>
            <w:r w:rsidRPr="00B56859">
              <w:t xml:space="preserve"> 2021 Aug 2;4(8):e2119080. PMID: 34387681. PMCID: 8363913. DOI: 10.1001/jamanetworkopen.2021.19080.</w:t>
            </w:r>
            <w:bookmarkEnd w:id="19"/>
          </w:p>
        </w:tc>
      </w:tr>
      <w:tr w:rsidR="00FB0C99" w:rsidRPr="00096747" w14:paraId="6DE53960" w14:textId="77777777" w:rsidTr="00C5706C">
        <w:tblPrEx>
          <w:tblLook w:val="04A0" w:firstRow="1" w:lastRow="0" w:firstColumn="1" w:lastColumn="0" w:noHBand="0" w:noVBand="1"/>
        </w:tblPrEx>
        <w:trPr>
          <w:gridAfter w:val="1"/>
          <w:wAfter w:w="41" w:type="dxa"/>
          <w:trHeight w:val="1196"/>
        </w:trPr>
        <w:tc>
          <w:tcPr>
            <w:tcW w:w="643" w:type="dxa"/>
            <w:gridSpan w:val="2"/>
          </w:tcPr>
          <w:p w14:paraId="169F1E42" w14:textId="74772A3D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715891FB" w14:textId="4FBF41B6" w:rsidR="00FB0C99" w:rsidRPr="00096747" w:rsidRDefault="00FB0C99" w:rsidP="00E60308">
            <w:pPr>
              <w:spacing w:after="120"/>
              <w:rPr>
                <w:b/>
                <w:bCs/>
              </w:rPr>
            </w:pPr>
            <w:bookmarkStart w:id="20" w:name="_Hlk117091021"/>
            <w:r w:rsidRPr="00096747">
              <w:rPr>
                <w:b/>
              </w:rPr>
              <w:t>Higashi RT</w:t>
            </w:r>
            <w:r w:rsidRPr="00096747">
              <w:t xml:space="preserve">, JW Sweetenham, AD Israel, JA Tiro. </w:t>
            </w:r>
            <w:r w:rsidRPr="00096747">
              <w:rPr>
                <w:bCs/>
              </w:rPr>
              <w:t>COVID-19 Communication</w:t>
            </w:r>
            <w:r w:rsidR="00DA3351">
              <w:rPr>
                <w:bCs/>
              </w:rPr>
              <w:t xml:space="preserve"> from </w:t>
            </w:r>
            <w:r w:rsidR="00B56859">
              <w:rPr>
                <w:bCs/>
              </w:rPr>
              <w:t>S</w:t>
            </w:r>
            <w:r w:rsidR="00DA3351">
              <w:rPr>
                <w:bCs/>
              </w:rPr>
              <w:t xml:space="preserve">even </w:t>
            </w:r>
            <w:r w:rsidR="00B56859">
              <w:rPr>
                <w:bCs/>
              </w:rPr>
              <w:t>H</w:t>
            </w:r>
            <w:r w:rsidR="00DA3351">
              <w:rPr>
                <w:bCs/>
              </w:rPr>
              <w:t xml:space="preserve">ealth </w:t>
            </w:r>
            <w:r w:rsidR="00B56859">
              <w:rPr>
                <w:bCs/>
              </w:rPr>
              <w:t>C</w:t>
            </w:r>
            <w:r w:rsidR="00DA3351">
              <w:rPr>
                <w:bCs/>
              </w:rPr>
              <w:t xml:space="preserve">are </w:t>
            </w:r>
            <w:r w:rsidR="00B56859">
              <w:rPr>
                <w:bCs/>
              </w:rPr>
              <w:t>I</w:t>
            </w:r>
            <w:r w:rsidR="00DA3351">
              <w:rPr>
                <w:bCs/>
              </w:rPr>
              <w:t>nstitutions in North Texas</w:t>
            </w:r>
            <w:r w:rsidRPr="00096747">
              <w:rPr>
                <w:bCs/>
              </w:rPr>
              <w:t xml:space="preserve"> </w:t>
            </w:r>
            <w:r w:rsidR="00DA3351">
              <w:rPr>
                <w:bCs/>
              </w:rPr>
              <w:t>for</w:t>
            </w:r>
            <w:r w:rsidRPr="00096747">
              <w:rPr>
                <w:bCs/>
              </w:rPr>
              <w:t xml:space="preserve"> English- and Spanish-Speaking Cancer Patients: </w:t>
            </w:r>
            <w:r w:rsidR="00DA3351">
              <w:rPr>
                <w:bCs/>
              </w:rPr>
              <w:t>Mixed Methods</w:t>
            </w:r>
            <w:r w:rsidRPr="00096747">
              <w:rPr>
                <w:bCs/>
              </w:rPr>
              <w:t xml:space="preserve"> Website </w:t>
            </w:r>
            <w:r w:rsidR="00DA3351">
              <w:rPr>
                <w:bCs/>
              </w:rPr>
              <w:t>Study</w:t>
            </w:r>
            <w:r w:rsidRPr="00096747">
              <w:rPr>
                <w:b/>
                <w:bCs/>
              </w:rPr>
              <w:t xml:space="preserve">. </w:t>
            </w:r>
            <w:r w:rsidRPr="00096747">
              <w:rPr>
                <w:i/>
              </w:rPr>
              <w:t>JMIR Cancer</w:t>
            </w:r>
            <w:r w:rsidRPr="00096747">
              <w:t xml:space="preserve"> 2021 July 28;7(3):e30492. PMID: 34346886. PMCID: 8409500. DOI:10.2196/30492. </w:t>
            </w:r>
            <w:bookmarkEnd w:id="20"/>
          </w:p>
        </w:tc>
      </w:tr>
      <w:tr w:rsidR="00FB0C99" w:rsidRPr="00096747" w14:paraId="175A0871" w14:textId="77777777" w:rsidTr="00C5706C">
        <w:tblPrEx>
          <w:tblLook w:val="04A0" w:firstRow="1" w:lastRow="0" w:firstColumn="1" w:lastColumn="0" w:noHBand="0" w:noVBand="1"/>
        </w:tblPrEx>
        <w:trPr>
          <w:gridAfter w:val="1"/>
          <w:wAfter w:w="41" w:type="dxa"/>
          <w:trHeight w:val="269"/>
        </w:trPr>
        <w:tc>
          <w:tcPr>
            <w:tcW w:w="643" w:type="dxa"/>
            <w:gridSpan w:val="2"/>
          </w:tcPr>
          <w:p w14:paraId="34917CE1" w14:textId="7C0FFB1D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4C709D94" w14:textId="23C2031B" w:rsidR="00FB0C99" w:rsidRPr="00096747" w:rsidRDefault="00FB0C99" w:rsidP="00E60308">
            <w:pPr>
              <w:spacing w:after="120"/>
              <w:rPr>
                <w:b/>
              </w:rPr>
            </w:pPr>
            <w:bookmarkStart w:id="21" w:name="_Hlk117091027"/>
            <w:r w:rsidRPr="00096747">
              <w:rPr>
                <w:b/>
              </w:rPr>
              <w:t>Higashi RT</w:t>
            </w:r>
            <w:r w:rsidRPr="00096747">
              <w:t xml:space="preserve">, </w:t>
            </w:r>
            <w:r>
              <w:t>*</w:t>
            </w:r>
            <w:r w:rsidRPr="00096747">
              <w:t xml:space="preserve">A Sood, </w:t>
            </w:r>
            <w:r>
              <w:t>*</w:t>
            </w:r>
            <w:r w:rsidRPr="00096747">
              <w:t>AB Conrado, K</w:t>
            </w:r>
            <w:r w:rsidR="00206CB2">
              <w:t>L</w:t>
            </w:r>
            <w:r w:rsidRPr="00096747">
              <w:t xml:space="preserve"> Shahan, T Leonard, SL Pruitt. Experiences of increased food insecurity, economic and psychological distress during the COVID-19 pandemic among </w:t>
            </w:r>
            <w:r w:rsidR="00DA3351">
              <w:t>Supplemental Nutrition Assistance Program</w:t>
            </w:r>
            <w:r w:rsidRPr="00096747">
              <w:t xml:space="preserve">-enrolled food pantry clients. </w:t>
            </w:r>
            <w:r w:rsidRPr="00096747">
              <w:rPr>
                <w:i/>
                <w:iCs/>
              </w:rPr>
              <w:t xml:space="preserve">Public Health Nutrition </w:t>
            </w:r>
            <w:r w:rsidRPr="00096747">
              <w:t xml:space="preserve">2021 Dec 6;1-27. </w:t>
            </w:r>
            <w:bookmarkStart w:id="22" w:name="_Hlk94159666"/>
            <w:r w:rsidRPr="00096747">
              <w:t>PMID: 34865672. PMCID: 8712963. DOI: 10.1017/S1368980021004717.</w:t>
            </w:r>
            <w:bookmarkEnd w:id="21"/>
            <w:bookmarkEnd w:id="22"/>
          </w:p>
        </w:tc>
      </w:tr>
      <w:tr w:rsidR="001E01B8" w:rsidRPr="00096747" w14:paraId="49859043" w14:textId="77777777" w:rsidTr="00C5706C">
        <w:trPr>
          <w:gridAfter w:val="1"/>
          <w:wAfter w:w="41" w:type="dxa"/>
          <w:trHeight w:val="359"/>
        </w:trPr>
        <w:tc>
          <w:tcPr>
            <w:tcW w:w="10219" w:type="dxa"/>
            <w:gridSpan w:val="3"/>
          </w:tcPr>
          <w:p w14:paraId="33511B00" w14:textId="165E0430" w:rsidR="001E01B8" w:rsidRPr="00096747" w:rsidRDefault="001E01B8" w:rsidP="00D44697">
            <w:pPr>
              <w:spacing w:after="120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FB0C99" w:rsidRPr="00096747" w14:paraId="080A4E1A" w14:textId="77777777" w:rsidTr="00C5706C">
        <w:tblPrEx>
          <w:tblLook w:val="04A0" w:firstRow="1" w:lastRow="0" w:firstColumn="1" w:lastColumn="0" w:noHBand="0" w:noVBand="1"/>
        </w:tblPrEx>
        <w:trPr>
          <w:gridAfter w:val="1"/>
          <w:wAfter w:w="41" w:type="dxa"/>
          <w:trHeight w:val="737"/>
        </w:trPr>
        <w:tc>
          <w:tcPr>
            <w:tcW w:w="643" w:type="dxa"/>
            <w:gridSpan w:val="2"/>
          </w:tcPr>
          <w:p w14:paraId="6B70F149" w14:textId="7CDFD54C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66E55C14" w14:textId="320FA766" w:rsidR="00FB0C99" w:rsidRPr="00096747" w:rsidRDefault="00FB0C99" w:rsidP="00E60308">
            <w:pPr>
              <w:spacing w:after="120"/>
              <w:rPr>
                <w:bCs/>
              </w:rPr>
            </w:pPr>
            <w:bookmarkStart w:id="23" w:name="_Hlk117091035"/>
            <w:r>
              <w:rPr>
                <w:bCs/>
              </w:rPr>
              <w:t>*</w:t>
            </w:r>
            <w:r w:rsidRPr="00096747">
              <w:rPr>
                <w:bCs/>
              </w:rPr>
              <w:t xml:space="preserve">Jain S, </w:t>
            </w:r>
            <w:r w:rsidRPr="00096747">
              <w:rPr>
                <w:b/>
              </w:rPr>
              <w:t>RT Higashi</w:t>
            </w:r>
            <w:r w:rsidRPr="00096747">
              <w:rPr>
                <w:bCs/>
              </w:rPr>
              <w:t xml:space="preserve">, R Bonnema, J Albin. Empowering </w:t>
            </w:r>
            <w:r w:rsidR="00DA3351">
              <w:rPr>
                <w:bCs/>
              </w:rPr>
              <w:t>learners</w:t>
            </w:r>
            <w:r w:rsidRPr="00096747">
              <w:rPr>
                <w:bCs/>
              </w:rPr>
              <w:t xml:space="preserve"> to provide dietary counse</w:t>
            </w:r>
            <w:r w:rsidR="00DA3351">
              <w:rPr>
                <w:bCs/>
              </w:rPr>
              <w:t>l</w:t>
            </w:r>
            <w:r w:rsidRPr="00096747">
              <w:rPr>
                <w:bCs/>
              </w:rPr>
              <w:t xml:space="preserve">ing. </w:t>
            </w:r>
            <w:r w:rsidRPr="00096747">
              <w:rPr>
                <w:bCs/>
                <w:i/>
                <w:iCs/>
              </w:rPr>
              <w:t>The Clinical Teacher</w:t>
            </w:r>
            <w:r w:rsidRPr="00096747">
              <w:rPr>
                <w:bCs/>
              </w:rPr>
              <w:t xml:space="preserve"> 2022 Sep 7;e13521</w:t>
            </w:r>
            <w:r w:rsidRPr="00096747">
              <w:rPr>
                <w:color w:val="1C1D1E"/>
                <w:shd w:val="clear" w:color="auto" w:fill="FFFFFF"/>
              </w:rPr>
              <w:t xml:space="preserve">. PMID: 36072998. </w:t>
            </w:r>
            <w:r w:rsidRPr="00096747">
              <w:rPr>
                <w:rFonts w:eastAsiaTheme="minorEastAsia"/>
                <w:shd w:val="clear" w:color="auto" w:fill="FFFFFF"/>
              </w:rPr>
              <w:t>DOI: 10.1111/tct.13521.</w:t>
            </w:r>
            <w:bookmarkEnd w:id="23"/>
          </w:p>
        </w:tc>
      </w:tr>
      <w:tr w:rsidR="00FB0C99" w:rsidRPr="00096747" w14:paraId="386D3400" w14:textId="77777777" w:rsidTr="00C5706C">
        <w:tblPrEx>
          <w:tblLook w:val="04A0" w:firstRow="1" w:lastRow="0" w:firstColumn="1" w:lastColumn="0" w:noHBand="0" w:noVBand="1"/>
        </w:tblPrEx>
        <w:trPr>
          <w:gridAfter w:val="1"/>
          <w:wAfter w:w="41" w:type="dxa"/>
          <w:trHeight w:val="1124"/>
        </w:trPr>
        <w:tc>
          <w:tcPr>
            <w:tcW w:w="643" w:type="dxa"/>
            <w:gridSpan w:val="2"/>
          </w:tcPr>
          <w:p w14:paraId="774ED19F" w14:textId="49CA4519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25CCAF48" w14:textId="7B4C15F7" w:rsidR="00FB0C99" w:rsidRPr="00096747" w:rsidRDefault="00FB0C99" w:rsidP="00E60308">
            <w:pPr>
              <w:shd w:val="clear" w:color="auto" w:fill="FFFFFF"/>
              <w:spacing w:after="120"/>
              <w:rPr>
                <w:color w:val="212121"/>
              </w:rPr>
            </w:pPr>
            <w:bookmarkStart w:id="24" w:name="_Hlk117091040"/>
            <w:bookmarkStart w:id="25" w:name="_Hlk117091155"/>
            <w:r w:rsidRPr="00096747">
              <w:rPr>
                <w:bCs/>
              </w:rPr>
              <w:t>Juengst SB, M Vega, A</w:t>
            </w:r>
            <w:r w:rsidR="00206CB2">
              <w:rPr>
                <w:bCs/>
              </w:rPr>
              <w:t>B</w:t>
            </w:r>
            <w:r w:rsidRPr="00096747">
              <w:rPr>
                <w:bCs/>
              </w:rPr>
              <w:t xml:space="preserve"> Holland, S Herrera, </w:t>
            </w:r>
            <w:r w:rsidRPr="00096747">
              <w:rPr>
                <w:b/>
              </w:rPr>
              <w:t>RT Higashi,</w:t>
            </w:r>
            <w:r w:rsidRPr="00096747">
              <w:rPr>
                <w:bCs/>
              </w:rPr>
              <w:t xml:space="preserve"> MB Braga, A Khera, CL Kew, V Silva. Development of the Multidimensional Health Perceptions Questionnaire in English and Spanish. </w:t>
            </w:r>
            <w:r w:rsidRPr="00096747">
              <w:rPr>
                <w:bCs/>
                <w:i/>
                <w:iCs/>
              </w:rPr>
              <w:t>J</w:t>
            </w:r>
            <w:r>
              <w:rPr>
                <w:bCs/>
                <w:i/>
                <w:iCs/>
              </w:rPr>
              <w:t>ournal of</w:t>
            </w:r>
            <w:r w:rsidRPr="00096747">
              <w:rPr>
                <w:bCs/>
                <w:i/>
                <w:iCs/>
              </w:rPr>
              <w:t xml:space="preserve"> Patient Reported Outcomes</w:t>
            </w:r>
            <w:r w:rsidRPr="00096747">
              <w:rPr>
                <w:bCs/>
              </w:rPr>
              <w:t xml:space="preserve"> 2022 Sep 24:6(1):104.</w:t>
            </w:r>
            <w:bookmarkEnd w:id="24"/>
            <w:r w:rsidRPr="00096747">
              <w:rPr>
                <w:bCs/>
              </w:rPr>
              <w:t xml:space="preserve"> </w:t>
            </w:r>
            <w:r>
              <w:rPr>
                <w:bCs/>
              </w:rPr>
              <w:t>DOI</w:t>
            </w:r>
            <w:r w:rsidRPr="00096747">
              <w:rPr>
                <w:color w:val="212121"/>
              </w:rPr>
              <w:t>: 10.1186/s41687-022-00512-4. PMID: 36153417; PMCID: PMC9509514.</w:t>
            </w:r>
            <w:bookmarkEnd w:id="25"/>
          </w:p>
        </w:tc>
      </w:tr>
      <w:tr w:rsidR="001E01B8" w:rsidRPr="00096747" w14:paraId="1E9E2C8C" w14:textId="77777777" w:rsidTr="00C5706C">
        <w:trPr>
          <w:gridAfter w:val="1"/>
          <w:wAfter w:w="41" w:type="dxa"/>
          <w:trHeight w:val="359"/>
        </w:trPr>
        <w:tc>
          <w:tcPr>
            <w:tcW w:w="10219" w:type="dxa"/>
            <w:gridSpan w:val="3"/>
          </w:tcPr>
          <w:p w14:paraId="23FC3C33" w14:textId="495D2BC8" w:rsidR="001E01B8" w:rsidRPr="00096747" w:rsidRDefault="001E01B8" w:rsidP="00D44697">
            <w:pPr>
              <w:spacing w:after="120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FB0C99" w:rsidRPr="00096747" w14:paraId="7B7A505D" w14:textId="77777777" w:rsidTr="00C5706C">
        <w:tblPrEx>
          <w:tblLook w:val="04A0" w:firstRow="1" w:lastRow="0" w:firstColumn="1" w:lastColumn="0" w:noHBand="0" w:noVBand="1"/>
        </w:tblPrEx>
        <w:trPr>
          <w:gridAfter w:val="1"/>
          <w:wAfter w:w="41" w:type="dxa"/>
          <w:trHeight w:val="269"/>
        </w:trPr>
        <w:tc>
          <w:tcPr>
            <w:tcW w:w="643" w:type="dxa"/>
            <w:gridSpan w:val="2"/>
          </w:tcPr>
          <w:p w14:paraId="5BC14513" w14:textId="27602AB5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2083CDC9" w14:textId="656EC9A9" w:rsidR="00FB0C99" w:rsidRPr="00096747" w:rsidRDefault="00FB0C99" w:rsidP="00E60308">
            <w:pPr>
              <w:shd w:val="clear" w:color="auto" w:fill="FFFFFF"/>
              <w:spacing w:after="120"/>
              <w:rPr>
                <w:bCs/>
              </w:rPr>
            </w:pPr>
            <w:r w:rsidRPr="00096747">
              <w:rPr>
                <w:b/>
                <w:bCs/>
              </w:rPr>
              <w:t>Higashi RT</w:t>
            </w:r>
            <w:r w:rsidRPr="00096747">
              <w:rPr>
                <w:bCs/>
              </w:rPr>
              <w:t>, G Kruse, J Richards, A Sood, PM Chen, L Quirk, J Kramer, JA Tiro, L Tuzzio, JS Haas, MF Gray, SC Lee. Harmonizing qualitative data across multiple health systems</w:t>
            </w:r>
            <w:r w:rsidR="00DA3351">
              <w:rPr>
                <w:bCs/>
              </w:rPr>
              <w:t xml:space="preserve"> to identify quality improvement interventions</w:t>
            </w:r>
            <w:r w:rsidRPr="00096747">
              <w:rPr>
                <w:bCs/>
              </w:rPr>
              <w:t xml:space="preserve">: a methodological framework for analysis using the PROSPR cervical cancer as exemplar. </w:t>
            </w:r>
            <w:bookmarkStart w:id="26" w:name="_Hlk132268456"/>
            <w:r w:rsidRPr="00096747">
              <w:rPr>
                <w:bCs/>
                <w:i/>
              </w:rPr>
              <w:t>Int</w:t>
            </w:r>
            <w:r>
              <w:rPr>
                <w:bCs/>
                <w:i/>
              </w:rPr>
              <w:t>ernational Journal of</w:t>
            </w:r>
            <w:r w:rsidRPr="00096747">
              <w:rPr>
                <w:bCs/>
                <w:i/>
              </w:rPr>
              <w:t xml:space="preserve"> Qual</w:t>
            </w:r>
            <w:r>
              <w:rPr>
                <w:bCs/>
                <w:i/>
              </w:rPr>
              <w:t>itative</w:t>
            </w:r>
            <w:r w:rsidRPr="00096747">
              <w:rPr>
                <w:bCs/>
                <w:i/>
              </w:rPr>
              <w:t xml:space="preserve"> Methods</w:t>
            </w:r>
            <w:r w:rsidRPr="00096747">
              <w:rPr>
                <w:bCs/>
              </w:rPr>
              <w:t xml:space="preserve"> 2023:22. </w:t>
            </w:r>
            <w:r>
              <w:rPr>
                <w:bCs/>
              </w:rPr>
              <w:t>DOI:</w:t>
            </w:r>
            <w:r w:rsidRPr="00096747">
              <w:rPr>
                <w:bCs/>
              </w:rPr>
              <w:t xml:space="preserve"> </w:t>
            </w:r>
            <w:r w:rsidRPr="00096747">
              <w:rPr>
                <w:color w:val="333333"/>
              </w:rPr>
              <w:t>10.1177/16094069231157345.</w:t>
            </w:r>
            <w:bookmarkEnd w:id="26"/>
          </w:p>
        </w:tc>
      </w:tr>
      <w:tr w:rsidR="00FB0C99" w:rsidRPr="00096747" w14:paraId="73E64F59" w14:textId="77777777" w:rsidTr="00C5706C">
        <w:tblPrEx>
          <w:tblLook w:val="04A0" w:firstRow="1" w:lastRow="0" w:firstColumn="1" w:lastColumn="0" w:noHBand="0" w:noVBand="1"/>
        </w:tblPrEx>
        <w:trPr>
          <w:gridAfter w:val="1"/>
          <w:wAfter w:w="41" w:type="dxa"/>
          <w:trHeight w:val="1349"/>
        </w:trPr>
        <w:tc>
          <w:tcPr>
            <w:tcW w:w="643" w:type="dxa"/>
            <w:gridSpan w:val="2"/>
          </w:tcPr>
          <w:p w14:paraId="4F11FA37" w14:textId="26C04C4A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7FB8E997" w14:textId="0D2E0480" w:rsidR="00FB0C99" w:rsidRPr="00096747" w:rsidRDefault="00FB0C99" w:rsidP="00E60308">
            <w:pPr>
              <w:shd w:val="clear" w:color="auto" w:fill="FFFFFF"/>
              <w:spacing w:after="120"/>
            </w:pPr>
            <w:r w:rsidRPr="00096747">
              <w:t xml:space="preserve">Kruse GR, JM Lykken, EJ Kim, JS Haas, </w:t>
            </w:r>
            <w:r w:rsidRPr="00096747">
              <w:rPr>
                <w:b/>
                <w:bCs/>
              </w:rPr>
              <w:t>RT Higashi</w:t>
            </w:r>
            <w:r w:rsidRPr="00096747">
              <w:t xml:space="preserve">, SJ Atlas, AM McCarthy, JA Tiro, MI Silver, CS Skinner, A Kamineni. Provider beliefs in effectiveness and recommendations for primary HPV testing in </w:t>
            </w:r>
            <w:r w:rsidR="00DA3351">
              <w:t>3</w:t>
            </w:r>
            <w:r w:rsidRPr="00096747">
              <w:t xml:space="preserve"> health-care systems. </w:t>
            </w:r>
            <w:r w:rsidRPr="00096747">
              <w:rPr>
                <w:i/>
                <w:iCs/>
              </w:rPr>
              <w:t>J</w:t>
            </w:r>
            <w:r>
              <w:rPr>
                <w:i/>
                <w:iCs/>
              </w:rPr>
              <w:t xml:space="preserve">ournal </w:t>
            </w:r>
            <w:r w:rsidRPr="00096747">
              <w:rPr>
                <w:i/>
                <w:iCs/>
              </w:rPr>
              <w:t>NCI Cancer Spectrum</w:t>
            </w:r>
            <w:r w:rsidRPr="00096747">
              <w:t xml:space="preserve"> 2023 Jan 3;7(1):pkac086. </w:t>
            </w:r>
            <w:r>
              <w:rPr>
                <w:bCs/>
              </w:rPr>
              <w:t>DOI</w:t>
            </w:r>
            <w:r w:rsidRPr="00096747">
              <w:t>: 10.1093/jncics/pkac086. PMID: 36469348; PMCID: PMC9825247.</w:t>
            </w:r>
          </w:p>
        </w:tc>
      </w:tr>
      <w:tr w:rsidR="00FB0C99" w:rsidRPr="00096747" w14:paraId="4D27EDD8" w14:textId="77777777" w:rsidTr="00C5706C">
        <w:tblPrEx>
          <w:tblLook w:val="04A0" w:firstRow="1" w:lastRow="0" w:firstColumn="1" w:lastColumn="0" w:noHBand="0" w:noVBand="1"/>
        </w:tblPrEx>
        <w:trPr>
          <w:gridAfter w:val="1"/>
          <w:wAfter w:w="41" w:type="dxa"/>
          <w:trHeight w:val="1295"/>
        </w:trPr>
        <w:tc>
          <w:tcPr>
            <w:tcW w:w="643" w:type="dxa"/>
            <w:gridSpan w:val="2"/>
          </w:tcPr>
          <w:p w14:paraId="59B60155" w14:textId="17817EAD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365DF25F" w14:textId="64A102CA" w:rsidR="00FB0C99" w:rsidRPr="00096747" w:rsidRDefault="00FB0C99" w:rsidP="00E60308">
            <w:pPr>
              <w:pStyle w:val="Heading1"/>
              <w:spacing w:before="0" w:after="120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</w:rPr>
            </w:pPr>
            <w:r w:rsidRPr="0009674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Higashi RT</w:t>
            </w:r>
            <w:r w:rsidRPr="000967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JA Tiro, RL Winer, IJ Ornelas, P Bravo, L Quirk, LG Kessler. Understanding the effect of new U.S. cervical cancer screening guidelines and modalities on patients’ comprehension and reporting of their cervical cancer screening behavior. </w:t>
            </w:r>
            <w:r w:rsidRPr="00096747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Preventive Medicine Reports </w:t>
            </w:r>
            <w:r w:rsidRPr="000967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2023 Mar 3;32:102169</w:t>
            </w:r>
            <w:r w:rsidRPr="00AE242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AE242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DOI</w:t>
            </w:r>
            <w:r w:rsidRPr="00AE242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r w:rsidRPr="000967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10.1016/j.pmedr.2023.102169. PMID: 36922960; PMCID: PMC10009194.</w:t>
            </w:r>
          </w:p>
        </w:tc>
      </w:tr>
      <w:tr w:rsidR="00FB0C99" w:rsidRPr="00096747" w14:paraId="103439C0" w14:textId="77777777" w:rsidTr="00C5706C">
        <w:tblPrEx>
          <w:tblLook w:val="04A0" w:firstRow="1" w:lastRow="0" w:firstColumn="1" w:lastColumn="0" w:noHBand="0" w:noVBand="1"/>
        </w:tblPrEx>
        <w:trPr>
          <w:gridAfter w:val="1"/>
          <w:wAfter w:w="41" w:type="dxa"/>
          <w:trHeight w:val="809"/>
        </w:trPr>
        <w:tc>
          <w:tcPr>
            <w:tcW w:w="643" w:type="dxa"/>
            <w:gridSpan w:val="2"/>
          </w:tcPr>
          <w:p w14:paraId="59BB30D4" w14:textId="48E8DDE7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7D4D0E8D" w14:textId="058B5BB5" w:rsidR="00FB0C99" w:rsidRPr="00096747" w:rsidRDefault="00FB0C99" w:rsidP="00E60308">
            <w:pPr>
              <w:pStyle w:val="Heading1"/>
              <w:spacing w:before="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27" w:name="_Hlk129793676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419"/>
              </w:rPr>
              <w:t>*</w:t>
            </w:r>
            <w:r w:rsidRPr="000967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419"/>
              </w:rPr>
              <w:t xml:space="preserve">Durante JC, </w:t>
            </w:r>
            <w:r w:rsidRPr="0009674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s-419"/>
              </w:rPr>
              <w:t>RT Higashi</w:t>
            </w:r>
            <w:r w:rsidRPr="000967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419"/>
              </w:rPr>
              <w:t xml:space="preserve">, M Lau, JA Tiro, JKR Francis. </w:t>
            </w:r>
            <w:r w:rsidRPr="000967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Parent Perspectives about Initiating Contraception Conversations with Adolescent Daughters. </w:t>
            </w:r>
            <w:r w:rsidRPr="00096747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ournal of</w:t>
            </w:r>
            <w:r w:rsidRPr="00096747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Pediatric and Adolescent Gynecology</w:t>
            </w:r>
            <w:r w:rsidRPr="000967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2023 Aug;36(4):399-405. doi: 10.1016/j.jpag.2023.02.008. Epub 2023 Mar 7. PMID: 36893850.</w:t>
            </w:r>
            <w:bookmarkEnd w:id="27"/>
          </w:p>
        </w:tc>
      </w:tr>
      <w:tr w:rsidR="00FB0C99" w:rsidRPr="00096747" w14:paraId="203AE77E" w14:textId="77777777" w:rsidTr="00C5706C">
        <w:tblPrEx>
          <w:tblLook w:val="04A0" w:firstRow="1" w:lastRow="0" w:firstColumn="1" w:lastColumn="0" w:noHBand="0" w:noVBand="1"/>
        </w:tblPrEx>
        <w:trPr>
          <w:gridAfter w:val="1"/>
          <w:wAfter w:w="41" w:type="dxa"/>
          <w:trHeight w:val="1646"/>
        </w:trPr>
        <w:tc>
          <w:tcPr>
            <w:tcW w:w="643" w:type="dxa"/>
            <w:gridSpan w:val="2"/>
          </w:tcPr>
          <w:p w14:paraId="163E5060" w14:textId="1713017E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</w:tcPr>
          <w:p w14:paraId="6F9E1FE8" w14:textId="77219ADC" w:rsidR="00FB0C99" w:rsidRPr="00096747" w:rsidRDefault="00FB0C99" w:rsidP="00E60308">
            <w:pPr>
              <w:spacing w:after="120"/>
            </w:pPr>
            <w:r w:rsidRPr="00096747">
              <w:rPr>
                <w:lang w:val="es-419"/>
              </w:rPr>
              <w:t xml:space="preserve">Cano, MA, FG Castro, AD Benner, </w:t>
            </w:r>
            <w:r w:rsidR="00193AD9">
              <w:rPr>
                <w:lang w:val="es-419"/>
              </w:rPr>
              <w:t>K</w:t>
            </w:r>
            <w:r w:rsidRPr="00096747">
              <w:rPr>
                <w:lang w:val="es-419"/>
              </w:rPr>
              <w:t xml:space="preserve">M Molina, SJ Schwartz, </w:t>
            </w:r>
            <w:r w:rsidRPr="00096747">
              <w:rPr>
                <w:b/>
                <w:bCs/>
                <w:lang w:val="es-419"/>
              </w:rPr>
              <w:t>RT Higashi</w:t>
            </w:r>
            <w:r w:rsidRPr="00096747">
              <w:rPr>
                <w:lang w:val="es-419"/>
              </w:rPr>
              <w:t xml:space="preserve">, M Lee, EL Vaughan, Z Bursac, A Cepeda, A Valdez, P Rojas, M De La Rosa, B Alonso, MJ Zvolensky, MA de Dios. </w:t>
            </w:r>
            <w:r w:rsidRPr="00096747">
              <w:t xml:space="preserve">Ethnic discrimination and self-rated health among Hispanic emerging adults: Examining the moderating effects of self-esteem and resilience. </w:t>
            </w:r>
            <w:r w:rsidRPr="00096747">
              <w:rPr>
                <w:i/>
                <w:iCs/>
              </w:rPr>
              <w:t xml:space="preserve">International Journal of Intercultural Relations </w:t>
            </w:r>
            <w:r w:rsidRPr="002B1383">
              <w:t>2023</w:t>
            </w:r>
            <w:r w:rsidRPr="00096747">
              <w:rPr>
                <w:i/>
                <w:iCs/>
              </w:rPr>
              <w:t xml:space="preserve"> </w:t>
            </w:r>
            <w:r w:rsidRPr="00096747">
              <w:rPr>
                <w:color w:val="212121"/>
                <w:shd w:val="clear" w:color="auto" w:fill="FFFFFF"/>
              </w:rPr>
              <w:t xml:space="preserve">Sep;96:101846. </w:t>
            </w:r>
            <w:r>
              <w:rPr>
                <w:color w:val="212121"/>
                <w:shd w:val="clear" w:color="auto" w:fill="FFFFFF"/>
              </w:rPr>
              <w:t>DOI</w:t>
            </w:r>
            <w:r w:rsidRPr="00096747">
              <w:rPr>
                <w:color w:val="212121"/>
                <w:shd w:val="clear" w:color="auto" w:fill="FFFFFF"/>
              </w:rPr>
              <w:t>: 10.1016/j.ijintrel.2023.101846.</w:t>
            </w:r>
          </w:p>
        </w:tc>
      </w:tr>
      <w:tr w:rsidR="00FB0C99" w:rsidRPr="00096747" w14:paraId="4FB74EB6" w14:textId="77777777" w:rsidTr="00C5706C">
        <w:tblPrEx>
          <w:tblLook w:val="04A0" w:firstRow="1" w:lastRow="0" w:firstColumn="1" w:lastColumn="0" w:noHBand="0" w:noVBand="1"/>
        </w:tblPrEx>
        <w:trPr>
          <w:gridAfter w:val="1"/>
          <w:wAfter w:w="41" w:type="dxa"/>
          <w:trHeight w:val="1169"/>
        </w:trPr>
        <w:tc>
          <w:tcPr>
            <w:tcW w:w="643" w:type="dxa"/>
            <w:gridSpan w:val="2"/>
            <w:tcBorders>
              <w:bottom w:val="single" w:sz="4" w:space="0" w:color="BFBFBF" w:themeColor="background1" w:themeShade="BF"/>
            </w:tcBorders>
          </w:tcPr>
          <w:p w14:paraId="586F02F9" w14:textId="0B7B85BC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  <w:tcBorders>
              <w:bottom w:val="single" w:sz="4" w:space="0" w:color="BFBFBF" w:themeColor="background1" w:themeShade="BF"/>
            </w:tcBorders>
          </w:tcPr>
          <w:p w14:paraId="35D1E126" w14:textId="7F769DB4" w:rsidR="00FB0C99" w:rsidRPr="00096747" w:rsidRDefault="00FB0C99" w:rsidP="00E60308">
            <w:pPr>
              <w:spacing w:after="120"/>
            </w:pPr>
            <w:r w:rsidRPr="00096747">
              <w:t>Rodriguez SA</w:t>
            </w:r>
            <w:r>
              <w:t>^</w:t>
            </w:r>
            <w:r w:rsidRPr="00096747">
              <w:t>, SC Lee</w:t>
            </w:r>
            <w:r>
              <w:t>^</w:t>
            </w:r>
            <w:r w:rsidRPr="00096747">
              <w:t xml:space="preserve">, </w:t>
            </w:r>
            <w:r w:rsidRPr="00096747">
              <w:rPr>
                <w:b/>
                <w:bCs/>
              </w:rPr>
              <w:t>RT Higashi</w:t>
            </w:r>
            <w:r w:rsidRPr="00096747">
              <w:t xml:space="preserve">, PM Chen, RL Eary, N Sadeghi, N Santini, BA Balasubramanian. Factors influencing implementation of a care coordination intervention for cancer survivors with multiple comorbidities in a safety-net system: an application of the Implementation Research Logic Model. </w:t>
            </w:r>
            <w:r w:rsidRPr="00096747">
              <w:rPr>
                <w:i/>
                <w:iCs/>
              </w:rPr>
              <w:t>Implementation Sci</w:t>
            </w:r>
            <w:r>
              <w:rPr>
                <w:i/>
                <w:iCs/>
              </w:rPr>
              <w:t>ence</w:t>
            </w:r>
            <w:r w:rsidRPr="00096747">
              <w:t xml:space="preserve"> 2023 Dec 4;18(1):68. </w:t>
            </w:r>
            <w:r>
              <w:t>DOI</w:t>
            </w:r>
            <w:r w:rsidRPr="00096747">
              <w:t>: 10.1186/s13012-023-01326-8. PMID: 38049844; PMCID: PMC10694894.</w:t>
            </w:r>
          </w:p>
        </w:tc>
      </w:tr>
      <w:tr w:rsidR="001E01B8" w:rsidRPr="00096747" w14:paraId="1DADB632" w14:textId="77777777" w:rsidTr="00C5706C">
        <w:trPr>
          <w:gridAfter w:val="1"/>
          <w:wAfter w:w="41" w:type="dxa"/>
          <w:trHeight w:val="359"/>
        </w:trPr>
        <w:tc>
          <w:tcPr>
            <w:tcW w:w="10219" w:type="dxa"/>
            <w:gridSpan w:val="3"/>
          </w:tcPr>
          <w:p w14:paraId="351FBD4B" w14:textId="36345508" w:rsidR="001E01B8" w:rsidRPr="00096747" w:rsidRDefault="001E01B8" w:rsidP="00D44697">
            <w:pPr>
              <w:spacing w:after="120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FB0C99" w:rsidRPr="00096747" w14:paraId="25AAC89B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899"/>
        </w:trPr>
        <w:tc>
          <w:tcPr>
            <w:tcW w:w="6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0A21DB" w14:textId="7A77EB87" w:rsidR="00FB0C99" w:rsidRPr="00096747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C1B788" w14:textId="048CFC4E" w:rsidR="00FB0C99" w:rsidRPr="00096747" w:rsidRDefault="00FB0C99" w:rsidP="00E60308">
            <w:pPr>
              <w:spacing w:after="120"/>
            </w:pPr>
            <w:r>
              <w:t>*</w:t>
            </w:r>
            <w:r w:rsidRPr="00096747">
              <w:t xml:space="preserve">Jain S, </w:t>
            </w:r>
            <w:r w:rsidRPr="00096747">
              <w:rPr>
                <w:b/>
                <w:bCs/>
              </w:rPr>
              <w:t>RT</w:t>
            </w:r>
            <w:r w:rsidRPr="00096747">
              <w:t xml:space="preserve"> </w:t>
            </w:r>
            <w:r w:rsidRPr="00096747">
              <w:rPr>
                <w:b/>
                <w:bCs/>
              </w:rPr>
              <w:t xml:space="preserve">Higashi, </w:t>
            </w:r>
            <w:r w:rsidRPr="00096747">
              <w:t xml:space="preserve">C Salmeron, K Bhavan. The intersection of childcare and health among women at a U.S. safety-net health system during the COVID-19 pandemic: A qualitative study. </w:t>
            </w:r>
            <w:r w:rsidRPr="00096747">
              <w:rPr>
                <w:i/>
                <w:iCs/>
              </w:rPr>
              <w:t>Health Equity</w:t>
            </w:r>
            <w:r w:rsidRPr="00096747">
              <w:t xml:space="preserve"> 2024 Jan 12;8(1):32-38. </w:t>
            </w:r>
            <w:r>
              <w:t>DOI</w:t>
            </w:r>
            <w:r w:rsidRPr="00096747">
              <w:t>: 10.1089/heq.2023.0068. PMID: 38250304; PMCID: PMC10797167.</w:t>
            </w:r>
          </w:p>
        </w:tc>
      </w:tr>
      <w:tr w:rsidR="00FB0C99" w:rsidRPr="003037E5" w14:paraId="442245EE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59"/>
        </w:trPr>
        <w:tc>
          <w:tcPr>
            <w:tcW w:w="6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0761F7" w14:textId="6C1DE2C9" w:rsidR="00FB0C99" w:rsidRPr="003037E5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462C66" w14:textId="333C2BE6" w:rsidR="00FB0C99" w:rsidRPr="003037E5" w:rsidRDefault="00FB0C99" w:rsidP="00E60308">
            <w:pPr>
              <w:spacing w:after="120"/>
            </w:pPr>
            <w:r w:rsidRPr="003037E5">
              <w:rPr>
                <w:color w:val="212121"/>
                <w:shd w:val="clear" w:color="auto" w:fill="FFFFFF"/>
              </w:rPr>
              <w:t xml:space="preserve">McDowell A, ML Rieu-Werden, SJ Atlas, CD Fields, RH Goldstein, GD Gundersen, JS Haas, </w:t>
            </w:r>
            <w:r w:rsidRPr="003037E5">
              <w:rPr>
                <w:b/>
                <w:bCs/>
                <w:color w:val="212121"/>
                <w:shd w:val="clear" w:color="auto" w:fill="FFFFFF"/>
              </w:rPr>
              <w:t>RT Higashi</w:t>
            </w:r>
            <w:r w:rsidRPr="003037E5">
              <w:rPr>
                <w:color w:val="212121"/>
                <w:shd w:val="clear" w:color="auto" w:fill="FFFFFF"/>
              </w:rPr>
              <w:t>, SL Pruitt, MI Silver, JA Tiro</w:t>
            </w:r>
            <w:r w:rsidR="00193AD9">
              <w:t>^</w:t>
            </w:r>
            <w:r w:rsidRPr="003037E5">
              <w:rPr>
                <w:color w:val="212121"/>
                <w:shd w:val="clear" w:color="auto" w:fill="FFFFFF"/>
              </w:rPr>
              <w:t>, A Kamineni</w:t>
            </w:r>
            <w:r w:rsidR="00193AD9">
              <w:t>^</w:t>
            </w:r>
            <w:r w:rsidRPr="003037E5">
              <w:rPr>
                <w:color w:val="212121"/>
                <w:shd w:val="clear" w:color="auto" w:fill="FFFFFF"/>
              </w:rPr>
              <w:t xml:space="preserve">. Characteristics of Clinicians Caring for Transgender Men and Nonbinary Individuals and Guideline Concordance of Clinicians' Cervical Cancer Screening Counseling for Cisgender Individuals Versus Transgender Men and Nonbinary Individuals with a Cervix. </w:t>
            </w:r>
            <w:r w:rsidRPr="003037E5">
              <w:rPr>
                <w:i/>
                <w:iCs/>
                <w:color w:val="212121"/>
                <w:shd w:val="clear" w:color="auto" w:fill="FFFFFF"/>
              </w:rPr>
              <w:t>LGBT Health</w:t>
            </w:r>
            <w:r w:rsidRPr="003037E5">
              <w:rPr>
                <w:color w:val="212121"/>
                <w:shd w:val="clear" w:color="auto" w:fill="FFFFFF"/>
              </w:rPr>
              <w:t xml:space="preserve"> </w:t>
            </w:r>
            <w:r w:rsidRPr="003037E5">
              <w:t xml:space="preserve">2024 Oct;11(7):563-569. </w:t>
            </w:r>
            <w:r>
              <w:t>DOI</w:t>
            </w:r>
            <w:r w:rsidRPr="003037E5">
              <w:t>: 10.1089/lgbt.2023.0067. Epub 2024 Apr 22. PMID: 38648535.</w:t>
            </w:r>
          </w:p>
        </w:tc>
      </w:tr>
      <w:tr w:rsidR="00FB0C99" w:rsidRPr="003037E5" w14:paraId="146315DC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358"/>
        </w:trPr>
        <w:tc>
          <w:tcPr>
            <w:tcW w:w="6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5C55CA" w14:textId="6DE71CB3" w:rsidR="00FB0C99" w:rsidRPr="003037E5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53F176" w14:textId="15AD8AEC" w:rsidR="00FB0C99" w:rsidRPr="003037E5" w:rsidRDefault="00FB0C99" w:rsidP="00E60308">
            <w:pPr>
              <w:spacing w:after="120"/>
            </w:pPr>
            <w:r w:rsidRPr="003037E5">
              <w:rPr>
                <w:b/>
                <w:bCs/>
                <w:color w:val="000000"/>
                <w:shd w:val="clear" w:color="auto" w:fill="FFFFFF"/>
              </w:rPr>
              <w:t>Higashi RT</w:t>
            </w:r>
            <w:r w:rsidRPr="003037E5">
              <w:rPr>
                <w:color w:val="000000"/>
                <w:shd w:val="clear" w:color="auto" w:fill="FFFFFF"/>
              </w:rPr>
              <w:t>, B Etingen, E Richardson, J Palmer, MS Zocchi, FR Bixler, B Smith, N McMahon, KL Frisbee, JC Fortney, C Turvey, J Evans, TP Hogan. Veteran Experiences With an mHealth App to Support Measurement-Based Mental Health Care: Results From a Mixed Methods Evaluation. </w:t>
            </w:r>
            <w:r w:rsidRPr="003037E5">
              <w:rPr>
                <w:i/>
                <w:iCs/>
                <w:color w:val="000000"/>
                <w:shd w:val="clear" w:color="auto" w:fill="FFFFFF"/>
              </w:rPr>
              <w:t>JMIR Ment Health </w:t>
            </w:r>
            <w:r w:rsidRPr="003037E5">
              <w:t xml:space="preserve">2024 May 10;11:e54007. </w:t>
            </w:r>
            <w:r>
              <w:t>DOI</w:t>
            </w:r>
            <w:r w:rsidRPr="003037E5">
              <w:t>: 10.2196/54007. PMID: 38728684; PMCID: PMC11127133.</w:t>
            </w:r>
          </w:p>
        </w:tc>
      </w:tr>
      <w:tr w:rsidR="00FB0C99" w:rsidRPr="003037E5" w14:paraId="28646B9D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655"/>
        </w:trPr>
        <w:tc>
          <w:tcPr>
            <w:tcW w:w="6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DE4199" w14:textId="2FDAEDF0" w:rsidR="00FB0C99" w:rsidRPr="003037E5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8744B9" w14:textId="1DA3DD3F" w:rsidR="00FB0C99" w:rsidRPr="003037E5" w:rsidRDefault="00FB0C99" w:rsidP="00E60308">
            <w:pPr>
              <w:spacing w:after="120"/>
              <w:rPr>
                <w:b/>
                <w:bCs/>
                <w:color w:val="000000"/>
                <w:shd w:val="clear" w:color="auto" w:fill="FFFFFF"/>
              </w:rPr>
            </w:pPr>
            <w:r w:rsidRPr="003037E5">
              <w:rPr>
                <w:color w:val="242424"/>
                <w:shd w:val="clear" w:color="auto" w:fill="FFFFFF"/>
              </w:rPr>
              <w:t xml:space="preserve">Etingen B, M Zocchi M, </w:t>
            </w:r>
            <w:r w:rsidRPr="003037E5">
              <w:rPr>
                <w:b/>
                <w:bCs/>
                <w:color w:val="242424"/>
                <w:shd w:val="clear" w:color="auto" w:fill="FFFFFF"/>
              </w:rPr>
              <w:t>RT Higashi</w:t>
            </w:r>
            <w:r w:rsidRPr="003037E5">
              <w:rPr>
                <w:color w:val="242424"/>
                <w:shd w:val="clear" w:color="auto" w:fill="FFFFFF"/>
              </w:rPr>
              <w:t>, JA Palmer, E Richardson, FR Bixler, J Patrianakos, N McMahon, BM Smith, I Kale, J</w:t>
            </w:r>
            <w:r w:rsidR="00193AD9">
              <w:rPr>
                <w:color w:val="242424"/>
                <w:shd w:val="clear" w:color="auto" w:fill="FFFFFF"/>
              </w:rPr>
              <w:t>C</w:t>
            </w:r>
            <w:r w:rsidRPr="003037E5">
              <w:rPr>
                <w:color w:val="242424"/>
                <w:shd w:val="clear" w:color="auto" w:fill="FFFFFF"/>
              </w:rPr>
              <w:t xml:space="preserve"> Fortney, C Turvey, JM Lipschitz, JA Evans, KL Frisbee, TP Hogan. Mental health provider perspectives on a mobile health application to support remote measurement-based care: challenges and impacts. </w:t>
            </w:r>
            <w:r w:rsidRPr="003037E5">
              <w:rPr>
                <w:i/>
                <w:iCs/>
                <w:color w:val="242424"/>
                <w:shd w:val="clear" w:color="auto" w:fill="FFFFFF"/>
              </w:rPr>
              <w:t>Psychol</w:t>
            </w:r>
            <w:r>
              <w:rPr>
                <w:i/>
                <w:iCs/>
                <w:color w:val="242424"/>
                <w:shd w:val="clear" w:color="auto" w:fill="FFFFFF"/>
              </w:rPr>
              <w:t>ogical</w:t>
            </w:r>
            <w:r w:rsidRPr="003037E5">
              <w:rPr>
                <w:i/>
                <w:iCs/>
                <w:color w:val="242424"/>
                <w:shd w:val="clear" w:color="auto" w:fill="FFFFFF"/>
              </w:rPr>
              <w:t xml:space="preserve"> Serv</w:t>
            </w:r>
            <w:r>
              <w:rPr>
                <w:i/>
                <w:iCs/>
                <w:color w:val="242424"/>
                <w:shd w:val="clear" w:color="auto" w:fill="FFFFFF"/>
              </w:rPr>
              <w:t>ices</w:t>
            </w:r>
            <w:r w:rsidRPr="003037E5">
              <w:rPr>
                <w:i/>
                <w:iCs/>
                <w:color w:val="242424"/>
                <w:shd w:val="clear" w:color="auto" w:fill="FFFFFF"/>
              </w:rPr>
              <w:t xml:space="preserve"> </w:t>
            </w:r>
            <w:r w:rsidRPr="003037E5">
              <w:rPr>
                <w:color w:val="242424"/>
                <w:shd w:val="clear" w:color="auto" w:fill="FFFFFF"/>
              </w:rPr>
              <w:t xml:space="preserve">2024 Aug 22. </w:t>
            </w:r>
            <w:r>
              <w:t>DOI</w:t>
            </w:r>
            <w:r w:rsidRPr="003037E5">
              <w:rPr>
                <w:color w:val="242424"/>
                <w:shd w:val="clear" w:color="auto" w:fill="FFFFFF"/>
              </w:rPr>
              <w:t>: 10.1037/ser0000884. Epub ahead of print. PMID: 39172403.</w:t>
            </w:r>
          </w:p>
        </w:tc>
      </w:tr>
      <w:tr w:rsidR="00FB0C99" w:rsidRPr="003037E5" w14:paraId="2FAB3C71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83"/>
        </w:trPr>
        <w:tc>
          <w:tcPr>
            <w:tcW w:w="6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53F25D" w14:textId="403A10E6" w:rsidR="00FB0C99" w:rsidRPr="003037E5" w:rsidRDefault="00FB0C99" w:rsidP="009D12C7">
            <w:pPr>
              <w:numPr>
                <w:ilvl w:val="0"/>
                <w:numId w:val="4"/>
              </w:numPr>
              <w:spacing w:after="120"/>
              <w:ind w:left="360"/>
            </w:pPr>
          </w:p>
        </w:tc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59B7F" w14:textId="2CE7C802" w:rsidR="00FB0C99" w:rsidRPr="003037E5" w:rsidRDefault="00FB0C99" w:rsidP="00E60308">
            <w:pPr>
              <w:spacing w:after="120"/>
              <w:rPr>
                <w:color w:val="242424"/>
                <w:shd w:val="clear" w:color="auto" w:fill="FFFFFF"/>
              </w:rPr>
            </w:pPr>
            <w:r w:rsidRPr="003037E5">
              <w:rPr>
                <w:color w:val="242424"/>
                <w:shd w:val="clear" w:color="auto" w:fill="FFFFFF"/>
              </w:rPr>
              <w:t xml:space="preserve">Dang, TH, ML Rieu-Werden, SC Kobrin, JA Tiro, C Werner, JM Lykken, J Chubak, SJ Atlas, </w:t>
            </w:r>
            <w:r w:rsidRPr="003037E5">
              <w:rPr>
                <w:b/>
                <w:bCs/>
                <w:color w:val="242424"/>
                <w:shd w:val="clear" w:color="auto" w:fill="FFFFFF"/>
              </w:rPr>
              <w:t>RT Higashi</w:t>
            </w:r>
            <w:r w:rsidRPr="003037E5">
              <w:rPr>
                <w:color w:val="242424"/>
                <w:shd w:val="clear" w:color="auto" w:fill="FFFFFF"/>
              </w:rPr>
              <w:t xml:space="preserve">, SC Lee, JS Haas, CS Skinner, MI Silver, S Feldman. Association between Clinician Confidence and Making Guideline-Recommended Decisions in the Management of Abnormal Cervical Cancer Screening Results. </w:t>
            </w:r>
            <w:r w:rsidRPr="003037E5">
              <w:rPr>
                <w:i/>
                <w:iCs/>
                <w:color w:val="242424"/>
                <w:shd w:val="clear" w:color="auto" w:fill="FFFFFF"/>
              </w:rPr>
              <w:t>Journal of General Internal Medicine</w:t>
            </w:r>
            <w:r w:rsidRPr="003037E5">
              <w:rPr>
                <w:color w:val="242424"/>
                <w:shd w:val="clear" w:color="auto" w:fill="FFFFFF"/>
              </w:rPr>
              <w:t xml:space="preserve"> </w:t>
            </w:r>
            <w:r w:rsidRPr="003037E5">
              <w:rPr>
                <w:color w:val="212121"/>
                <w:shd w:val="clear" w:color="auto" w:fill="FFFFFF"/>
              </w:rPr>
              <w:t xml:space="preserve">2024 Dec;39(16):3217-3224. Epub 2024 Jul 25. </w:t>
            </w:r>
            <w:r>
              <w:t>DOI</w:t>
            </w:r>
            <w:r w:rsidRPr="003037E5">
              <w:rPr>
                <w:color w:val="212121"/>
                <w:shd w:val="clear" w:color="auto" w:fill="FFFFFF"/>
              </w:rPr>
              <w:t>: 10.1007/s11606-024-08943-z. PMID: 39060782; PMCID: PMC11618551.</w:t>
            </w:r>
          </w:p>
        </w:tc>
      </w:tr>
      <w:tr w:rsidR="001E01B8" w:rsidRPr="00096747" w14:paraId="4C2C0294" w14:textId="77777777" w:rsidTr="00C5706C">
        <w:trPr>
          <w:gridAfter w:val="1"/>
          <w:wAfter w:w="41" w:type="dxa"/>
          <w:trHeight w:val="359"/>
        </w:trPr>
        <w:tc>
          <w:tcPr>
            <w:tcW w:w="10219" w:type="dxa"/>
            <w:gridSpan w:val="3"/>
            <w:vAlign w:val="center"/>
          </w:tcPr>
          <w:p w14:paraId="2C336EBD" w14:textId="408071B9" w:rsidR="001E01B8" w:rsidRPr="00096747" w:rsidRDefault="001E01B8" w:rsidP="00213771">
            <w:pPr>
              <w:spacing w:after="120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FB0C99" w:rsidRPr="003037E5" w14:paraId="43968473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295"/>
        </w:trPr>
        <w:tc>
          <w:tcPr>
            <w:tcW w:w="6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2CD941" w14:textId="3BD8BB74" w:rsidR="00FB0C99" w:rsidRPr="003037E5" w:rsidRDefault="00FB0C99" w:rsidP="009D12C7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974DF5" w14:textId="309AF7CF" w:rsidR="00FB0C99" w:rsidRPr="003037E5" w:rsidRDefault="00FB0C99" w:rsidP="00E60308">
            <w:pPr>
              <w:spacing w:after="120"/>
              <w:rPr>
                <w:color w:val="242424"/>
                <w:shd w:val="clear" w:color="auto" w:fill="FFFFFF"/>
              </w:rPr>
            </w:pPr>
            <w:r>
              <w:rPr>
                <w:color w:val="242424"/>
                <w:shd w:val="clear" w:color="auto" w:fill="FFFFFF"/>
              </w:rPr>
              <w:t>*</w:t>
            </w:r>
            <w:r w:rsidRPr="003037E5">
              <w:rPr>
                <w:color w:val="242424"/>
                <w:shd w:val="clear" w:color="auto" w:fill="FFFFFF"/>
              </w:rPr>
              <w:t xml:space="preserve">Zhao A, </w:t>
            </w:r>
            <w:r w:rsidRPr="003037E5">
              <w:rPr>
                <w:b/>
                <w:bCs/>
                <w:color w:val="242424"/>
                <w:shd w:val="clear" w:color="auto" w:fill="FFFFFF"/>
              </w:rPr>
              <w:t>RT Higashi</w:t>
            </w:r>
            <w:r w:rsidRPr="003037E5">
              <w:rPr>
                <w:color w:val="242424"/>
                <w:shd w:val="clear" w:color="auto" w:fill="FFFFFF"/>
              </w:rPr>
              <w:t xml:space="preserve">, S Edmondson, C Wong, N DeSilva, M Gribbons, JA Tiro, JR Francis. </w:t>
            </w:r>
            <w:r w:rsidR="008B5FD7">
              <w:rPr>
                <w:color w:val="242424"/>
                <w:shd w:val="clear" w:color="auto" w:fill="FFFFFF"/>
              </w:rPr>
              <w:t>I</w:t>
            </w:r>
            <w:r w:rsidRPr="003037E5">
              <w:rPr>
                <w:color w:val="242424"/>
                <w:shd w:val="clear" w:color="auto" w:fill="FFFFFF"/>
              </w:rPr>
              <w:t xml:space="preserve">npatient adolescent sexual health services </w:t>
            </w:r>
            <w:r w:rsidR="008B5FD7">
              <w:rPr>
                <w:color w:val="242424"/>
                <w:shd w:val="clear" w:color="auto" w:fill="FFFFFF"/>
              </w:rPr>
              <w:t>and</w:t>
            </w:r>
            <w:r w:rsidRPr="003037E5">
              <w:rPr>
                <w:color w:val="242424"/>
                <w:shd w:val="clear" w:color="auto" w:fill="FFFFFF"/>
              </w:rPr>
              <w:t xml:space="preserve"> long-acting reversible contraception </w:t>
            </w:r>
            <w:r w:rsidR="008B5FD7">
              <w:rPr>
                <w:color w:val="242424"/>
                <w:shd w:val="clear" w:color="auto" w:fill="FFFFFF"/>
              </w:rPr>
              <w:t>training</w:t>
            </w:r>
            <w:r w:rsidRPr="003037E5">
              <w:rPr>
                <w:color w:val="242424"/>
                <w:shd w:val="clear" w:color="auto" w:fill="FFFFFF"/>
              </w:rPr>
              <w:t xml:space="preserve">. </w:t>
            </w:r>
            <w:r w:rsidRPr="003037E5">
              <w:rPr>
                <w:i/>
                <w:iCs/>
                <w:color w:val="242424"/>
                <w:shd w:val="clear" w:color="auto" w:fill="FFFFFF"/>
              </w:rPr>
              <w:t>Hospital Pediatrics</w:t>
            </w:r>
            <w:r w:rsidRPr="003037E5">
              <w:rPr>
                <w:color w:val="212121"/>
                <w:shd w:val="clear" w:color="auto" w:fill="FFFFFF"/>
              </w:rPr>
              <w:t xml:space="preserve"> 2025 Apr 1;15(4):325-333. </w:t>
            </w:r>
            <w:r>
              <w:t>DOI</w:t>
            </w:r>
            <w:r w:rsidRPr="003037E5">
              <w:rPr>
                <w:color w:val="212121"/>
                <w:shd w:val="clear" w:color="auto" w:fill="FFFFFF"/>
              </w:rPr>
              <w:t>: 10.1542/hpeds.2024-008016. PMID: 40112885.</w:t>
            </w:r>
          </w:p>
        </w:tc>
      </w:tr>
      <w:tr w:rsidR="00FB0C99" w:rsidRPr="003037E5" w14:paraId="6AA69A48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223"/>
        </w:trPr>
        <w:tc>
          <w:tcPr>
            <w:tcW w:w="6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C1F0D4" w14:textId="72865AC1" w:rsidR="00FB0C99" w:rsidRPr="003037E5" w:rsidRDefault="00FB0C99" w:rsidP="009D12C7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40A92B" w14:textId="567941F5" w:rsidR="00FB0C99" w:rsidRPr="003037E5" w:rsidRDefault="00FB0C99" w:rsidP="00E60308">
            <w:pPr>
              <w:spacing w:after="120"/>
              <w:rPr>
                <w:color w:val="242424"/>
                <w:shd w:val="clear" w:color="auto" w:fill="FFFFFF"/>
              </w:rPr>
            </w:pPr>
            <w:r>
              <w:rPr>
                <w:color w:val="242424"/>
                <w:shd w:val="clear" w:color="auto" w:fill="FFFFFF"/>
              </w:rPr>
              <w:t>*</w:t>
            </w:r>
            <w:r w:rsidRPr="003037E5">
              <w:rPr>
                <w:color w:val="242424"/>
                <w:shd w:val="clear" w:color="auto" w:fill="FFFFFF"/>
              </w:rPr>
              <w:t xml:space="preserve">Eichenwald C, </w:t>
            </w:r>
            <w:r w:rsidRPr="003037E5">
              <w:rPr>
                <w:b/>
                <w:bCs/>
                <w:color w:val="242424"/>
                <w:shd w:val="clear" w:color="auto" w:fill="FFFFFF"/>
              </w:rPr>
              <w:t>RT Higashi</w:t>
            </w:r>
            <w:r w:rsidRPr="003037E5">
              <w:rPr>
                <w:color w:val="242424"/>
                <w:shd w:val="clear" w:color="auto" w:fill="FFFFFF"/>
              </w:rPr>
              <w:t>, TP Hogan, J Naeem, JL Marcus, D Krakower</w:t>
            </w:r>
            <w:r w:rsidR="0063030A">
              <w:t>^</w:t>
            </w:r>
            <w:r w:rsidRPr="003037E5">
              <w:rPr>
                <w:color w:val="242424"/>
                <w:shd w:val="clear" w:color="auto" w:fill="FFFFFF"/>
              </w:rPr>
              <w:t>, AE Nijhawan</w:t>
            </w:r>
            <w:r w:rsidR="0063030A">
              <w:t>^</w:t>
            </w:r>
            <w:r w:rsidRPr="003037E5">
              <w:rPr>
                <w:color w:val="242424"/>
                <w:shd w:val="clear" w:color="auto" w:fill="FFFFFF"/>
              </w:rPr>
              <w:t xml:space="preserve">. Supporting Access to </w:t>
            </w:r>
            <w:r w:rsidR="008B5FD7">
              <w:rPr>
                <w:color w:val="242424"/>
                <w:shd w:val="clear" w:color="auto" w:fill="FFFFFF"/>
              </w:rPr>
              <w:t xml:space="preserve">HIV </w:t>
            </w:r>
            <w:r w:rsidRPr="003037E5">
              <w:rPr>
                <w:color w:val="242424"/>
                <w:shd w:val="clear" w:color="auto" w:fill="FFFFFF"/>
              </w:rPr>
              <w:t>Pre-</w:t>
            </w:r>
            <w:r w:rsidR="008B5FD7">
              <w:rPr>
                <w:color w:val="242424"/>
                <w:shd w:val="clear" w:color="auto" w:fill="FFFFFF"/>
              </w:rPr>
              <w:t>e</w:t>
            </w:r>
            <w:r w:rsidRPr="003037E5">
              <w:rPr>
                <w:color w:val="242424"/>
                <w:shd w:val="clear" w:color="auto" w:fill="FFFFFF"/>
              </w:rPr>
              <w:t xml:space="preserve">xposure Prophylaxis in a Shifting Financial and Insurance Landscape: Experiences from the Frontlines of a Southern US City. </w:t>
            </w:r>
            <w:r w:rsidRPr="003037E5">
              <w:rPr>
                <w:i/>
                <w:iCs/>
                <w:color w:val="242424"/>
                <w:shd w:val="clear" w:color="auto" w:fill="FFFFFF"/>
              </w:rPr>
              <w:t>American Journal of Preventive Medicine Focus</w:t>
            </w:r>
            <w:r w:rsidRPr="003037E5">
              <w:rPr>
                <w:color w:val="212121"/>
                <w:shd w:val="clear" w:color="auto" w:fill="FFFFFF"/>
              </w:rPr>
              <w:t xml:space="preserve"> 2024 Dec 5;4(2):100311. </w:t>
            </w:r>
            <w:r>
              <w:t>DOI</w:t>
            </w:r>
            <w:r w:rsidRPr="003037E5">
              <w:rPr>
                <w:color w:val="212121"/>
                <w:shd w:val="clear" w:color="auto" w:fill="FFFFFF"/>
              </w:rPr>
              <w:t>: 10.1016/j.focus.2024.100311. PMID: 40061154; PMCID: PMC11889952.</w:t>
            </w:r>
          </w:p>
        </w:tc>
      </w:tr>
      <w:tr w:rsidR="00FB0C99" w:rsidRPr="003037E5" w14:paraId="3736475F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439"/>
        </w:trPr>
        <w:tc>
          <w:tcPr>
            <w:tcW w:w="6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F5AB38" w14:textId="7319A8E1" w:rsidR="00FB0C99" w:rsidRPr="003037E5" w:rsidRDefault="00FB0C99" w:rsidP="007B6181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60"/>
              <w:ind w:left="360"/>
            </w:pPr>
          </w:p>
        </w:tc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B649B4" w14:textId="10B6E8AE" w:rsidR="00FB0C99" w:rsidRPr="003037E5" w:rsidRDefault="00FB0C99" w:rsidP="00E60308">
            <w:pPr>
              <w:spacing w:after="120"/>
              <w:rPr>
                <w:color w:val="242424"/>
                <w:shd w:val="clear" w:color="auto" w:fill="FFFFFF"/>
              </w:rPr>
            </w:pPr>
            <w:r w:rsidRPr="003037E5">
              <w:rPr>
                <w:color w:val="242424"/>
                <w:shd w:val="clear" w:color="auto" w:fill="FFFFFF"/>
              </w:rPr>
              <w:t xml:space="preserve">Nijhawan AE, J Kholy, JL Marcus, TP Hogan, </w:t>
            </w:r>
            <w:r w:rsidRPr="003037E5">
              <w:rPr>
                <w:b/>
                <w:bCs/>
                <w:color w:val="242424"/>
                <w:shd w:val="clear" w:color="auto" w:fill="FFFFFF"/>
              </w:rPr>
              <w:t>RT Higashi</w:t>
            </w:r>
            <w:r w:rsidRPr="003037E5">
              <w:rPr>
                <w:color w:val="242424"/>
                <w:shd w:val="clear" w:color="auto" w:fill="FFFFFF"/>
              </w:rPr>
              <w:t>, J Naeem, L Hansen, B Torres, BL Harris, S Zhang, D Krakower. A Multicomponent Strategy to Improve HIV Pre-Exposure Prophylaxis in a Southern U</w:t>
            </w:r>
            <w:r w:rsidR="008B5FD7">
              <w:rPr>
                <w:color w:val="242424"/>
                <w:shd w:val="clear" w:color="auto" w:fill="FFFFFF"/>
              </w:rPr>
              <w:t>.</w:t>
            </w:r>
            <w:r w:rsidRPr="003037E5">
              <w:rPr>
                <w:color w:val="242424"/>
                <w:shd w:val="clear" w:color="auto" w:fill="FFFFFF"/>
              </w:rPr>
              <w:t>S</w:t>
            </w:r>
            <w:r w:rsidR="008B5FD7">
              <w:rPr>
                <w:color w:val="242424"/>
                <w:shd w:val="clear" w:color="auto" w:fill="FFFFFF"/>
              </w:rPr>
              <w:t>.</w:t>
            </w:r>
            <w:r w:rsidRPr="003037E5">
              <w:rPr>
                <w:color w:val="242424"/>
                <w:shd w:val="clear" w:color="auto" w:fill="FFFFFF"/>
              </w:rPr>
              <w:t xml:space="preserve"> Jail: Protocol for a Type 3 Hybrid Implementation-Effectiveness Trial. </w:t>
            </w:r>
            <w:r w:rsidRPr="003037E5">
              <w:rPr>
                <w:i/>
                <w:iCs/>
                <w:color w:val="242424"/>
                <w:shd w:val="clear" w:color="auto" w:fill="FFFFFF"/>
              </w:rPr>
              <w:t>JMIR Protocols</w:t>
            </w:r>
            <w:r w:rsidRPr="003037E5">
              <w:rPr>
                <w:color w:val="242424"/>
                <w:shd w:val="clear" w:color="auto" w:fill="FFFFFF"/>
              </w:rPr>
              <w:t xml:space="preserve"> </w:t>
            </w:r>
            <w:r w:rsidRPr="003037E5">
              <w:rPr>
                <w:color w:val="212121"/>
                <w:shd w:val="clear" w:color="auto" w:fill="FFFFFF"/>
              </w:rPr>
              <w:t xml:space="preserve">2025 Mar 18;14:e64813. </w:t>
            </w:r>
            <w:r>
              <w:t>DOI</w:t>
            </w:r>
            <w:r w:rsidRPr="003037E5">
              <w:rPr>
                <w:color w:val="212121"/>
                <w:shd w:val="clear" w:color="auto" w:fill="FFFFFF"/>
              </w:rPr>
              <w:t>: 10.2196/64813. PMID: 40100263; PMCID: PMC11962320.</w:t>
            </w:r>
          </w:p>
        </w:tc>
      </w:tr>
      <w:tr w:rsidR="00FB0C99" w:rsidRPr="003037E5" w14:paraId="5FAC1123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998"/>
        </w:trPr>
        <w:tc>
          <w:tcPr>
            <w:tcW w:w="6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DFEE42" w14:textId="0FF3CF95" w:rsidR="00FB0C99" w:rsidRPr="003037E5" w:rsidRDefault="00FB0C99" w:rsidP="007B6181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60"/>
              <w:ind w:left="360"/>
            </w:pPr>
          </w:p>
        </w:tc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C41D7C" w14:textId="7DFB3FC7" w:rsidR="00FB0C99" w:rsidRPr="003037E5" w:rsidRDefault="00FB0C99" w:rsidP="00E60308">
            <w:pPr>
              <w:spacing w:after="120"/>
              <w:rPr>
                <w:color w:val="242424"/>
                <w:shd w:val="clear" w:color="auto" w:fill="FFFFFF"/>
              </w:rPr>
            </w:pPr>
            <w:r w:rsidRPr="003037E5">
              <w:rPr>
                <w:b/>
                <w:bCs/>
                <w:color w:val="242424"/>
                <w:shd w:val="clear" w:color="auto" w:fill="FFFFFF"/>
              </w:rPr>
              <w:t>Higashi RT</w:t>
            </w:r>
            <w:r w:rsidRPr="003037E5">
              <w:rPr>
                <w:color w:val="242424"/>
                <w:shd w:val="clear" w:color="auto" w:fill="FFFFFF"/>
              </w:rPr>
              <w:t xml:space="preserve">, B Thakur, </w:t>
            </w:r>
            <w:r>
              <w:rPr>
                <w:color w:val="242424"/>
                <w:shd w:val="clear" w:color="auto" w:fill="FFFFFF"/>
              </w:rPr>
              <w:t>*</w:t>
            </w:r>
            <w:r w:rsidRPr="003037E5">
              <w:rPr>
                <w:color w:val="242424"/>
                <w:shd w:val="clear" w:color="auto" w:fill="FFFFFF"/>
              </w:rPr>
              <w:t>EC Repasky, A Casillas, BD Steitz, TP Hogan, CU Lehmann, ED Peterson, AM Navar, RW Turer.  Digital health technology use among Spanish</w:t>
            </w:r>
            <w:r w:rsidR="008B5FD7">
              <w:rPr>
                <w:color w:val="242424"/>
                <w:shd w:val="clear" w:color="auto" w:fill="FFFFFF"/>
              </w:rPr>
              <w:t xml:space="preserve"> speakers</w:t>
            </w:r>
            <w:r w:rsidRPr="003037E5">
              <w:rPr>
                <w:color w:val="242424"/>
                <w:shd w:val="clear" w:color="auto" w:fill="FFFFFF"/>
              </w:rPr>
              <w:t xml:space="preserve"> in the </w:t>
            </w:r>
            <w:r w:rsidR="008B5FD7">
              <w:rPr>
                <w:color w:val="242424"/>
                <w:shd w:val="clear" w:color="auto" w:fill="FFFFFF"/>
              </w:rPr>
              <w:t>U.S.</w:t>
            </w:r>
            <w:r w:rsidRPr="003037E5">
              <w:rPr>
                <w:color w:val="242424"/>
                <w:shd w:val="clear" w:color="auto" w:fill="FFFFFF"/>
              </w:rPr>
              <w:t xml:space="preserve">: a scoping review. </w:t>
            </w:r>
            <w:r w:rsidRPr="003037E5">
              <w:rPr>
                <w:i/>
                <w:iCs/>
                <w:color w:val="242424"/>
                <w:shd w:val="clear" w:color="auto" w:fill="FFFFFF"/>
              </w:rPr>
              <w:t>JAMA Network Open</w:t>
            </w:r>
            <w:r w:rsidRPr="003037E5">
              <w:rPr>
                <w:color w:val="242424"/>
                <w:shd w:val="clear" w:color="auto" w:fill="FFFFFF"/>
              </w:rPr>
              <w:t xml:space="preserve"> 2025 May 1;8(5):e2510386: </w:t>
            </w:r>
            <w:r>
              <w:t>DOI</w:t>
            </w:r>
            <w:r w:rsidRPr="003037E5">
              <w:rPr>
                <w:color w:val="242424"/>
                <w:shd w:val="clear" w:color="auto" w:fill="FFFFFF"/>
              </w:rPr>
              <w:t xml:space="preserve">: </w:t>
            </w:r>
            <w:r w:rsidRPr="003037E5">
              <w:rPr>
                <w:color w:val="212121"/>
                <w:shd w:val="clear" w:color="auto" w:fill="FFFFFF"/>
              </w:rPr>
              <w:t>10.1001/jamanetworkopen.2025.10386. PMID: 40372754; PMCID: PMC12082372.</w:t>
            </w:r>
          </w:p>
        </w:tc>
      </w:tr>
      <w:tr w:rsidR="00FB0C99" w:rsidRPr="003037E5" w14:paraId="08499655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178"/>
        </w:trPr>
        <w:tc>
          <w:tcPr>
            <w:tcW w:w="6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4F8600" w14:textId="234D2548" w:rsidR="00FB0C99" w:rsidRPr="003037E5" w:rsidRDefault="00FB0C99" w:rsidP="007B6181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60"/>
              <w:ind w:left="360"/>
            </w:pPr>
          </w:p>
        </w:tc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D486F1" w14:textId="05B8B293" w:rsidR="00FB0C99" w:rsidRPr="003037E5" w:rsidRDefault="00FB0C99" w:rsidP="00E60308">
            <w:pPr>
              <w:spacing w:after="120"/>
              <w:rPr>
                <w:b/>
                <w:bCs/>
                <w:color w:val="242424"/>
                <w:shd w:val="clear" w:color="auto" w:fill="FFFFFF"/>
              </w:rPr>
            </w:pPr>
            <w:r w:rsidRPr="003037E5">
              <w:rPr>
                <w:shd w:val="clear" w:color="auto" w:fill="FFFFFF"/>
              </w:rPr>
              <w:t xml:space="preserve">Turer RW, SA McDonald, </w:t>
            </w:r>
            <w:r w:rsidRPr="003037E5">
              <w:rPr>
                <w:b/>
                <w:bCs/>
                <w:shd w:val="clear" w:color="auto" w:fill="FFFFFF"/>
              </w:rPr>
              <w:t>RT Higashi</w:t>
            </w:r>
            <w:r w:rsidRPr="003037E5">
              <w:rPr>
                <w:shd w:val="clear" w:color="auto" w:fill="FFFFFF"/>
              </w:rPr>
              <w:t xml:space="preserve">, B Thakur, AP Bain, AM Navar, BD Steitz. Who uses patient portals? A national cross-sectional study using Epic Cosmos. </w:t>
            </w:r>
            <w:r w:rsidRPr="003037E5">
              <w:rPr>
                <w:i/>
                <w:iCs/>
                <w:shd w:val="clear" w:color="auto" w:fill="FFFFFF"/>
              </w:rPr>
              <w:t>J</w:t>
            </w:r>
            <w:r>
              <w:rPr>
                <w:i/>
                <w:iCs/>
                <w:shd w:val="clear" w:color="auto" w:fill="FFFFFF"/>
              </w:rPr>
              <w:t>ournal of</w:t>
            </w:r>
            <w:r w:rsidRPr="003037E5">
              <w:rPr>
                <w:i/>
                <w:iCs/>
                <w:shd w:val="clear" w:color="auto" w:fill="FFFFFF"/>
              </w:rPr>
              <w:t xml:space="preserve"> General Internal Medicine</w:t>
            </w:r>
            <w:r w:rsidRPr="003037E5">
              <w:rPr>
                <w:shd w:val="clear" w:color="auto" w:fill="FFFFFF"/>
              </w:rPr>
              <w:t xml:space="preserve"> 2025 May 6. </w:t>
            </w:r>
            <w:r>
              <w:t>DOI</w:t>
            </w:r>
            <w:r w:rsidRPr="003037E5">
              <w:rPr>
                <w:shd w:val="clear" w:color="auto" w:fill="FFFFFF"/>
              </w:rPr>
              <w:t>: 10.1007/s11606-025-09585-5. Epub ahead of print. PMID: 40329035.</w:t>
            </w:r>
          </w:p>
        </w:tc>
      </w:tr>
      <w:tr w:rsidR="00FB0C99" w:rsidRPr="003037E5" w14:paraId="12D77B99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196"/>
        </w:trPr>
        <w:tc>
          <w:tcPr>
            <w:tcW w:w="6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4D9E22" w14:textId="38D34F5B" w:rsidR="00FB0C99" w:rsidRPr="003037E5" w:rsidRDefault="00FB0C99" w:rsidP="007B6181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60"/>
              <w:ind w:left="360"/>
            </w:pPr>
          </w:p>
        </w:tc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B8490F" w14:textId="74CCD948" w:rsidR="00FB0C99" w:rsidRPr="003037E5" w:rsidRDefault="00FB0C99" w:rsidP="00E60308">
            <w:pPr>
              <w:spacing w:after="12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*</w:t>
            </w:r>
            <w:r w:rsidRPr="003037E5">
              <w:rPr>
                <w:shd w:val="clear" w:color="auto" w:fill="FFFFFF"/>
              </w:rPr>
              <w:t xml:space="preserve">Lee J, </w:t>
            </w:r>
            <w:r w:rsidRPr="003037E5">
              <w:rPr>
                <w:b/>
                <w:bCs/>
                <w:shd w:val="clear" w:color="auto" w:fill="FFFFFF"/>
              </w:rPr>
              <w:t>RT Higashi</w:t>
            </w:r>
            <w:r w:rsidRPr="003037E5">
              <w:rPr>
                <w:shd w:val="clear" w:color="auto" w:fill="FFFFFF"/>
              </w:rPr>
              <w:t>, TP Hogan, J</w:t>
            </w:r>
            <w:r w:rsidR="0063030A">
              <w:rPr>
                <w:shd w:val="clear" w:color="auto" w:fill="FFFFFF"/>
              </w:rPr>
              <w:t>L</w:t>
            </w:r>
            <w:r w:rsidRPr="003037E5">
              <w:rPr>
                <w:shd w:val="clear" w:color="auto" w:fill="FFFFFF"/>
              </w:rPr>
              <w:t xml:space="preserve"> Marcus, </w:t>
            </w:r>
            <w:r>
              <w:rPr>
                <w:shd w:val="clear" w:color="auto" w:fill="FFFFFF"/>
              </w:rPr>
              <w:t>*</w:t>
            </w:r>
            <w:r w:rsidRPr="003037E5">
              <w:rPr>
                <w:shd w:val="clear" w:color="auto" w:fill="FFFFFF"/>
              </w:rPr>
              <w:t>E</w:t>
            </w:r>
            <w:r w:rsidR="0063030A">
              <w:rPr>
                <w:shd w:val="clear" w:color="auto" w:fill="FFFFFF"/>
              </w:rPr>
              <w:t>C</w:t>
            </w:r>
            <w:r w:rsidRPr="003037E5">
              <w:rPr>
                <w:shd w:val="clear" w:color="auto" w:fill="FFFFFF"/>
              </w:rPr>
              <w:t xml:space="preserve"> Repasky, </w:t>
            </w:r>
            <w:r>
              <w:rPr>
                <w:shd w:val="clear" w:color="auto" w:fill="FFFFFF"/>
              </w:rPr>
              <w:t>*</w:t>
            </w:r>
            <w:r w:rsidRPr="003037E5">
              <w:rPr>
                <w:shd w:val="clear" w:color="auto" w:fill="FFFFFF"/>
              </w:rPr>
              <w:t>MB Torres, D Krakower</w:t>
            </w:r>
            <w:r w:rsidR="0063030A">
              <w:t>^</w:t>
            </w:r>
            <w:r w:rsidRPr="003037E5">
              <w:rPr>
                <w:shd w:val="clear" w:color="auto" w:fill="FFFFFF"/>
              </w:rPr>
              <w:t>, AE Nijhawan</w:t>
            </w:r>
            <w:r w:rsidR="0063030A">
              <w:t>^</w:t>
            </w:r>
            <w:r w:rsidRPr="003037E5">
              <w:rPr>
                <w:shd w:val="clear" w:color="auto" w:fill="FFFFFF"/>
              </w:rPr>
              <w:t xml:space="preserve">. </w:t>
            </w:r>
            <w:r w:rsidRPr="003037E5">
              <w:t>Linking criminal justice-involved individuals to HIV preexposure prophylaxis: a qualitative analysis of multiple stakeholder perspectives</w:t>
            </w:r>
            <w:r w:rsidRPr="003037E5">
              <w:rPr>
                <w:shd w:val="clear" w:color="auto" w:fill="FFFFFF"/>
              </w:rPr>
              <w:t xml:space="preserve">. </w:t>
            </w:r>
            <w:r w:rsidRPr="003037E5">
              <w:rPr>
                <w:i/>
                <w:iCs/>
                <w:shd w:val="clear" w:color="auto" w:fill="FFFFFF"/>
              </w:rPr>
              <w:t>J</w:t>
            </w:r>
            <w:r>
              <w:rPr>
                <w:i/>
                <w:iCs/>
                <w:shd w:val="clear" w:color="auto" w:fill="FFFFFF"/>
              </w:rPr>
              <w:t>ournal of</w:t>
            </w:r>
            <w:r w:rsidRPr="003037E5">
              <w:rPr>
                <w:i/>
                <w:iCs/>
                <w:shd w:val="clear" w:color="auto" w:fill="FFFFFF"/>
              </w:rPr>
              <w:t xml:space="preserve"> International Association of Providers of AIDS Care</w:t>
            </w:r>
            <w:r w:rsidRPr="003037E5">
              <w:rPr>
                <w:shd w:val="clear" w:color="auto" w:fill="FFFFFF"/>
              </w:rPr>
              <w:t xml:space="preserve"> 2025 </w:t>
            </w:r>
            <w:r w:rsidRPr="003037E5">
              <w:rPr>
                <w:color w:val="212121"/>
                <w:shd w:val="clear" w:color="auto" w:fill="FFFFFF"/>
              </w:rPr>
              <w:t xml:space="preserve">Jan-Dec;24:23259582251341940. </w:t>
            </w:r>
            <w:r>
              <w:t>DOI</w:t>
            </w:r>
            <w:r w:rsidRPr="003037E5">
              <w:rPr>
                <w:color w:val="212121"/>
                <w:shd w:val="clear" w:color="auto" w:fill="FFFFFF"/>
              </w:rPr>
              <w:t>: 10.1177/23259582251341940. Epub 2025 May 11. PMID: 40350581; PMCID: PMC12066857.</w:t>
            </w:r>
          </w:p>
        </w:tc>
      </w:tr>
      <w:tr w:rsidR="00FB0C99" w:rsidRPr="003037E5" w14:paraId="27DD6AD4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539"/>
        </w:trPr>
        <w:tc>
          <w:tcPr>
            <w:tcW w:w="6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9D70" w14:textId="7304F5A1" w:rsidR="00FB0C99" w:rsidRPr="003037E5" w:rsidRDefault="00FB0C99" w:rsidP="007B6181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60"/>
              <w:ind w:left="360"/>
            </w:pPr>
          </w:p>
        </w:tc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8386F6" w14:textId="168DC733" w:rsidR="00FB0C99" w:rsidRPr="003037E5" w:rsidRDefault="00FB0C99" w:rsidP="00E60308">
            <w:pPr>
              <w:spacing w:after="120"/>
              <w:rPr>
                <w:shd w:val="clear" w:color="auto" w:fill="FFFFFF"/>
              </w:rPr>
            </w:pPr>
            <w:r w:rsidRPr="003037E5">
              <w:rPr>
                <w:shd w:val="clear" w:color="auto" w:fill="FFFFFF"/>
              </w:rPr>
              <w:t>Bain A</w:t>
            </w:r>
            <w:r w:rsidR="0063030A">
              <w:rPr>
                <w:shd w:val="clear" w:color="auto" w:fill="FFFFFF"/>
              </w:rPr>
              <w:t>P</w:t>
            </w:r>
            <w:r w:rsidRPr="003037E5">
              <w:rPr>
                <w:shd w:val="clear" w:color="auto" w:fill="FFFFFF"/>
              </w:rPr>
              <w:t>, R Heslin, L Matthews, H Ji, C</w:t>
            </w:r>
            <w:r w:rsidR="0063030A">
              <w:rPr>
                <w:shd w:val="clear" w:color="auto" w:fill="FFFFFF"/>
              </w:rPr>
              <w:t>B</w:t>
            </w:r>
            <w:r w:rsidRPr="003037E5">
              <w:rPr>
                <w:shd w:val="clear" w:color="auto" w:fill="FFFFFF"/>
              </w:rPr>
              <w:t xml:space="preserve"> Moore, </w:t>
            </w:r>
            <w:r w:rsidRPr="003037E5">
              <w:rPr>
                <w:b/>
                <w:bCs/>
                <w:shd w:val="clear" w:color="auto" w:fill="FFFFFF"/>
              </w:rPr>
              <w:t>RT Higashi</w:t>
            </w:r>
            <w:r w:rsidRPr="003037E5">
              <w:rPr>
                <w:shd w:val="clear" w:color="auto" w:fill="FFFFFF"/>
              </w:rPr>
              <w:t>, J Louissaint, S</w:t>
            </w:r>
            <w:r w:rsidR="0063030A">
              <w:rPr>
                <w:shd w:val="clear" w:color="auto" w:fill="FFFFFF"/>
              </w:rPr>
              <w:t>A</w:t>
            </w:r>
            <w:r w:rsidRPr="003037E5">
              <w:rPr>
                <w:shd w:val="clear" w:color="auto" w:fill="FFFFFF"/>
              </w:rPr>
              <w:t xml:space="preserve"> McDonald, AM Navar, D Willett, B</w:t>
            </w:r>
            <w:r w:rsidR="0063030A">
              <w:rPr>
                <w:shd w:val="clear" w:color="auto" w:fill="FFFFFF"/>
              </w:rPr>
              <w:t>D</w:t>
            </w:r>
            <w:r w:rsidRPr="003037E5">
              <w:rPr>
                <w:shd w:val="clear" w:color="auto" w:fill="FFFFFF"/>
              </w:rPr>
              <w:t xml:space="preserve"> Steitz, RW Turer. Patient portal use among admitted surgical patients following the 21</w:t>
            </w:r>
            <w:r w:rsidRPr="003037E5">
              <w:rPr>
                <w:shd w:val="clear" w:color="auto" w:fill="FFFFFF"/>
                <w:vertAlign w:val="superscript"/>
              </w:rPr>
              <w:t>st</w:t>
            </w:r>
            <w:r w:rsidRPr="003037E5">
              <w:rPr>
                <w:shd w:val="clear" w:color="auto" w:fill="FFFFFF"/>
              </w:rPr>
              <w:t xml:space="preserve"> Century Cures Act. </w:t>
            </w:r>
            <w:r w:rsidRPr="003037E5">
              <w:rPr>
                <w:i/>
                <w:iCs/>
                <w:shd w:val="clear" w:color="auto" w:fill="FFFFFF"/>
              </w:rPr>
              <w:t>JAMA Surgery</w:t>
            </w:r>
            <w:r w:rsidRPr="003037E5">
              <w:rPr>
                <w:shd w:val="clear" w:color="auto" w:fill="FFFFFF"/>
              </w:rPr>
              <w:t xml:space="preserve"> 2025 Aug 13:e252799. </w:t>
            </w:r>
            <w:r>
              <w:t>DOI</w:t>
            </w:r>
            <w:r w:rsidRPr="003037E5">
              <w:rPr>
                <w:shd w:val="clear" w:color="auto" w:fill="FFFFFF"/>
              </w:rPr>
              <w:t>: 10.1001/jamasurg.2025.2799. Epub ahead of print. PMID: 40802246; PMCID: PMC12351472.</w:t>
            </w:r>
          </w:p>
        </w:tc>
      </w:tr>
      <w:tr w:rsidR="00FB0C99" w:rsidRPr="003037E5" w14:paraId="7659FF48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187"/>
        </w:trPr>
        <w:tc>
          <w:tcPr>
            <w:tcW w:w="6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1A6A4B" w14:textId="3A57D56F" w:rsidR="00FB0C99" w:rsidRPr="003037E5" w:rsidRDefault="00FB0C99" w:rsidP="007B6181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60"/>
              <w:ind w:left="360"/>
            </w:pPr>
          </w:p>
        </w:tc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6C7F3B" w14:textId="1A13B06B" w:rsidR="00FB0C99" w:rsidRPr="003037E5" w:rsidRDefault="00FB0C99" w:rsidP="00E60308">
            <w:pPr>
              <w:spacing w:after="120"/>
              <w:rPr>
                <w:shd w:val="clear" w:color="auto" w:fill="FFFFFF"/>
              </w:rPr>
            </w:pPr>
            <w:r w:rsidRPr="00541913">
              <w:rPr>
                <w:b/>
                <w:bCs/>
                <w:shd w:val="clear" w:color="auto" w:fill="FFFFFF"/>
              </w:rPr>
              <w:t>Higashi RT</w:t>
            </w:r>
            <w:r w:rsidRPr="00541913">
              <w:rPr>
                <w:shd w:val="clear" w:color="auto" w:fill="FFFFFF"/>
              </w:rPr>
              <w:t>, *E</w:t>
            </w:r>
            <w:r w:rsidR="0063030A" w:rsidRPr="00541913">
              <w:rPr>
                <w:shd w:val="clear" w:color="auto" w:fill="FFFFFF"/>
              </w:rPr>
              <w:t>C</w:t>
            </w:r>
            <w:r w:rsidRPr="00541913">
              <w:rPr>
                <w:shd w:val="clear" w:color="auto" w:fill="FFFFFF"/>
              </w:rPr>
              <w:t xml:space="preserve"> Repasky, *A Gupta, M Lee, C</w:t>
            </w:r>
            <w:r w:rsidR="0063030A" w:rsidRPr="00541913">
              <w:rPr>
                <w:shd w:val="clear" w:color="auto" w:fill="FFFFFF"/>
              </w:rPr>
              <w:t>M</w:t>
            </w:r>
            <w:r w:rsidRPr="00541913">
              <w:rPr>
                <w:shd w:val="clear" w:color="auto" w:fill="FFFFFF"/>
              </w:rPr>
              <w:t xml:space="preserve"> DesRoches, A Israel, SL Pruitt. </w:t>
            </w:r>
            <w:r w:rsidR="008B5FD7">
              <w:rPr>
                <w:shd w:val="clear" w:color="auto" w:fill="FFFFFF"/>
              </w:rPr>
              <w:t>F</w:t>
            </w:r>
            <w:r w:rsidRPr="003037E5">
              <w:rPr>
                <w:shd w:val="clear" w:color="auto" w:fill="FFFFFF"/>
              </w:rPr>
              <w:t xml:space="preserve">actors </w:t>
            </w:r>
            <w:r w:rsidR="008B5FD7">
              <w:rPr>
                <w:shd w:val="clear" w:color="auto" w:fill="FFFFFF"/>
              </w:rPr>
              <w:t>associated with</w:t>
            </w:r>
            <w:r w:rsidRPr="003037E5">
              <w:rPr>
                <w:shd w:val="clear" w:color="auto" w:fill="FFFFFF"/>
              </w:rPr>
              <w:t xml:space="preserve"> portal and telehealth </w:t>
            </w:r>
            <w:r w:rsidR="008B5FD7">
              <w:rPr>
                <w:shd w:val="clear" w:color="auto" w:fill="FFFFFF"/>
              </w:rPr>
              <w:t xml:space="preserve">uptake and </w:t>
            </w:r>
            <w:r w:rsidRPr="003037E5">
              <w:rPr>
                <w:shd w:val="clear" w:color="auto" w:fill="FFFFFF"/>
              </w:rPr>
              <w:t xml:space="preserve">use in </w:t>
            </w:r>
            <w:r w:rsidR="008B5FD7">
              <w:rPr>
                <w:shd w:val="clear" w:color="auto" w:fill="FFFFFF"/>
              </w:rPr>
              <w:t>a minoritized, low-income</w:t>
            </w:r>
            <w:r w:rsidRPr="003037E5">
              <w:rPr>
                <w:shd w:val="clear" w:color="auto" w:fill="FFFFFF"/>
              </w:rPr>
              <w:t xml:space="preserve"> community</w:t>
            </w:r>
            <w:r w:rsidR="008B5FD7">
              <w:rPr>
                <w:shd w:val="clear" w:color="auto" w:fill="FFFFFF"/>
              </w:rPr>
              <w:t>: mixed methods study</w:t>
            </w:r>
            <w:r w:rsidRPr="003037E5">
              <w:rPr>
                <w:shd w:val="clear" w:color="auto" w:fill="FFFFFF"/>
              </w:rPr>
              <w:t xml:space="preserve">. </w:t>
            </w:r>
            <w:r w:rsidRPr="003037E5">
              <w:rPr>
                <w:i/>
                <w:iCs/>
                <w:shd w:val="clear" w:color="auto" w:fill="FFFFFF"/>
              </w:rPr>
              <w:t>JMIR Formative Research</w:t>
            </w:r>
            <w:r w:rsidRPr="003037E5">
              <w:rPr>
                <w:shd w:val="clear" w:color="auto" w:fill="FFFFFF"/>
              </w:rPr>
              <w:t xml:space="preserve"> 2025 Jul 31;9:e70146. </w:t>
            </w:r>
            <w:r>
              <w:t>DOI</w:t>
            </w:r>
            <w:r w:rsidRPr="003037E5">
              <w:rPr>
                <w:shd w:val="clear" w:color="auto" w:fill="FFFFFF"/>
              </w:rPr>
              <w:t>: 10.2196/70146. PMID: 40743511; PMCID: PMC12313082.</w:t>
            </w:r>
          </w:p>
        </w:tc>
      </w:tr>
      <w:tr w:rsidR="00FB0C99" w:rsidRPr="003037E5" w14:paraId="1CA86454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196"/>
        </w:trPr>
        <w:tc>
          <w:tcPr>
            <w:tcW w:w="6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EC3BF6" w14:textId="67208929" w:rsidR="00FB0C99" w:rsidRPr="003037E5" w:rsidRDefault="00FB0C99" w:rsidP="007B6181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60"/>
              <w:ind w:left="360"/>
            </w:pPr>
          </w:p>
        </w:tc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C51AF7" w14:textId="508834CA" w:rsidR="00FB0C99" w:rsidRPr="003037E5" w:rsidRDefault="00FB0C99" w:rsidP="00E60308">
            <w:pPr>
              <w:spacing w:after="120"/>
              <w:rPr>
                <w:b/>
                <w:bCs/>
                <w:shd w:val="clear" w:color="auto" w:fill="FFFFFF"/>
                <w:lang w:val="es-ES"/>
              </w:rPr>
            </w:pPr>
            <w:r w:rsidRPr="003037E5">
              <w:rPr>
                <w:color w:val="242424"/>
                <w:shd w:val="clear" w:color="auto" w:fill="FFFFFF"/>
              </w:rPr>
              <w:t xml:space="preserve">Etingen B, BM Smith, SL Shimada, SA Robinson, </w:t>
            </w:r>
            <w:r w:rsidRPr="003037E5">
              <w:rPr>
                <w:b/>
                <w:bCs/>
                <w:color w:val="242424"/>
                <w:shd w:val="clear" w:color="auto" w:fill="FFFFFF"/>
              </w:rPr>
              <w:t>RT Higashi</w:t>
            </w:r>
            <w:r w:rsidRPr="003037E5">
              <w:rPr>
                <w:color w:val="242424"/>
                <w:shd w:val="clear" w:color="auto" w:fill="FFFFFF"/>
              </w:rPr>
              <w:t xml:space="preserve">, N Ndiwane, KL Frisbee, JM Lipschitz, E Richardson, D Irvin, TP Hogan. What matters most to Veterans when deciding to use technology for health? </w:t>
            </w:r>
            <w:r w:rsidR="008B5FD7">
              <w:rPr>
                <w:color w:val="242424"/>
                <w:shd w:val="clear" w:color="auto" w:fill="FFFFFF"/>
              </w:rPr>
              <w:t>Cross-sectional analysis of a national survey</w:t>
            </w:r>
            <w:r w:rsidRPr="003037E5">
              <w:rPr>
                <w:color w:val="242424"/>
                <w:shd w:val="clear" w:color="auto" w:fill="FFFFFF"/>
              </w:rPr>
              <w:t xml:space="preserve">. </w:t>
            </w:r>
            <w:r w:rsidRPr="003037E5">
              <w:rPr>
                <w:i/>
                <w:iCs/>
                <w:color w:val="242424"/>
                <w:shd w:val="clear" w:color="auto" w:fill="FFFFFF"/>
              </w:rPr>
              <w:t>JMIR Formative Research</w:t>
            </w:r>
            <w:r w:rsidRPr="003037E5">
              <w:rPr>
                <w:color w:val="242424"/>
                <w:shd w:val="clear" w:color="auto" w:fill="FFFFFF"/>
              </w:rPr>
              <w:t xml:space="preserve"> 2025 Aug 7;9:e77113. </w:t>
            </w:r>
            <w:r>
              <w:t>DOI</w:t>
            </w:r>
            <w:r w:rsidRPr="003037E5">
              <w:rPr>
                <w:color w:val="242424"/>
                <w:shd w:val="clear" w:color="auto" w:fill="FFFFFF"/>
              </w:rPr>
              <w:t>: 10.2196/77113. PMID: 40773745.</w:t>
            </w:r>
          </w:p>
        </w:tc>
      </w:tr>
      <w:tr w:rsidR="00FB0C99" w:rsidRPr="003037E5" w14:paraId="495D8CE2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259"/>
        </w:trPr>
        <w:tc>
          <w:tcPr>
            <w:tcW w:w="6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6887BA" w14:textId="7B538859" w:rsidR="00FB0C99" w:rsidRPr="003037E5" w:rsidRDefault="00FB0C99" w:rsidP="007B6181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60"/>
              <w:ind w:left="360"/>
            </w:pPr>
          </w:p>
        </w:tc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2BAB74" w14:textId="797085EE" w:rsidR="00FB0C99" w:rsidRPr="006474A7" w:rsidRDefault="006474A7" w:rsidP="00E60308">
            <w:pPr>
              <w:spacing w:after="120"/>
              <w:rPr>
                <w:color w:val="242424"/>
                <w:shd w:val="clear" w:color="auto" w:fill="FFFFFF"/>
              </w:rPr>
            </w:pPr>
            <w:r w:rsidRPr="006474A7">
              <w:rPr>
                <w:b/>
                <w:bCs/>
                <w:shd w:val="clear" w:color="auto" w:fill="FFFFFF"/>
              </w:rPr>
              <w:t>Higashi RT</w:t>
            </w:r>
            <w:r w:rsidRPr="006474A7">
              <w:rPr>
                <w:shd w:val="clear" w:color="auto" w:fill="FFFFFF"/>
              </w:rPr>
              <w:t>, L Quirk, G Kruse, PM Chen, TH Dang, JS Haas, SJ Atlas, S Feldman, S</w:t>
            </w:r>
            <w:r w:rsidR="0063030A">
              <w:rPr>
                <w:shd w:val="clear" w:color="auto" w:fill="FFFFFF"/>
              </w:rPr>
              <w:t>C</w:t>
            </w:r>
            <w:r w:rsidRPr="006474A7">
              <w:rPr>
                <w:shd w:val="clear" w:color="auto" w:fill="FFFFFF"/>
              </w:rPr>
              <w:t xml:space="preserve"> Kobrin, SC Lee, N Santini, JA Tiro. Process mapping to compare and improve management of abnormal cervical cancer screening results in two U.S. healthcare systems. </w:t>
            </w:r>
            <w:r w:rsidRPr="006474A7">
              <w:rPr>
                <w:i/>
                <w:iCs/>
                <w:color w:val="1B1B1B"/>
                <w:shd w:val="clear" w:color="auto" w:fill="FFFFFF"/>
              </w:rPr>
              <w:t>Cancer Epidemiol Biomarkers Prev</w:t>
            </w:r>
            <w:r w:rsidRPr="006474A7">
              <w:rPr>
                <w:color w:val="1B1B1B"/>
                <w:shd w:val="clear" w:color="auto" w:fill="FFFFFF"/>
              </w:rPr>
              <w:t>. 2025 Nov 3;34(11):1989-1999. doi: 10.1158/1055-9965.EPI-25-0331. PMID: 40879504; PMCID: PMC12451433.</w:t>
            </w:r>
          </w:p>
        </w:tc>
      </w:tr>
      <w:tr w:rsidR="00591697" w:rsidRPr="00096747" w14:paraId="451932B2" w14:textId="77777777" w:rsidTr="00C5706C">
        <w:trPr>
          <w:gridAfter w:val="1"/>
          <w:wAfter w:w="41" w:type="dxa"/>
          <w:trHeight w:val="359"/>
        </w:trPr>
        <w:tc>
          <w:tcPr>
            <w:tcW w:w="10219" w:type="dxa"/>
            <w:gridSpan w:val="3"/>
          </w:tcPr>
          <w:p w14:paraId="78F40964" w14:textId="77777777" w:rsidR="00591697" w:rsidRPr="00096747" w:rsidRDefault="00591697" w:rsidP="00D44697">
            <w:pPr>
              <w:spacing w:after="120"/>
              <w:rPr>
                <w:b/>
              </w:rPr>
            </w:pPr>
            <w:r>
              <w:rPr>
                <w:b/>
              </w:rPr>
              <w:t>2026</w:t>
            </w:r>
          </w:p>
        </w:tc>
      </w:tr>
      <w:tr w:rsidR="00591697" w:rsidRPr="003037E5" w14:paraId="7AA0155C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</w:trPr>
        <w:tc>
          <w:tcPr>
            <w:tcW w:w="6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720ACF" w14:textId="77777777" w:rsidR="00591697" w:rsidRPr="003037E5" w:rsidRDefault="00591697" w:rsidP="00D44697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60"/>
              <w:ind w:left="360"/>
            </w:pPr>
          </w:p>
        </w:tc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156A69" w14:textId="2A3B8305" w:rsidR="00591697" w:rsidRPr="00EA0E9A" w:rsidRDefault="00591697" w:rsidP="00D44697">
            <w:pPr>
              <w:spacing w:after="120"/>
              <w:rPr>
                <w:shd w:val="clear" w:color="auto" w:fill="FFFFFF"/>
              </w:rPr>
            </w:pPr>
            <w:r w:rsidRPr="003037E5">
              <w:rPr>
                <w:b/>
                <w:bCs/>
                <w:shd w:val="clear" w:color="auto" w:fill="FFFFFF"/>
              </w:rPr>
              <w:t>Higashi RT</w:t>
            </w:r>
            <w:r w:rsidRPr="003037E5">
              <w:t>^</w:t>
            </w:r>
            <w:r w:rsidRPr="003037E5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>*</w:t>
            </w:r>
            <w:r w:rsidRPr="003037E5">
              <w:rPr>
                <w:shd w:val="clear" w:color="auto" w:fill="FFFFFF"/>
              </w:rPr>
              <w:t>J Lee</w:t>
            </w:r>
            <w:r w:rsidRPr="003037E5">
              <w:t>^</w:t>
            </w:r>
            <w:r w:rsidRPr="003037E5">
              <w:rPr>
                <w:shd w:val="clear" w:color="auto" w:fill="FFFFFF"/>
              </w:rPr>
              <w:t>, Y Hernandez, M Ponton, J</w:t>
            </w:r>
            <w:r w:rsidR="0063030A">
              <w:rPr>
                <w:shd w:val="clear" w:color="auto" w:fill="FFFFFF"/>
              </w:rPr>
              <w:t>M</w:t>
            </w:r>
            <w:r w:rsidRPr="003037E5">
              <w:rPr>
                <w:shd w:val="clear" w:color="auto" w:fill="FFFFFF"/>
              </w:rPr>
              <w:t xml:space="preserve"> Liao, </w:t>
            </w:r>
            <w:r>
              <w:rPr>
                <w:shd w:val="clear" w:color="auto" w:fill="FFFFFF"/>
              </w:rPr>
              <w:t>K</w:t>
            </w:r>
            <w:r w:rsidR="0063030A">
              <w:rPr>
                <w:shd w:val="clear" w:color="auto" w:fill="FFFFFF"/>
              </w:rPr>
              <w:t>C</w:t>
            </w:r>
            <w:r>
              <w:rPr>
                <w:shd w:val="clear" w:color="auto" w:fill="FFFFFF"/>
              </w:rPr>
              <w:t xml:space="preserve"> Cross, *</w:t>
            </w:r>
            <w:r w:rsidRPr="003037E5">
              <w:rPr>
                <w:shd w:val="clear" w:color="auto" w:fill="FFFFFF"/>
              </w:rPr>
              <w:t>J</w:t>
            </w:r>
            <w:r w:rsidR="0063030A">
              <w:rPr>
                <w:shd w:val="clear" w:color="auto" w:fill="FFFFFF"/>
              </w:rPr>
              <w:t>I</w:t>
            </w:r>
            <w:r w:rsidRPr="003037E5">
              <w:rPr>
                <w:shd w:val="clear" w:color="auto" w:fill="FFFFFF"/>
              </w:rPr>
              <w:t xml:space="preserve"> Billig. </w:t>
            </w:r>
            <w:r w:rsidR="00E57DEA">
              <w:rPr>
                <w:shd w:val="clear" w:color="auto" w:fill="FFFFFF"/>
              </w:rPr>
              <w:t xml:space="preserve">How Does Traumatic Hand Injury Impact Patients in a Safety-net Healthcare System? A Mixed Methods </w:t>
            </w:r>
            <w:r w:rsidR="00E57DEA">
              <w:rPr>
                <w:shd w:val="clear" w:color="auto" w:fill="FFFFFF"/>
              </w:rPr>
              <w:lastRenderedPageBreak/>
              <w:t>Study</w:t>
            </w:r>
            <w:r w:rsidRPr="00591697">
              <w:rPr>
                <w:shd w:val="clear" w:color="auto" w:fill="FFFFFF"/>
              </w:rPr>
              <w:t xml:space="preserve">. </w:t>
            </w:r>
            <w:r w:rsidRPr="00591697">
              <w:rPr>
                <w:i/>
                <w:iCs/>
                <w:shd w:val="clear" w:color="auto" w:fill="FFFFFF"/>
              </w:rPr>
              <w:t>Clinical Orthopaedics and Related Research</w:t>
            </w:r>
            <w:r w:rsidRPr="00591697">
              <w:rPr>
                <w:shd w:val="clear" w:color="auto" w:fill="FFFFFF"/>
              </w:rPr>
              <w:t xml:space="preserve"> 2026 Jan 20. doi: 10.1097/CORR.0000000000003826.</w:t>
            </w:r>
            <w:r>
              <w:rPr>
                <w:shd w:val="clear" w:color="auto" w:fill="FFFFFF"/>
              </w:rPr>
              <w:t xml:space="preserve"> Epub ahead of print.</w:t>
            </w:r>
            <w:r w:rsidRPr="00591697">
              <w:rPr>
                <w:shd w:val="clear" w:color="auto" w:fill="FFFFFF"/>
              </w:rPr>
              <w:t xml:space="preserve"> PMID: 41568942.</w:t>
            </w:r>
          </w:p>
        </w:tc>
      </w:tr>
      <w:tr w:rsidR="00FB0C99" w:rsidRPr="003037E5" w14:paraId="0D840767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241"/>
        </w:trPr>
        <w:tc>
          <w:tcPr>
            <w:tcW w:w="6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1CE3E0" w14:textId="77777777" w:rsidR="00FB0C99" w:rsidRPr="003037E5" w:rsidRDefault="00FB0C99" w:rsidP="007B6181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60"/>
              <w:ind w:left="360"/>
            </w:pPr>
          </w:p>
        </w:tc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5ED0FB" w14:textId="3350E0F1" w:rsidR="00FB0C99" w:rsidRPr="003037E5" w:rsidRDefault="00FB0C99" w:rsidP="00E60308">
            <w:pPr>
              <w:spacing w:after="120"/>
              <w:rPr>
                <w:shd w:val="clear" w:color="auto" w:fill="FFFFFF"/>
              </w:rPr>
            </w:pPr>
            <w:r w:rsidRPr="00EA0E9A">
              <w:rPr>
                <w:shd w:val="clear" w:color="auto" w:fill="FFFFFF"/>
              </w:rPr>
              <w:t xml:space="preserve">Etingen B, EJ Richardson, SL Shimada, JA Palmer, N Ndiwane, </w:t>
            </w:r>
            <w:r w:rsidRPr="00EA0E9A">
              <w:rPr>
                <w:b/>
                <w:bCs/>
                <w:shd w:val="clear" w:color="auto" w:fill="FFFFFF"/>
              </w:rPr>
              <w:t>RT Higashi</w:t>
            </w:r>
            <w:r w:rsidRPr="00EA0E9A">
              <w:rPr>
                <w:shd w:val="clear" w:color="auto" w:fill="FFFFFF"/>
              </w:rPr>
              <w:t xml:space="preserve">, FR Bixler, BM Smith, TJ Newton, TP Hogan. Patient Preferences for Technology-Assisted Patient Reported  Outcomes Measurement of </w:t>
            </w:r>
            <w:r w:rsidRPr="002866A4">
              <w:rPr>
                <w:shd w:val="clear" w:color="auto" w:fill="FFFFFF"/>
              </w:rPr>
              <w:t>Mental Health Symptoms</w:t>
            </w:r>
            <w:r w:rsidR="00E57DEA">
              <w:rPr>
                <w:shd w:val="clear" w:color="auto" w:fill="FFFFFF"/>
              </w:rPr>
              <w:t xml:space="preserve"> among Veterans</w:t>
            </w:r>
            <w:r w:rsidRPr="002866A4">
              <w:rPr>
                <w:shd w:val="clear" w:color="auto" w:fill="FFFFFF"/>
              </w:rPr>
              <w:t xml:space="preserve">: </w:t>
            </w:r>
            <w:r w:rsidR="00E57DEA">
              <w:rPr>
                <w:shd w:val="clear" w:color="auto" w:fill="FFFFFF"/>
              </w:rPr>
              <w:t>Cross-Sectional Survey</w:t>
            </w:r>
            <w:r w:rsidRPr="002866A4">
              <w:rPr>
                <w:shd w:val="clear" w:color="auto" w:fill="FFFFFF"/>
              </w:rPr>
              <w:t xml:space="preserve">. </w:t>
            </w:r>
            <w:r w:rsidRPr="002866A4">
              <w:rPr>
                <w:i/>
                <w:iCs/>
                <w:shd w:val="clear" w:color="auto" w:fill="FFFFFF"/>
              </w:rPr>
              <w:t>Journal of Participatory Medicine</w:t>
            </w:r>
            <w:r w:rsidR="00591697" w:rsidRPr="002866A4">
              <w:rPr>
                <w:i/>
                <w:iCs/>
                <w:shd w:val="clear" w:color="auto" w:fill="FFFFFF"/>
              </w:rPr>
              <w:t xml:space="preserve"> </w:t>
            </w:r>
            <w:r w:rsidR="002866A4" w:rsidRPr="002866A4">
              <w:rPr>
                <w:shd w:val="clear" w:color="auto" w:fill="FFFFFF"/>
              </w:rPr>
              <w:t>2026 Feb 13;18:e83149. doi: 10.2196/83149. PMID: 41687098; PMCID: PMC12949404</w:t>
            </w:r>
            <w:r w:rsidR="00D53542" w:rsidRPr="002866A4">
              <w:rPr>
                <w:shd w:val="clear" w:color="auto" w:fill="FFFFFF"/>
              </w:rPr>
              <w:t>.</w:t>
            </w:r>
          </w:p>
        </w:tc>
      </w:tr>
      <w:tr w:rsidR="00B73F76" w:rsidRPr="003037E5" w14:paraId="64695B4A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818"/>
        </w:trPr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C4F68A" w14:textId="77777777" w:rsidR="00B73F76" w:rsidRPr="003037E5" w:rsidRDefault="00B73F76" w:rsidP="00D44697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5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32BC29" w14:textId="6EEDB058" w:rsidR="00B73F76" w:rsidRPr="003C1BE7" w:rsidRDefault="00957DA3" w:rsidP="00D44697">
            <w:pPr>
              <w:spacing w:after="120"/>
              <w:rPr>
                <w:shd w:val="clear" w:color="auto" w:fill="FFFFFF"/>
              </w:rPr>
            </w:pPr>
            <w:r w:rsidRPr="00957DA3">
              <w:rPr>
                <w:b/>
                <w:bCs/>
                <w:color w:val="000000"/>
              </w:rPr>
              <w:t>Higashi RT</w:t>
            </w:r>
            <w:r w:rsidRPr="00957DA3">
              <w:rPr>
                <w:color w:val="000000"/>
              </w:rPr>
              <w:t xml:space="preserve">, B Etingen, J Lee, S Cole, JC Mansour, A Zhao, TP Hogan. Patient and Clinician Perspectives on Expanding Telehealth Use for Older Adults Across the Cancer Control Continuum: Mixed Methods Study. </w:t>
            </w:r>
            <w:r w:rsidRPr="00591697">
              <w:rPr>
                <w:i/>
                <w:iCs/>
                <w:color w:val="000000"/>
              </w:rPr>
              <w:t xml:space="preserve">JMIR </w:t>
            </w:r>
            <w:r w:rsidRPr="00591697">
              <w:rPr>
                <w:i/>
                <w:iCs/>
              </w:rPr>
              <w:t>Cancer</w:t>
            </w:r>
            <w:r w:rsidRPr="00591697">
              <w:t xml:space="preserve"> 2026;12:e73058. doi: </w:t>
            </w:r>
            <w:r w:rsidRPr="00591697">
              <w:rPr>
                <w:rFonts w:eastAsiaTheme="minorEastAsia"/>
              </w:rPr>
              <w:t>10.2196/73058</w:t>
            </w:r>
            <w:r w:rsidRPr="00591697">
              <w:t xml:space="preserve">. PMID: </w:t>
            </w:r>
            <w:r w:rsidRPr="00591697">
              <w:rPr>
                <w:rFonts w:eastAsiaTheme="minorEastAsia"/>
              </w:rPr>
              <w:t>41662673</w:t>
            </w:r>
            <w:r w:rsidRPr="0059169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7121ED" w:rsidRPr="003037E5" w14:paraId="38AE0436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59"/>
        </w:trPr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514729" w14:textId="77777777" w:rsidR="007121ED" w:rsidRPr="003037E5" w:rsidRDefault="007121ED" w:rsidP="00D44697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5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23DBA4" w14:textId="032F1C11" w:rsidR="007121ED" w:rsidRPr="003037E5" w:rsidRDefault="007121ED" w:rsidP="00D44697">
            <w:pPr>
              <w:spacing w:after="120"/>
              <w:rPr>
                <w:b/>
                <w:bCs/>
                <w:shd w:val="clear" w:color="auto" w:fill="FFFFFF"/>
              </w:rPr>
            </w:pPr>
            <w:r w:rsidRPr="003C1BE7">
              <w:rPr>
                <w:b/>
                <w:bCs/>
                <w:shd w:val="clear" w:color="auto" w:fill="FFFFFF"/>
              </w:rPr>
              <w:t xml:space="preserve">Higashi RT, </w:t>
            </w:r>
            <w:r w:rsidRPr="003C1BE7">
              <w:rPr>
                <w:shd w:val="clear" w:color="auto" w:fill="FFFFFF"/>
              </w:rPr>
              <w:t>TP Hogan, E</w:t>
            </w:r>
            <w:r w:rsidR="00531342">
              <w:rPr>
                <w:shd w:val="clear" w:color="auto" w:fill="FFFFFF"/>
              </w:rPr>
              <w:t>C</w:t>
            </w:r>
            <w:r w:rsidRPr="003C1BE7">
              <w:rPr>
                <w:shd w:val="clear" w:color="auto" w:fill="FFFFFF"/>
              </w:rPr>
              <w:t xml:space="preserve"> Repasky, J Lee, </w:t>
            </w:r>
            <w:r w:rsidR="00531342">
              <w:rPr>
                <w:shd w:val="clear" w:color="auto" w:fill="FFFFFF"/>
              </w:rPr>
              <w:t>MB Torres, JL Marcus, BL Harris</w:t>
            </w:r>
            <w:r w:rsidRPr="003C1BE7">
              <w:rPr>
                <w:shd w:val="clear" w:color="auto" w:fill="FFFFFF"/>
              </w:rPr>
              <w:t>, AE Nijhawan</w:t>
            </w:r>
            <w:r w:rsidR="0063030A">
              <w:t>^</w:t>
            </w:r>
            <w:r w:rsidR="00D03E2F">
              <w:rPr>
                <w:shd w:val="clear" w:color="auto" w:fill="FFFFFF"/>
              </w:rPr>
              <w:t xml:space="preserve">, </w:t>
            </w:r>
            <w:r w:rsidR="00D03E2F" w:rsidRPr="003C1BE7">
              <w:rPr>
                <w:shd w:val="clear" w:color="auto" w:fill="FFFFFF"/>
              </w:rPr>
              <w:t>D Krakower</w:t>
            </w:r>
            <w:r w:rsidR="0063030A">
              <w:t>^</w:t>
            </w:r>
            <w:r w:rsidRPr="003C1BE7">
              <w:rPr>
                <w:shd w:val="clear" w:color="auto" w:fill="FFFFFF"/>
              </w:rPr>
              <w:t xml:space="preserve">. </w:t>
            </w:r>
            <w:r w:rsidR="00D03E2F">
              <w:rPr>
                <w:shd w:val="clear" w:color="auto" w:fill="FFFFFF"/>
              </w:rPr>
              <w:t>Contributions of qualitative methods to real-time implementation strategy design: a case study linking justice involved individuals at risk for HIV to pre-exposure prophylaxis</w:t>
            </w:r>
            <w:r w:rsidRPr="003C1BE7">
              <w:rPr>
                <w:shd w:val="clear" w:color="auto" w:fill="FFFFFF"/>
              </w:rPr>
              <w:t xml:space="preserve">. </w:t>
            </w:r>
            <w:r w:rsidRPr="003C1BE7">
              <w:rPr>
                <w:i/>
                <w:iCs/>
                <w:shd w:val="clear" w:color="auto" w:fill="FFFFFF"/>
              </w:rPr>
              <w:t xml:space="preserve">International Journal of Qualitative </w:t>
            </w:r>
            <w:r w:rsidRPr="004D297C">
              <w:rPr>
                <w:i/>
                <w:iCs/>
                <w:shd w:val="clear" w:color="auto" w:fill="FFFFFF"/>
              </w:rPr>
              <w:t>Methods</w:t>
            </w:r>
            <w:r w:rsidR="004D297C" w:rsidRPr="004D297C">
              <w:rPr>
                <w:i/>
                <w:iCs/>
                <w:shd w:val="clear" w:color="auto" w:fill="FFFFFF"/>
              </w:rPr>
              <w:t xml:space="preserve">, </w:t>
            </w:r>
            <w:r w:rsidR="004D297C" w:rsidRPr="004D297C">
              <w:rPr>
                <w:shd w:val="clear" w:color="auto" w:fill="FFFFFF"/>
              </w:rPr>
              <w:t>2026;25. doi.org/10.1177/16094069261426142.</w:t>
            </w:r>
          </w:p>
        </w:tc>
      </w:tr>
      <w:tr w:rsidR="00783830" w:rsidRPr="003037E5" w14:paraId="00F8CB29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818"/>
        </w:trPr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303821" w14:textId="77777777" w:rsidR="00783830" w:rsidRPr="003037E5" w:rsidRDefault="00783830" w:rsidP="00D44697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5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E637D6" w14:textId="4CE68A64" w:rsidR="00783830" w:rsidRPr="003C1BE7" w:rsidRDefault="00783830" w:rsidP="00D44697">
            <w:pPr>
              <w:spacing w:after="120"/>
              <w:rPr>
                <w:shd w:val="clear" w:color="auto" w:fill="FFFFFF"/>
              </w:rPr>
            </w:pPr>
            <w:r w:rsidRPr="003C1BE7">
              <w:rPr>
                <w:shd w:val="clear" w:color="auto" w:fill="FFFFFF"/>
              </w:rPr>
              <w:t>Webb J, L Chu, RW Turer, C Chen, J</w:t>
            </w:r>
            <w:r w:rsidR="0063030A">
              <w:rPr>
                <w:shd w:val="clear" w:color="auto" w:fill="FFFFFF"/>
              </w:rPr>
              <w:t>F</w:t>
            </w:r>
            <w:r w:rsidRPr="003C1BE7">
              <w:rPr>
                <w:shd w:val="clear" w:color="auto" w:fill="FFFFFF"/>
              </w:rPr>
              <w:t xml:space="preserve"> Rousseau, A Salter, </w:t>
            </w:r>
            <w:r w:rsidR="0063030A">
              <w:rPr>
                <w:shd w:val="clear" w:color="auto" w:fill="FFFFFF"/>
              </w:rPr>
              <w:t>D</w:t>
            </w:r>
            <w:r w:rsidRPr="003C1BE7">
              <w:rPr>
                <w:shd w:val="clear" w:color="auto" w:fill="FFFFFF"/>
              </w:rPr>
              <w:t xml:space="preserve">M Courtney, </w:t>
            </w:r>
            <w:r w:rsidRPr="003C1BE7">
              <w:rPr>
                <w:b/>
                <w:bCs/>
                <w:shd w:val="clear" w:color="auto" w:fill="FFFFFF"/>
              </w:rPr>
              <w:t>RT Higashi</w:t>
            </w:r>
            <w:r w:rsidRPr="003C1BE7">
              <w:rPr>
                <w:shd w:val="clear" w:color="auto" w:fill="FFFFFF"/>
              </w:rPr>
              <w:t>, N Guzman, W</w:t>
            </w:r>
            <w:r w:rsidR="0063030A">
              <w:rPr>
                <w:shd w:val="clear" w:color="auto" w:fill="FFFFFF"/>
              </w:rPr>
              <w:t>W</w:t>
            </w:r>
            <w:r w:rsidRPr="003C1BE7">
              <w:rPr>
                <w:shd w:val="clear" w:color="auto" w:fill="FFFFFF"/>
              </w:rPr>
              <w:t xml:space="preserve"> Chapman, D Willet, S</w:t>
            </w:r>
            <w:r w:rsidR="0063030A">
              <w:rPr>
                <w:shd w:val="clear" w:color="auto" w:fill="FFFFFF"/>
              </w:rPr>
              <w:t>A</w:t>
            </w:r>
            <w:r w:rsidRPr="003C1BE7">
              <w:rPr>
                <w:shd w:val="clear" w:color="auto" w:fill="FFFFFF"/>
              </w:rPr>
              <w:t xml:space="preserve"> McDonald. Crossover </w:t>
            </w:r>
            <w:r w:rsidRPr="002866A4">
              <w:rPr>
                <w:shd w:val="clear" w:color="auto" w:fill="FFFFFF"/>
              </w:rPr>
              <w:t xml:space="preserve">evaluation of two ambient AI scribe tools in the emergency department. </w:t>
            </w:r>
            <w:r w:rsidRPr="002866A4">
              <w:rPr>
                <w:i/>
                <w:iCs/>
                <w:shd w:val="clear" w:color="auto" w:fill="FFFFFF"/>
              </w:rPr>
              <w:t>Applied Clinical Informatics</w:t>
            </w:r>
            <w:r w:rsidR="002866A4" w:rsidRPr="002866A4">
              <w:rPr>
                <w:shd w:val="clear" w:color="auto" w:fill="FFFFFF"/>
              </w:rPr>
              <w:t xml:space="preserve"> 2026 Jan;17(1):118-126. Epub 2026 Feb 24. doi: 10.1055/a-2818-1706. PMID: 41734793; PMCID: PMC12981961.</w:t>
            </w:r>
          </w:p>
        </w:tc>
      </w:tr>
      <w:tr w:rsidR="004D1555" w:rsidRPr="003037E5" w14:paraId="65072F06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629"/>
        </w:trPr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35D4AD" w14:textId="77777777" w:rsidR="004D1555" w:rsidRPr="003037E5" w:rsidRDefault="004D1555" w:rsidP="00D44697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5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2CBACE" w14:textId="374A4C1D" w:rsidR="004D1555" w:rsidRPr="003037E5" w:rsidRDefault="004D1555" w:rsidP="00D44697">
            <w:pPr>
              <w:spacing w:after="120"/>
              <w:rPr>
                <w:b/>
                <w:bCs/>
                <w:shd w:val="clear" w:color="auto" w:fill="FFFFFF"/>
              </w:rPr>
            </w:pPr>
            <w:r w:rsidRPr="003037E5">
              <w:rPr>
                <w:shd w:val="clear" w:color="auto" w:fill="FFFFFF"/>
              </w:rPr>
              <w:t xml:space="preserve">Durante JC*, </w:t>
            </w:r>
            <w:r w:rsidRPr="003037E5">
              <w:rPr>
                <w:b/>
                <w:bCs/>
                <w:shd w:val="clear" w:color="auto" w:fill="FFFFFF"/>
              </w:rPr>
              <w:t>RT Higashi</w:t>
            </w:r>
            <w:r w:rsidRPr="003037E5">
              <w:rPr>
                <w:shd w:val="clear" w:color="auto" w:fill="FFFFFF"/>
              </w:rPr>
              <w:t xml:space="preserve">, </w:t>
            </w:r>
            <w:r w:rsidRPr="003037E5">
              <w:t>P Brady, A Six-Means, K Stone*.</w:t>
            </w:r>
            <w:r w:rsidRPr="003037E5">
              <w:rPr>
                <w:shd w:val="clear" w:color="auto" w:fill="FFFFFF"/>
              </w:rPr>
              <w:t xml:space="preserve"> Health literacy in foster care transition planning and barriers to care. </w:t>
            </w:r>
            <w:r w:rsidRPr="003037E5">
              <w:rPr>
                <w:i/>
                <w:iCs/>
                <w:shd w:val="clear" w:color="auto" w:fill="FFFFFF"/>
              </w:rPr>
              <w:t>J</w:t>
            </w:r>
            <w:r>
              <w:rPr>
                <w:i/>
                <w:iCs/>
                <w:shd w:val="clear" w:color="auto" w:fill="FFFFFF"/>
              </w:rPr>
              <w:t>ournal of</w:t>
            </w:r>
            <w:r w:rsidRPr="003037E5">
              <w:rPr>
                <w:i/>
                <w:iCs/>
                <w:shd w:val="clear" w:color="auto" w:fill="FFFFFF"/>
              </w:rPr>
              <w:t xml:space="preserve"> Public Child Welfare</w:t>
            </w:r>
            <w:r w:rsidRPr="003037E5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accepted </w:t>
            </w:r>
            <w:r w:rsidR="0051370B">
              <w:rPr>
                <w:shd w:val="clear" w:color="auto" w:fill="FFFFFF"/>
              </w:rPr>
              <w:t>May</w:t>
            </w:r>
            <w:r>
              <w:rPr>
                <w:shd w:val="clear" w:color="auto" w:fill="FFFFFF"/>
              </w:rPr>
              <w:t xml:space="preserve"> 2026</w:t>
            </w:r>
            <w:r w:rsidRPr="003037E5">
              <w:rPr>
                <w:shd w:val="clear" w:color="auto" w:fill="FFFFFF"/>
              </w:rPr>
              <w:t>.</w:t>
            </w:r>
          </w:p>
        </w:tc>
      </w:tr>
      <w:tr w:rsidR="00C5706C" w:rsidRPr="005B5060" w14:paraId="6FD044B3" w14:textId="77777777" w:rsidTr="00C5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5CBE" w14:textId="77777777" w:rsidR="00C5706C" w:rsidRPr="005B5060" w:rsidRDefault="00C5706C" w:rsidP="00365967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6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5B653" w14:textId="46A489C6" w:rsidR="00C5706C" w:rsidRPr="005B5060" w:rsidRDefault="00C5706C" w:rsidP="00365967">
            <w:pPr>
              <w:spacing w:after="120"/>
              <w:rPr>
                <w:shd w:val="clear" w:color="auto" w:fill="FFFFFF"/>
              </w:rPr>
            </w:pPr>
            <w:r w:rsidRPr="005B5060">
              <w:rPr>
                <w:shd w:val="clear" w:color="auto" w:fill="FFFFFF"/>
              </w:rPr>
              <w:t>Umaretiya PJ</w:t>
            </w:r>
            <w:r>
              <w:rPr>
                <w:shd w:val="clear" w:color="auto" w:fill="FFFFFF"/>
              </w:rPr>
              <w:t>*</w:t>
            </w:r>
            <w:r w:rsidRPr="005B5060">
              <w:rPr>
                <w:shd w:val="clear" w:color="auto" w:fill="FFFFFF"/>
              </w:rPr>
              <w:t xml:space="preserve">, S Murcia Mendez, J Kellett, S Wright, M Ponton, </w:t>
            </w:r>
            <w:r w:rsidRPr="00215CC6">
              <w:rPr>
                <w:b/>
                <w:bCs/>
                <w:shd w:val="clear" w:color="auto" w:fill="FFFFFF"/>
              </w:rPr>
              <w:t>RT Higashi</w:t>
            </w:r>
            <w:r w:rsidRPr="005B5060">
              <w:rPr>
                <w:shd w:val="clear" w:color="auto" w:fill="FFFFFF"/>
              </w:rPr>
              <w:t xml:space="preserve">, R Aziz-Bose, CA Kelly, A Zia, J Wolfe, SL Pruitt, K Bona. ASSIST: Refinement of a benefits navigator intervention </w:t>
            </w:r>
            <w:r>
              <w:rPr>
                <w:shd w:val="clear" w:color="auto" w:fill="FFFFFF"/>
              </w:rPr>
              <w:t>among low-income pediatric oncology families</w:t>
            </w:r>
            <w:r w:rsidRPr="005B5060">
              <w:rPr>
                <w:shd w:val="clear" w:color="auto" w:fill="FFFFFF"/>
              </w:rPr>
              <w:t xml:space="preserve">. </w:t>
            </w:r>
            <w:r w:rsidRPr="00215CC6">
              <w:rPr>
                <w:i/>
                <w:iCs/>
                <w:shd w:val="clear" w:color="auto" w:fill="FFFFFF"/>
              </w:rPr>
              <w:t>Pediatric Blood and Cancer</w:t>
            </w:r>
            <w:r w:rsidRPr="00215CC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>accepted June 2026.</w:t>
            </w:r>
          </w:p>
        </w:tc>
      </w:tr>
      <w:tr w:rsidR="00FE4BE2" w:rsidRPr="003037E5" w14:paraId="6B4FA6E7" w14:textId="77777777" w:rsidTr="00162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7E4721" w14:textId="77777777" w:rsidR="00FE4BE2" w:rsidRPr="003037E5" w:rsidRDefault="00FE4BE2" w:rsidP="00162E48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6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7BB159" w14:textId="629AF577" w:rsidR="00FE4BE2" w:rsidRPr="00245897" w:rsidRDefault="00FE4BE2" w:rsidP="00162E48">
            <w:pPr>
              <w:spacing w:after="12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Turer RW, </w:t>
            </w:r>
            <w:r w:rsidRPr="00245897">
              <w:rPr>
                <w:b/>
                <w:bCs/>
                <w:shd w:val="clear" w:color="auto" w:fill="FFFFFF"/>
              </w:rPr>
              <w:t>RT Higashi</w:t>
            </w:r>
            <w:r>
              <w:rPr>
                <w:shd w:val="clear" w:color="auto" w:fill="FFFFFF"/>
              </w:rPr>
              <w:t xml:space="preserve">, E Repasky, SA McDonald, E O’Connell, CU Lehmann, ED Peterson, F Velasco, C Walker, C Clark, B Moran, BD Steitz, B Thakur, AM Navar. Disparities in patient portal activation among Spanish-speaking patients in North Texas. </w:t>
            </w:r>
            <w:r>
              <w:rPr>
                <w:i/>
                <w:iCs/>
                <w:shd w:val="clear" w:color="auto" w:fill="FFFFFF"/>
              </w:rPr>
              <w:t>Applied Clinical Informatics</w:t>
            </w:r>
            <w:r>
              <w:rPr>
                <w:shd w:val="clear" w:color="auto" w:fill="FFFFFF"/>
              </w:rPr>
              <w:t>, accepted June 2026.</w:t>
            </w:r>
          </w:p>
        </w:tc>
      </w:tr>
    </w:tbl>
    <w:p w14:paraId="34C2C8F6" w14:textId="77777777" w:rsidR="000F74DC" w:rsidRPr="00096747" w:rsidRDefault="000F74DC" w:rsidP="00AE5F5B">
      <w:pPr>
        <w:tabs>
          <w:tab w:val="num" w:pos="1800"/>
        </w:tabs>
      </w:pPr>
    </w:p>
    <w:p w14:paraId="1D52168C" w14:textId="79397573" w:rsidR="002000AE" w:rsidRPr="00591697" w:rsidRDefault="002000AE" w:rsidP="002000AE">
      <w:pPr>
        <w:spacing w:after="120"/>
        <w:outlineLvl w:val="0"/>
      </w:pPr>
      <w:r w:rsidRPr="002000AE">
        <w:rPr>
          <w:u w:val="single"/>
        </w:rPr>
        <w:t>Editor-Reviewed Publications</w:t>
      </w:r>
      <w:r w:rsidR="00591697">
        <w:t xml:space="preserve"> (manuscripts reviewed by issue authors and journal editor)</w:t>
      </w:r>
    </w:p>
    <w:tbl>
      <w:tblPr>
        <w:tblStyle w:val="TableGrid"/>
        <w:tblW w:w="1026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651"/>
        <w:gridCol w:w="9568"/>
        <w:gridCol w:w="41"/>
      </w:tblGrid>
      <w:tr w:rsidR="001E01B8" w:rsidRPr="00096747" w14:paraId="75F29DE0" w14:textId="77777777" w:rsidTr="001E01B8">
        <w:trPr>
          <w:gridAfter w:val="1"/>
          <w:wAfter w:w="41" w:type="dxa"/>
          <w:trHeight w:val="359"/>
        </w:trPr>
        <w:tc>
          <w:tcPr>
            <w:tcW w:w="10219" w:type="dxa"/>
            <w:gridSpan w:val="2"/>
          </w:tcPr>
          <w:p w14:paraId="6E3803B1" w14:textId="77777777" w:rsidR="001E01B8" w:rsidRPr="00096747" w:rsidRDefault="001E01B8" w:rsidP="00D44697">
            <w:pPr>
              <w:spacing w:after="120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1E01B8" w:rsidRPr="003037E5" w14:paraId="1DCE8919" w14:textId="77777777" w:rsidTr="001E0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DB30E9" w14:textId="77777777" w:rsidR="001E01B8" w:rsidRPr="003037E5" w:rsidRDefault="001E01B8" w:rsidP="00D44697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60"/>
              <w:ind w:left="360"/>
            </w:pPr>
          </w:p>
        </w:tc>
        <w:tc>
          <w:tcPr>
            <w:tcW w:w="96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F05A8D" w14:textId="221C0CFB" w:rsidR="001E01B8" w:rsidRPr="003037E5" w:rsidRDefault="001E01B8" w:rsidP="00E60308">
            <w:pPr>
              <w:spacing w:after="120"/>
              <w:rPr>
                <w:b/>
                <w:bCs/>
                <w:shd w:val="clear" w:color="auto" w:fill="FFFFFF"/>
              </w:rPr>
            </w:pPr>
            <w:r w:rsidRPr="003037E5">
              <w:rPr>
                <w:b/>
                <w:bCs/>
                <w:shd w:val="clear" w:color="auto" w:fill="FFFFFF"/>
              </w:rPr>
              <w:t>Higashi RT</w:t>
            </w:r>
            <w:r w:rsidRPr="003037E5">
              <w:rPr>
                <w:shd w:val="clear" w:color="auto" w:fill="FFFFFF"/>
              </w:rPr>
              <w:t xml:space="preserve">, BA Cotner, C Smith-Morris, B Dahlberg. The </w:t>
            </w:r>
            <w:r w:rsidR="00E57DEA">
              <w:rPr>
                <w:shd w:val="clear" w:color="auto" w:fill="FFFFFF"/>
              </w:rPr>
              <w:t>A</w:t>
            </w:r>
            <w:r w:rsidRPr="003037E5">
              <w:rPr>
                <w:shd w:val="clear" w:color="auto" w:fill="FFFFFF"/>
              </w:rPr>
              <w:t xml:space="preserve">nthropologist’s </w:t>
            </w:r>
            <w:r w:rsidR="00E57DEA">
              <w:rPr>
                <w:shd w:val="clear" w:color="auto" w:fill="FFFFFF"/>
              </w:rPr>
              <w:t>T</w:t>
            </w:r>
            <w:r w:rsidRPr="003037E5">
              <w:rPr>
                <w:shd w:val="clear" w:color="auto" w:fill="FFFFFF"/>
              </w:rPr>
              <w:t xml:space="preserve">oolkit: </w:t>
            </w:r>
            <w:r w:rsidR="00E57DEA">
              <w:rPr>
                <w:shd w:val="clear" w:color="auto" w:fill="FFFFFF"/>
              </w:rPr>
              <w:t>A</w:t>
            </w:r>
            <w:r w:rsidRPr="003037E5">
              <w:rPr>
                <w:shd w:val="clear" w:color="auto" w:fill="FFFFFF"/>
              </w:rPr>
              <w:t xml:space="preserve"> </w:t>
            </w:r>
            <w:r w:rsidR="00E57DEA">
              <w:rPr>
                <w:shd w:val="clear" w:color="auto" w:fill="FFFFFF"/>
              </w:rPr>
              <w:t>D</w:t>
            </w:r>
            <w:r w:rsidRPr="003037E5">
              <w:rPr>
                <w:shd w:val="clear" w:color="auto" w:fill="FFFFFF"/>
              </w:rPr>
              <w:t xml:space="preserve">ialogue about </w:t>
            </w:r>
            <w:r w:rsidR="00E57DEA">
              <w:rPr>
                <w:shd w:val="clear" w:color="auto" w:fill="FFFFFF"/>
              </w:rPr>
              <w:t>S</w:t>
            </w:r>
            <w:r w:rsidRPr="003037E5">
              <w:rPr>
                <w:shd w:val="clear" w:color="auto" w:fill="FFFFFF"/>
              </w:rPr>
              <w:t xml:space="preserve">kills and </w:t>
            </w:r>
            <w:r w:rsidR="00E57DEA">
              <w:rPr>
                <w:shd w:val="clear" w:color="auto" w:fill="FFFFFF"/>
              </w:rPr>
              <w:t>T</w:t>
            </w:r>
            <w:r w:rsidRPr="003037E5">
              <w:rPr>
                <w:shd w:val="clear" w:color="auto" w:fill="FFFFFF"/>
              </w:rPr>
              <w:t xml:space="preserve">ools </w:t>
            </w:r>
            <w:r w:rsidR="00E57DEA">
              <w:rPr>
                <w:shd w:val="clear" w:color="auto" w:fill="FFFFFF"/>
              </w:rPr>
              <w:t>in Team Science Settings</w:t>
            </w:r>
            <w:r w:rsidRPr="003037E5">
              <w:rPr>
                <w:shd w:val="clear" w:color="auto" w:fill="FFFFFF"/>
              </w:rPr>
              <w:t xml:space="preserve">. </w:t>
            </w:r>
            <w:r w:rsidRPr="003037E5">
              <w:rPr>
                <w:i/>
                <w:iCs/>
                <w:shd w:val="clear" w:color="auto" w:fill="FFFFFF"/>
              </w:rPr>
              <w:t>Practicing Anthropology</w:t>
            </w:r>
            <w:r w:rsidRPr="003037E5">
              <w:rPr>
                <w:shd w:val="clear" w:color="auto" w:fill="FFFFFF"/>
              </w:rPr>
              <w:t xml:space="preserve"> Sep 18</w:t>
            </w:r>
            <w:r w:rsidR="00277FEB" w:rsidRPr="003037E5">
              <w:rPr>
                <w:shd w:val="clear" w:color="auto" w:fill="FFFFFF"/>
              </w:rPr>
              <w:t xml:space="preserve"> 2025</w:t>
            </w:r>
            <w:r w:rsidRPr="003037E5">
              <w:rPr>
                <w:shd w:val="clear" w:color="auto" w:fill="FFFFFF"/>
              </w:rPr>
              <w:t xml:space="preserve">, 1-13, </w:t>
            </w:r>
            <w:r w:rsidRPr="003037E5">
              <w:t>DOI: 10.1080/08884552.2025.2551587.</w:t>
            </w:r>
          </w:p>
        </w:tc>
      </w:tr>
      <w:tr w:rsidR="001E01B8" w:rsidRPr="003037E5" w14:paraId="5A1D37A4" w14:textId="77777777" w:rsidTr="001E0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8B2EA" w14:textId="77777777" w:rsidR="001E01B8" w:rsidRPr="003037E5" w:rsidRDefault="001E01B8" w:rsidP="00D44697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60"/>
              <w:ind w:left="360"/>
            </w:pPr>
          </w:p>
        </w:tc>
        <w:tc>
          <w:tcPr>
            <w:tcW w:w="96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84BB96" w14:textId="0681D291" w:rsidR="001E01B8" w:rsidRPr="003037E5" w:rsidRDefault="001E01B8" w:rsidP="00E60308">
            <w:pPr>
              <w:spacing w:after="120"/>
              <w:rPr>
                <w:b/>
                <w:bCs/>
                <w:shd w:val="clear" w:color="auto" w:fill="FFFFFF"/>
              </w:rPr>
            </w:pPr>
            <w:r w:rsidRPr="003037E5">
              <w:rPr>
                <w:shd w:val="clear" w:color="auto" w:fill="FFFFFF"/>
              </w:rPr>
              <w:t xml:space="preserve">Martinez-Tyson, B Dahlberg, </w:t>
            </w:r>
            <w:r w:rsidRPr="003037E5">
              <w:rPr>
                <w:b/>
                <w:bCs/>
                <w:shd w:val="clear" w:color="auto" w:fill="FFFFFF"/>
              </w:rPr>
              <w:t>RT Higashi</w:t>
            </w:r>
            <w:r w:rsidRPr="003037E5">
              <w:rPr>
                <w:shd w:val="clear" w:color="auto" w:fill="FFFFFF"/>
              </w:rPr>
              <w:t xml:space="preserve">. Bridging </w:t>
            </w:r>
            <w:r w:rsidR="00E57DEA">
              <w:rPr>
                <w:shd w:val="clear" w:color="auto" w:fill="FFFFFF"/>
              </w:rPr>
              <w:t>T</w:t>
            </w:r>
            <w:r w:rsidRPr="003037E5">
              <w:rPr>
                <w:shd w:val="clear" w:color="auto" w:fill="FFFFFF"/>
              </w:rPr>
              <w:t xml:space="preserve">wo </w:t>
            </w:r>
            <w:r w:rsidR="00E57DEA">
              <w:rPr>
                <w:shd w:val="clear" w:color="auto" w:fill="FFFFFF"/>
              </w:rPr>
              <w:t>W</w:t>
            </w:r>
            <w:r w:rsidRPr="003037E5">
              <w:rPr>
                <w:shd w:val="clear" w:color="auto" w:fill="FFFFFF"/>
              </w:rPr>
              <w:t xml:space="preserve">orlds: </w:t>
            </w:r>
            <w:r w:rsidR="00E57DEA">
              <w:rPr>
                <w:shd w:val="clear" w:color="auto" w:fill="FFFFFF"/>
              </w:rPr>
              <w:t>C</w:t>
            </w:r>
            <w:r w:rsidRPr="003037E5">
              <w:rPr>
                <w:shd w:val="clear" w:color="auto" w:fill="FFFFFF"/>
              </w:rPr>
              <w:t xml:space="preserve">hallenges and </w:t>
            </w:r>
            <w:r w:rsidR="00E57DEA">
              <w:rPr>
                <w:shd w:val="clear" w:color="auto" w:fill="FFFFFF"/>
              </w:rPr>
              <w:t>O</w:t>
            </w:r>
            <w:r w:rsidRPr="003037E5">
              <w:rPr>
                <w:shd w:val="clear" w:color="auto" w:fill="FFFFFF"/>
              </w:rPr>
              <w:t xml:space="preserve">pportunities for </w:t>
            </w:r>
            <w:r w:rsidR="00E57DEA">
              <w:rPr>
                <w:shd w:val="clear" w:color="auto" w:fill="FFFFFF"/>
              </w:rPr>
              <w:t>A</w:t>
            </w:r>
            <w:r w:rsidRPr="003037E5">
              <w:rPr>
                <w:shd w:val="clear" w:color="auto" w:fill="FFFFFF"/>
              </w:rPr>
              <w:t xml:space="preserve">nthropologists </w:t>
            </w:r>
            <w:r w:rsidR="00E57DEA">
              <w:rPr>
                <w:shd w:val="clear" w:color="auto" w:fill="FFFFFF"/>
              </w:rPr>
              <w:t>W</w:t>
            </w:r>
            <w:r w:rsidRPr="003037E5">
              <w:rPr>
                <w:shd w:val="clear" w:color="auto" w:fill="FFFFFF"/>
              </w:rPr>
              <w:t xml:space="preserve">orking in </w:t>
            </w:r>
            <w:r w:rsidR="00E57DEA">
              <w:rPr>
                <w:shd w:val="clear" w:color="auto" w:fill="FFFFFF"/>
              </w:rPr>
              <w:t>T</w:t>
            </w:r>
            <w:r w:rsidRPr="003037E5">
              <w:rPr>
                <w:shd w:val="clear" w:color="auto" w:fill="FFFFFF"/>
              </w:rPr>
              <w:t xml:space="preserve">eam </w:t>
            </w:r>
            <w:r w:rsidR="00E57DEA">
              <w:rPr>
                <w:shd w:val="clear" w:color="auto" w:fill="FFFFFF"/>
              </w:rPr>
              <w:t>S</w:t>
            </w:r>
            <w:r w:rsidRPr="003037E5">
              <w:rPr>
                <w:shd w:val="clear" w:color="auto" w:fill="FFFFFF"/>
              </w:rPr>
              <w:t xml:space="preserve">cience. </w:t>
            </w:r>
            <w:r w:rsidRPr="003037E5">
              <w:rPr>
                <w:i/>
                <w:iCs/>
                <w:shd w:val="clear" w:color="auto" w:fill="FFFFFF"/>
              </w:rPr>
              <w:t>Practicing Anthropology</w:t>
            </w:r>
            <w:r w:rsidRPr="003037E5">
              <w:rPr>
                <w:shd w:val="clear" w:color="auto" w:fill="FFFFFF"/>
              </w:rPr>
              <w:t xml:space="preserve"> Sep 18 2025, 1-10, </w:t>
            </w:r>
            <w:r w:rsidRPr="003037E5">
              <w:t>DOI: 10.1080/08884552.2025.2551588</w:t>
            </w:r>
          </w:p>
        </w:tc>
      </w:tr>
    </w:tbl>
    <w:p w14:paraId="70FBB41D" w14:textId="77777777" w:rsidR="00E01EA4" w:rsidRDefault="00E01EA4" w:rsidP="008A2D1A">
      <w:pPr>
        <w:rPr>
          <w:u w:val="single"/>
        </w:rPr>
      </w:pPr>
    </w:p>
    <w:p w14:paraId="76788849" w14:textId="1504B761" w:rsidR="008A2D1A" w:rsidRPr="00096747" w:rsidRDefault="008A2D1A" w:rsidP="008A2D1A">
      <w:pPr>
        <w:rPr>
          <w:u w:val="single"/>
        </w:rPr>
      </w:pPr>
      <w:r w:rsidRPr="00096747">
        <w:rPr>
          <w:u w:val="single"/>
        </w:rPr>
        <w:t>Under Review</w:t>
      </w:r>
    </w:p>
    <w:p w14:paraId="09115C9F" w14:textId="77777777" w:rsidR="008A2D1A" w:rsidRPr="00096747" w:rsidRDefault="008A2D1A" w:rsidP="008A2D1A"/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630"/>
        <w:gridCol w:w="9630"/>
      </w:tblGrid>
      <w:tr w:rsidR="00FE4BE2" w:rsidRPr="003037E5" w14:paraId="0E66E917" w14:textId="77777777" w:rsidTr="00162E48">
        <w:trPr>
          <w:trHeight w:val="908"/>
        </w:trPr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56AE5B" w14:textId="77777777" w:rsidR="00FE4BE2" w:rsidRPr="003037E5" w:rsidRDefault="00FE4BE2" w:rsidP="00162E48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6BCB66" w14:textId="77777777" w:rsidR="00FE4BE2" w:rsidRPr="004F2920" w:rsidRDefault="00FE4BE2" w:rsidP="00162E48">
            <w:pPr>
              <w:spacing w:after="120"/>
              <w:rPr>
                <w:shd w:val="clear" w:color="auto" w:fill="FFFFFF"/>
              </w:rPr>
            </w:pPr>
            <w:r w:rsidRPr="004F2920">
              <w:rPr>
                <w:shd w:val="clear" w:color="auto" w:fill="FFFFFF"/>
              </w:rPr>
              <w:t>Kahalnik F</w:t>
            </w:r>
            <w:r>
              <w:rPr>
                <w:shd w:val="clear" w:color="auto" w:fill="FFFFFF"/>
              </w:rPr>
              <w:t>*</w:t>
            </w:r>
            <w:r w:rsidRPr="004F2920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S </w:t>
            </w:r>
            <w:r w:rsidRPr="004F2920">
              <w:rPr>
                <w:shd w:val="clear" w:color="auto" w:fill="FFFFFF"/>
              </w:rPr>
              <w:t xml:space="preserve">Pennington, </w:t>
            </w:r>
            <w:r>
              <w:rPr>
                <w:shd w:val="clear" w:color="auto" w:fill="FFFFFF"/>
              </w:rPr>
              <w:t xml:space="preserve">L </w:t>
            </w:r>
            <w:r w:rsidRPr="004F2920">
              <w:rPr>
                <w:shd w:val="clear" w:color="auto" w:fill="FFFFFF"/>
              </w:rPr>
              <w:t xml:space="preserve">Gracia, </w:t>
            </w:r>
            <w:r>
              <w:rPr>
                <w:shd w:val="clear" w:color="auto" w:fill="FFFFFF"/>
              </w:rPr>
              <w:t xml:space="preserve">E </w:t>
            </w:r>
            <w:r w:rsidRPr="004F2920">
              <w:rPr>
                <w:shd w:val="clear" w:color="auto" w:fill="FFFFFF"/>
              </w:rPr>
              <w:t xml:space="preserve">Ruiz, </w:t>
            </w:r>
            <w:r>
              <w:rPr>
                <w:shd w:val="clear" w:color="auto" w:fill="FFFFFF"/>
              </w:rPr>
              <w:t xml:space="preserve">C </w:t>
            </w:r>
            <w:r w:rsidRPr="004F2920">
              <w:rPr>
                <w:shd w:val="clear" w:color="auto" w:fill="FFFFFF"/>
              </w:rPr>
              <w:t xml:space="preserve">King, </w:t>
            </w:r>
            <w:r w:rsidRPr="004F2920">
              <w:rPr>
                <w:b/>
                <w:bCs/>
                <w:shd w:val="clear" w:color="auto" w:fill="FFFFFF"/>
              </w:rPr>
              <w:t>RT Higashi</w:t>
            </w:r>
            <w:r w:rsidRPr="004F2920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H </w:t>
            </w:r>
            <w:r w:rsidRPr="004F2920">
              <w:rPr>
                <w:shd w:val="clear" w:color="auto" w:fill="FFFFFF"/>
              </w:rPr>
              <w:t>Kitzman</w:t>
            </w:r>
            <w:r>
              <w:rPr>
                <w:shd w:val="clear" w:color="auto" w:fill="FFFFFF"/>
              </w:rPr>
              <w:t xml:space="preserve"> MJ </w:t>
            </w:r>
            <w:r w:rsidRPr="004F2920">
              <w:rPr>
                <w:shd w:val="clear" w:color="auto" w:fill="FFFFFF"/>
              </w:rPr>
              <w:t>Patel. An innovative and comprehensive approach to community health and research engagement using the social ecological model. </w:t>
            </w:r>
            <w:r w:rsidRPr="004F2920">
              <w:rPr>
                <w:i/>
                <w:iCs/>
                <w:shd w:val="clear" w:color="auto" w:fill="FFFFFF"/>
              </w:rPr>
              <w:t>J</w:t>
            </w:r>
            <w:r>
              <w:rPr>
                <w:i/>
                <w:iCs/>
                <w:shd w:val="clear" w:color="auto" w:fill="FFFFFF"/>
              </w:rPr>
              <w:t>ournal of</w:t>
            </w:r>
            <w:r w:rsidRPr="004F2920">
              <w:rPr>
                <w:i/>
                <w:iCs/>
                <w:shd w:val="clear" w:color="auto" w:fill="FFFFFF"/>
              </w:rPr>
              <w:t xml:space="preserve"> Clin</w:t>
            </w:r>
            <w:r>
              <w:rPr>
                <w:i/>
                <w:iCs/>
                <w:shd w:val="clear" w:color="auto" w:fill="FFFFFF"/>
              </w:rPr>
              <w:t>ical &amp;</w:t>
            </w:r>
            <w:r w:rsidRPr="004F2920">
              <w:rPr>
                <w:i/>
                <w:iCs/>
                <w:shd w:val="clear" w:color="auto" w:fill="FFFFFF"/>
              </w:rPr>
              <w:t xml:space="preserve"> Transl</w:t>
            </w:r>
            <w:r>
              <w:rPr>
                <w:i/>
                <w:iCs/>
                <w:shd w:val="clear" w:color="auto" w:fill="FFFFFF"/>
              </w:rPr>
              <w:t>ational</w:t>
            </w:r>
            <w:r w:rsidRPr="004F2920">
              <w:rPr>
                <w:i/>
                <w:iCs/>
                <w:shd w:val="clear" w:color="auto" w:fill="FFFFFF"/>
              </w:rPr>
              <w:t xml:space="preserve"> Sci</w:t>
            </w:r>
            <w:r>
              <w:rPr>
                <w:i/>
                <w:iCs/>
                <w:shd w:val="clear" w:color="auto" w:fill="FFFFFF"/>
              </w:rPr>
              <w:t>ence</w:t>
            </w:r>
            <w:r>
              <w:rPr>
                <w:shd w:val="clear" w:color="auto" w:fill="FFFFFF"/>
              </w:rPr>
              <w:t>, revision under review.</w:t>
            </w:r>
          </w:p>
        </w:tc>
      </w:tr>
      <w:tr w:rsidR="00783830" w:rsidRPr="003037E5" w14:paraId="44C391EC" w14:textId="77777777" w:rsidTr="00D44697">
        <w:trPr>
          <w:trHeight w:val="908"/>
        </w:trPr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982136" w14:textId="77777777" w:rsidR="00783830" w:rsidRPr="003037E5" w:rsidRDefault="00783830" w:rsidP="00D44697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3EE427" w14:textId="2876E379" w:rsidR="00783830" w:rsidRPr="004F2920" w:rsidRDefault="00783830" w:rsidP="00D44697">
            <w:pPr>
              <w:spacing w:after="120"/>
              <w:rPr>
                <w:shd w:val="clear" w:color="auto" w:fill="FFFFFF"/>
              </w:rPr>
            </w:pPr>
            <w:r w:rsidRPr="0037159B">
              <w:rPr>
                <w:b/>
                <w:bCs/>
                <w:shd w:val="clear" w:color="auto" w:fill="FFFFFF"/>
              </w:rPr>
              <w:t>Higashi RT</w:t>
            </w:r>
            <w:r w:rsidRPr="0037159B">
              <w:rPr>
                <w:shd w:val="clear" w:color="auto" w:fill="FFFFFF"/>
              </w:rPr>
              <w:t xml:space="preserve">, TP Hogan, J Link-Malcolm, C Reid, E </w:t>
            </w:r>
            <w:r w:rsidRPr="0051370B">
              <w:rPr>
                <w:shd w:val="clear" w:color="auto" w:fill="FFFFFF"/>
              </w:rPr>
              <w:t xml:space="preserve">Weathington, UE Makris. </w:t>
            </w:r>
            <w:r w:rsidR="0051370B" w:rsidRPr="0051370B">
              <w:rPr>
                <w:shd w:val="clear" w:color="auto" w:fill="FFFFFF"/>
              </w:rPr>
              <w:t>Lessons Learned from a Pilot Trial of a Behavioral Interven</w:t>
            </w:r>
            <w:r w:rsidR="00277FEB">
              <w:rPr>
                <w:shd w:val="clear" w:color="auto" w:fill="FFFFFF"/>
              </w:rPr>
              <w:t>t</w:t>
            </w:r>
            <w:r w:rsidR="0051370B" w:rsidRPr="0051370B">
              <w:rPr>
                <w:shd w:val="clear" w:color="auto" w:fill="FFFFFF"/>
              </w:rPr>
              <w:t>ion for Older Adults with Back Pain and Depression in a Safety-Net Setting: A Qualitative Evaluation</w:t>
            </w:r>
            <w:r w:rsidRPr="0051370B">
              <w:rPr>
                <w:shd w:val="clear" w:color="auto" w:fill="FFFFFF"/>
              </w:rPr>
              <w:t xml:space="preserve">. </w:t>
            </w:r>
            <w:r w:rsidRPr="0051370B">
              <w:rPr>
                <w:i/>
                <w:iCs/>
                <w:shd w:val="clear" w:color="auto" w:fill="FFFFFF"/>
              </w:rPr>
              <w:t>BMC Pilot and Feasibility St</w:t>
            </w:r>
            <w:r w:rsidRPr="0037159B">
              <w:rPr>
                <w:i/>
                <w:iCs/>
                <w:shd w:val="clear" w:color="auto" w:fill="FFFFFF"/>
              </w:rPr>
              <w:t>udies</w:t>
            </w:r>
            <w:r>
              <w:rPr>
                <w:shd w:val="clear" w:color="auto" w:fill="FFFFFF"/>
              </w:rPr>
              <w:t>, under review.</w:t>
            </w:r>
          </w:p>
        </w:tc>
      </w:tr>
      <w:tr w:rsidR="004D297C" w:rsidRPr="003037E5" w14:paraId="4579840E" w14:textId="77777777" w:rsidTr="001E01B8">
        <w:trPr>
          <w:trHeight w:val="908"/>
        </w:trPr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66DEBC" w14:textId="77777777" w:rsidR="004D297C" w:rsidRPr="003037E5" w:rsidRDefault="004D297C" w:rsidP="003037E5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7B9E6C" w14:textId="26FD53BF" w:rsidR="004D297C" w:rsidRPr="004D297C" w:rsidRDefault="004D297C" w:rsidP="003037E5">
            <w:pPr>
              <w:spacing w:after="120"/>
              <w:rPr>
                <w:b/>
                <w:bCs/>
                <w:shd w:val="clear" w:color="auto" w:fill="FFFFFF"/>
              </w:rPr>
            </w:pPr>
            <w:r w:rsidRPr="004D297C">
              <w:rPr>
                <w:shd w:val="clear" w:color="auto" w:fill="FFFFFF"/>
              </w:rPr>
              <w:t>Godfrey S</w:t>
            </w:r>
            <w:r w:rsidR="003D697E">
              <w:rPr>
                <w:shd w:val="clear" w:color="auto" w:fill="FFFFFF"/>
              </w:rPr>
              <w:t>*</w:t>
            </w:r>
            <w:r w:rsidRPr="004D297C">
              <w:rPr>
                <w:shd w:val="clear" w:color="auto" w:fill="FFFFFF"/>
              </w:rPr>
              <w:t xml:space="preserve">, M Pontón, </w:t>
            </w:r>
            <w:r w:rsidRPr="004D297C">
              <w:rPr>
                <w:b/>
                <w:bCs/>
                <w:shd w:val="clear" w:color="auto" w:fill="FFFFFF"/>
              </w:rPr>
              <w:t>RT Higashi</w:t>
            </w:r>
            <w:r w:rsidRPr="004D297C">
              <w:t>^</w:t>
            </w:r>
            <w:r w:rsidRPr="004D297C">
              <w:rPr>
                <w:shd w:val="clear" w:color="auto" w:fill="FFFFFF"/>
              </w:rPr>
              <w:t>, AM Navar</w:t>
            </w:r>
            <w:r w:rsidRPr="004D297C">
              <w:t>^</w:t>
            </w:r>
            <w:r w:rsidRPr="004D297C">
              <w:rPr>
                <w:shd w:val="clear" w:color="auto" w:fill="FFFFFF"/>
              </w:rPr>
              <w:t xml:space="preserve">. Development and validation of the Preferences about Dying and Death for Heart Failure (PADD-HF) Questionnaire: A Mixed Methods Study. </w:t>
            </w:r>
            <w:r w:rsidRPr="004D297C">
              <w:rPr>
                <w:i/>
                <w:iCs/>
                <w:shd w:val="clear" w:color="auto" w:fill="FFFFFF"/>
              </w:rPr>
              <w:t>Circulation: Heart Failure</w:t>
            </w:r>
            <w:r w:rsidRPr="004D297C">
              <w:rPr>
                <w:shd w:val="clear" w:color="auto" w:fill="FFFFFF"/>
              </w:rPr>
              <w:t xml:space="preserve">, </w:t>
            </w:r>
            <w:r w:rsidR="0051370B">
              <w:rPr>
                <w:shd w:val="clear" w:color="auto" w:fill="FFFFFF"/>
              </w:rPr>
              <w:t>revision under review</w:t>
            </w:r>
            <w:r w:rsidRPr="004D297C">
              <w:rPr>
                <w:shd w:val="clear" w:color="auto" w:fill="FFFFFF"/>
              </w:rPr>
              <w:t>.</w:t>
            </w:r>
          </w:p>
        </w:tc>
      </w:tr>
      <w:tr w:rsidR="006A6564" w:rsidRPr="003037E5" w14:paraId="5017D194" w14:textId="77777777" w:rsidTr="001E01B8">
        <w:trPr>
          <w:trHeight w:val="908"/>
        </w:trPr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A2858" w14:textId="77777777" w:rsidR="006A6564" w:rsidRPr="003037E5" w:rsidRDefault="006A6564" w:rsidP="003037E5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CA89DE" w14:textId="6F7DD65E" w:rsidR="006A6564" w:rsidRPr="004D297C" w:rsidRDefault="006A6564" w:rsidP="003037E5">
            <w:pPr>
              <w:spacing w:after="120"/>
              <w:rPr>
                <w:shd w:val="clear" w:color="auto" w:fill="FFFFFF"/>
              </w:rPr>
            </w:pPr>
            <w:r w:rsidRPr="006A6564">
              <w:rPr>
                <w:b/>
                <w:bCs/>
                <w:shd w:val="clear" w:color="auto" w:fill="FFFFFF"/>
              </w:rPr>
              <w:t>Higashi RT</w:t>
            </w:r>
            <w:r>
              <w:rPr>
                <w:shd w:val="clear" w:color="auto" w:fill="FFFFFF"/>
              </w:rPr>
              <w:t xml:space="preserve">, </w:t>
            </w:r>
            <w:r w:rsidRPr="006A6564">
              <w:rPr>
                <w:shd w:val="clear" w:color="auto" w:fill="FFFFFF"/>
              </w:rPr>
              <w:t xml:space="preserve">B Thakur, EC Repasky, F Velasco, B Moran, BD Steitz, SA McDonald, CU Lehmann, ED Peterson, AM Navar, RW Turer. Patient Portal Messaging Patterns among Spanish Speaking Patients from Three Healthcare Systems in North Texas: A Cross-Sectional Mixed Methods Analysis. </w:t>
            </w:r>
            <w:r w:rsidRPr="006A6564">
              <w:rPr>
                <w:i/>
                <w:iCs/>
                <w:shd w:val="clear" w:color="auto" w:fill="FFFFFF"/>
              </w:rPr>
              <w:t>Applied Clin</w:t>
            </w:r>
            <w:r w:rsidR="009D4FAC">
              <w:rPr>
                <w:i/>
                <w:iCs/>
                <w:shd w:val="clear" w:color="auto" w:fill="FFFFFF"/>
              </w:rPr>
              <w:t>ical</w:t>
            </w:r>
            <w:r w:rsidRPr="006A6564">
              <w:rPr>
                <w:i/>
                <w:iCs/>
                <w:shd w:val="clear" w:color="auto" w:fill="FFFFFF"/>
              </w:rPr>
              <w:t xml:space="preserve"> Informatics</w:t>
            </w:r>
            <w:r w:rsidRPr="006A6564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under </w:t>
            </w:r>
            <w:r w:rsidR="008C53B6">
              <w:rPr>
                <w:shd w:val="clear" w:color="auto" w:fill="FFFFFF"/>
              </w:rPr>
              <w:t>revision</w:t>
            </w:r>
            <w:r>
              <w:rPr>
                <w:shd w:val="clear" w:color="auto" w:fill="FFFFFF"/>
              </w:rPr>
              <w:t>.</w:t>
            </w:r>
          </w:p>
        </w:tc>
      </w:tr>
      <w:tr w:rsidR="00E85239" w:rsidRPr="003037E5" w14:paraId="07F5F342" w14:textId="77777777" w:rsidTr="001E01B8">
        <w:trPr>
          <w:trHeight w:val="908"/>
        </w:trPr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F6335A" w14:textId="77777777" w:rsidR="00E85239" w:rsidRPr="003037E5" w:rsidRDefault="00E85239" w:rsidP="003037E5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1CD3CB" w14:textId="5B96FF0C" w:rsidR="00E85239" w:rsidRPr="00E85239" w:rsidRDefault="00E85239" w:rsidP="003037E5">
            <w:pPr>
              <w:spacing w:after="120"/>
              <w:rPr>
                <w:b/>
                <w:bCs/>
                <w:shd w:val="clear" w:color="auto" w:fill="FFFFFF"/>
              </w:rPr>
            </w:pPr>
            <w:r w:rsidRPr="00E85239">
              <w:rPr>
                <w:shd w:val="clear" w:color="auto" w:fill="FFFFFF"/>
              </w:rPr>
              <w:t>Foster JA</w:t>
            </w:r>
            <w:r w:rsidR="003D697E">
              <w:rPr>
                <w:shd w:val="clear" w:color="auto" w:fill="FFFFFF"/>
              </w:rPr>
              <w:t>*</w:t>
            </w:r>
            <w:r w:rsidRPr="00E85239">
              <w:rPr>
                <w:shd w:val="clear" w:color="auto" w:fill="FFFFFF"/>
              </w:rPr>
              <w:t xml:space="preserve">, NM Teske, A Walker, M Adams, L Lin, CK Zigler, </w:t>
            </w:r>
            <w:r w:rsidRPr="00E85239">
              <w:rPr>
                <w:b/>
                <w:bCs/>
                <w:shd w:val="clear" w:color="auto" w:fill="FFFFFF"/>
              </w:rPr>
              <w:t>RT Higashi</w:t>
            </w:r>
            <w:r w:rsidRPr="00E85239">
              <w:rPr>
                <w:shd w:val="clear" w:color="auto" w:fill="FFFFFF"/>
              </w:rPr>
              <w:t>, K Torok</w:t>
            </w:r>
            <w:r w:rsidR="005728AE" w:rsidRPr="005B5060">
              <w:t>^</w:t>
            </w:r>
            <w:r w:rsidRPr="00E85239">
              <w:rPr>
                <w:shd w:val="clear" w:color="auto" w:fill="FFFFFF"/>
              </w:rPr>
              <w:t>, HT Jacobe</w:t>
            </w:r>
            <w:r w:rsidR="005728AE" w:rsidRPr="005B5060">
              <w:t>^</w:t>
            </w:r>
            <w:r w:rsidRPr="00E85239">
              <w:rPr>
                <w:shd w:val="clear" w:color="auto" w:fill="FFFFFF"/>
              </w:rPr>
              <w:t xml:space="preserve">. Development &amp; Validation of a Patient-Reported Outcome Measure for Adults with Morphea Running title: A Novel Patient-Reported Outcome Measure for Adults with Morphea. </w:t>
            </w:r>
            <w:r w:rsidRPr="00E85239">
              <w:rPr>
                <w:i/>
                <w:iCs/>
                <w:shd w:val="clear" w:color="auto" w:fill="FFFFFF"/>
              </w:rPr>
              <w:t>British Journal of Dermatology</w:t>
            </w:r>
            <w:r w:rsidRPr="00E85239">
              <w:rPr>
                <w:shd w:val="clear" w:color="auto" w:fill="FFFFFF"/>
              </w:rPr>
              <w:t>, under review.</w:t>
            </w:r>
          </w:p>
        </w:tc>
      </w:tr>
      <w:tr w:rsidR="0031797A" w:rsidRPr="005B5060" w14:paraId="6AF1A908" w14:textId="77777777" w:rsidTr="00112B35">
        <w:trPr>
          <w:trHeight w:val="539"/>
        </w:trPr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458D78" w14:textId="77777777" w:rsidR="0031797A" w:rsidRPr="005B5060" w:rsidRDefault="0031797A" w:rsidP="00112B35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50FC74" w14:textId="45EBB674" w:rsidR="0031797A" w:rsidRPr="005B5060" w:rsidRDefault="0031797A" w:rsidP="00112B35">
            <w:pPr>
              <w:spacing w:after="120"/>
              <w:rPr>
                <w:shd w:val="clear" w:color="auto" w:fill="FFFFFF"/>
              </w:rPr>
            </w:pPr>
            <w:r w:rsidRPr="005B5060">
              <w:rPr>
                <w:shd w:val="clear" w:color="auto" w:fill="FFFFFF"/>
              </w:rPr>
              <w:t>Yin W</w:t>
            </w:r>
            <w:r w:rsidR="003D697E">
              <w:rPr>
                <w:shd w:val="clear" w:color="auto" w:fill="FFFFFF"/>
              </w:rPr>
              <w:t>*</w:t>
            </w:r>
            <w:r w:rsidRPr="005B5060">
              <w:rPr>
                <w:shd w:val="clear" w:color="auto" w:fill="FFFFFF"/>
              </w:rPr>
              <w:t>, SA McDonald, RW Turer, JF Rousseau, E</w:t>
            </w:r>
            <w:r>
              <w:rPr>
                <w:shd w:val="clear" w:color="auto" w:fill="FFFFFF"/>
              </w:rPr>
              <w:t>C</w:t>
            </w:r>
            <w:r w:rsidRPr="005B5060">
              <w:rPr>
                <w:shd w:val="clear" w:color="auto" w:fill="FFFFFF"/>
              </w:rPr>
              <w:t xml:space="preserve"> Repasky, J Webb, </w:t>
            </w:r>
            <w:r>
              <w:rPr>
                <w:shd w:val="clear" w:color="auto" w:fill="FFFFFF"/>
              </w:rPr>
              <w:t xml:space="preserve">A Salter, </w:t>
            </w:r>
            <w:r w:rsidRPr="005B5060">
              <w:rPr>
                <w:shd w:val="clear" w:color="auto" w:fill="FFFFFF"/>
              </w:rPr>
              <w:t xml:space="preserve">DM Courtney, L Chu, </w:t>
            </w:r>
            <w:r>
              <w:rPr>
                <w:shd w:val="clear" w:color="auto" w:fill="FFFFFF"/>
              </w:rPr>
              <w:t xml:space="preserve">W Chapman, </w:t>
            </w:r>
            <w:r w:rsidRPr="00215CC6">
              <w:rPr>
                <w:b/>
                <w:bCs/>
                <w:shd w:val="clear" w:color="auto" w:fill="FFFFFF"/>
              </w:rPr>
              <w:t>RT Higashi</w:t>
            </w:r>
            <w:r w:rsidRPr="005B5060">
              <w:rPr>
                <w:shd w:val="clear" w:color="auto" w:fill="FFFFFF"/>
              </w:rPr>
              <w:t>.</w:t>
            </w:r>
            <w:r w:rsidR="003D697E">
              <w:rPr>
                <w:shd w:val="clear" w:color="auto" w:fill="FFFFFF"/>
              </w:rPr>
              <w:t xml:space="preserve"> </w:t>
            </w:r>
            <w:r w:rsidR="003D697E" w:rsidRPr="003D697E">
              <w:rPr>
                <w:shd w:val="clear" w:color="auto" w:fill="FFFFFF"/>
              </w:rPr>
              <w:t>Qualitative Evaluation of Two Ambient Documentation Technologies by Emergency Department Clinicians</w:t>
            </w:r>
            <w:r w:rsidR="003D697E">
              <w:rPr>
                <w:shd w:val="clear" w:color="auto" w:fill="FFFFFF"/>
              </w:rPr>
              <w:t>.</w:t>
            </w:r>
            <w:r w:rsidRPr="005B5060">
              <w:rPr>
                <w:shd w:val="clear" w:color="auto" w:fill="FFFFFF"/>
              </w:rPr>
              <w:t xml:space="preserve"> </w:t>
            </w:r>
            <w:r w:rsidR="00D33F57">
              <w:rPr>
                <w:i/>
                <w:iCs/>
                <w:shd w:val="clear" w:color="auto" w:fill="FFFFFF"/>
              </w:rPr>
              <w:t>Applied Clinical Informatics</w:t>
            </w:r>
            <w:r w:rsidRPr="005B5060">
              <w:rPr>
                <w:shd w:val="clear" w:color="auto" w:fill="FFFFFF"/>
              </w:rPr>
              <w:t>, under review.</w:t>
            </w:r>
          </w:p>
        </w:tc>
      </w:tr>
      <w:tr w:rsidR="00295CA1" w:rsidRPr="003037E5" w14:paraId="5293CF1C" w14:textId="77777777" w:rsidTr="00A7011C">
        <w:trPr>
          <w:trHeight w:val="746"/>
        </w:trPr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70D2DB" w14:textId="77777777" w:rsidR="00295CA1" w:rsidRPr="005B5060" w:rsidRDefault="00295CA1" w:rsidP="00A7011C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560F3F" w14:textId="77777777" w:rsidR="00295CA1" w:rsidRPr="0050196D" w:rsidRDefault="00295CA1" w:rsidP="00A7011C">
            <w:pPr>
              <w:spacing w:after="12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Knights S*, PJ Merville, I Anawate, H Gedamu, J Naeem, A Treacher, BL Harris, S Culp, </w:t>
            </w:r>
            <w:r w:rsidRPr="0080201B">
              <w:rPr>
                <w:b/>
                <w:bCs/>
                <w:shd w:val="clear" w:color="auto" w:fill="FFFFFF"/>
              </w:rPr>
              <w:t>RT Higashi</w:t>
            </w:r>
            <w:r>
              <w:rPr>
                <w:shd w:val="clear" w:color="auto" w:fill="FFFFFF"/>
              </w:rPr>
              <w:t xml:space="preserve">, TP Hogan, J Marcus, D Krakower, AE Nijhawan. New HIV Diagnoses in the Dallas County Jail from 2015-2023. </w:t>
            </w:r>
            <w:r w:rsidRPr="0080201B">
              <w:rPr>
                <w:i/>
                <w:iCs/>
                <w:shd w:val="clear" w:color="auto" w:fill="FFFFFF"/>
              </w:rPr>
              <w:t>AIDS</w:t>
            </w:r>
            <w:r>
              <w:rPr>
                <w:i/>
                <w:iCs/>
                <w:shd w:val="clear" w:color="auto" w:fill="FFFFFF"/>
              </w:rPr>
              <w:t>, Patient Care, and STDs</w:t>
            </w:r>
            <w:r>
              <w:rPr>
                <w:shd w:val="clear" w:color="auto" w:fill="FFFFFF"/>
              </w:rPr>
              <w:t>, under review.</w:t>
            </w:r>
          </w:p>
        </w:tc>
      </w:tr>
      <w:tr w:rsidR="005B5060" w:rsidRPr="003037E5" w14:paraId="2A8D6F41" w14:textId="77777777" w:rsidTr="005B5060">
        <w:trPr>
          <w:trHeight w:val="1106"/>
        </w:trPr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18B46E" w14:textId="77777777" w:rsidR="005B5060" w:rsidRPr="005B5060" w:rsidRDefault="005B5060" w:rsidP="003037E5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CE9DED" w14:textId="3CA5D90D" w:rsidR="005B5060" w:rsidRPr="005B5060" w:rsidRDefault="005B5060" w:rsidP="003037E5">
            <w:pPr>
              <w:spacing w:after="120"/>
              <w:rPr>
                <w:shd w:val="clear" w:color="auto" w:fill="FFFFFF"/>
              </w:rPr>
            </w:pPr>
            <w:r w:rsidRPr="005B5060">
              <w:rPr>
                <w:b/>
                <w:bCs/>
                <w:shd w:val="clear" w:color="auto" w:fill="FFFFFF"/>
              </w:rPr>
              <w:t>Higashi RT</w:t>
            </w:r>
            <w:r w:rsidRPr="005B5060">
              <w:rPr>
                <w:shd w:val="clear" w:color="auto" w:fill="FFFFFF"/>
              </w:rPr>
              <w:t>, SL Shimada, B Etingen, BA Cotner, J Lipschitz, J Lee, N Ndiwane, S Calkins, A Moussa, JA Palmer, E Richardson, N Shah, TP Hogan. Veteran Experiences and Expectations related to Collecting and Sharing Patient-Generated Health Data (PGHD</w:t>
            </w:r>
            <w:r w:rsidRPr="008A16B1">
              <w:rPr>
                <w:shd w:val="clear" w:color="auto" w:fill="FFFFFF"/>
              </w:rPr>
              <w:t xml:space="preserve">). </w:t>
            </w:r>
            <w:r w:rsidR="008A16B1" w:rsidRPr="008A16B1">
              <w:rPr>
                <w:i/>
                <w:iCs/>
                <w:shd w:val="clear" w:color="auto" w:fill="FFFFFF"/>
              </w:rPr>
              <w:t>JMIR Formative Research</w:t>
            </w:r>
            <w:r w:rsidRPr="008A16B1">
              <w:rPr>
                <w:shd w:val="clear" w:color="auto" w:fill="FFFFFF"/>
              </w:rPr>
              <w:t>, under review.</w:t>
            </w:r>
          </w:p>
        </w:tc>
      </w:tr>
      <w:tr w:rsidR="00712848" w:rsidRPr="003037E5" w14:paraId="4D241DA1" w14:textId="77777777" w:rsidTr="00C5706C">
        <w:trPr>
          <w:trHeight w:val="143"/>
        </w:trPr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DF2A92" w14:textId="77777777" w:rsidR="00712848" w:rsidRPr="005B5060" w:rsidRDefault="00712848" w:rsidP="003037E5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70E593" w14:textId="54B264CE" w:rsidR="00712848" w:rsidRPr="00712848" w:rsidRDefault="00712848" w:rsidP="003037E5">
            <w:pPr>
              <w:spacing w:after="120"/>
              <w:rPr>
                <w:shd w:val="clear" w:color="auto" w:fill="FFFFFF"/>
              </w:rPr>
            </w:pPr>
            <w:r w:rsidRPr="00712848">
              <w:rPr>
                <w:shd w:val="clear" w:color="auto" w:fill="FFFFFF"/>
              </w:rPr>
              <w:t>Ho A</w:t>
            </w:r>
            <w:r w:rsidRPr="00712848">
              <w:t>^</w:t>
            </w:r>
            <w:r w:rsidRPr="00712848">
              <w:rPr>
                <w:shd w:val="clear" w:color="auto" w:fill="FFFFFF"/>
              </w:rPr>
              <w:t xml:space="preserve">, </w:t>
            </w:r>
            <w:r w:rsidRPr="00712848">
              <w:rPr>
                <w:b/>
                <w:bCs/>
                <w:shd w:val="clear" w:color="auto" w:fill="FFFFFF"/>
              </w:rPr>
              <w:t>RT Higashi</w:t>
            </w:r>
            <w:r w:rsidRPr="00712848">
              <w:t xml:space="preserve">^, </w:t>
            </w:r>
            <w:r w:rsidRPr="00712848">
              <w:rPr>
                <w:shd w:val="clear" w:color="auto" w:fill="FFFFFF"/>
              </w:rPr>
              <w:t xml:space="preserve">DN Mitchell, L Grimaldo, M Aschenbrenner, BD Sumer, R Schnoll, AT Day*. A qualitative analysis of multilevel, multicomponent strategies to rapidly implement smoking cessation interventions for newly-diagnosed head and neck cancer patients before oncologic therapy. </w:t>
            </w:r>
            <w:r w:rsidRPr="00712848">
              <w:rPr>
                <w:i/>
                <w:iCs/>
                <w:shd w:val="clear" w:color="auto" w:fill="FFFFFF"/>
              </w:rPr>
              <w:t>Laryngoscope</w:t>
            </w:r>
            <w:r w:rsidRPr="00712848">
              <w:rPr>
                <w:shd w:val="clear" w:color="auto" w:fill="FFFFFF"/>
              </w:rPr>
              <w:t>, under review.</w:t>
            </w:r>
          </w:p>
        </w:tc>
      </w:tr>
      <w:tr w:rsidR="009C7C8F" w:rsidRPr="003037E5" w14:paraId="582F1904" w14:textId="77777777" w:rsidTr="00C5706C">
        <w:trPr>
          <w:trHeight w:val="143"/>
        </w:trPr>
        <w:tc>
          <w:tcPr>
            <w:tcW w:w="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CF3A6C" w14:textId="77777777" w:rsidR="009C7C8F" w:rsidRPr="005B5060" w:rsidRDefault="009C7C8F" w:rsidP="003037E5">
            <w:pPr>
              <w:numPr>
                <w:ilvl w:val="0"/>
                <w:numId w:val="4"/>
              </w:numPr>
              <w:tabs>
                <w:tab w:val="clear" w:pos="540"/>
                <w:tab w:val="num" w:pos="720"/>
              </w:tabs>
              <w:spacing w:after="120"/>
              <w:ind w:left="360"/>
            </w:pPr>
          </w:p>
        </w:tc>
        <w:tc>
          <w:tcPr>
            <w:tcW w:w="9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0E3C6" w14:textId="17B004DC" w:rsidR="009C7C8F" w:rsidRPr="009C7C8F" w:rsidRDefault="009C7C8F" w:rsidP="003037E5">
            <w:pPr>
              <w:spacing w:after="120"/>
              <w:rPr>
                <w:shd w:val="clear" w:color="auto" w:fill="FFFFFF"/>
              </w:rPr>
            </w:pPr>
            <w:r w:rsidRPr="009C7C8F">
              <w:rPr>
                <w:shd w:val="clear" w:color="auto" w:fill="FFFFFF"/>
              </w:rPr>
              <w:t xml:space="preserve">Le K, A Falls, S Zhang, L Hansen, A Treacher, J Naeem, </w:t>
            </w:r>
            <w:r w:rsidRPr="009C7C8F">
              <w:rPr>
                <w:b/>
                <w:bCs/>
                <w:shd w:val="clear" w:color="auto" w:fill="FFFFFF"/>
              </w:rPr>
              <w:t>RT Higashi</w:t>
            </w:r>
            <w:r w:rsidRPr="009C7C8F">
              <w:rPr>
                <w:shd w:val="clear" w:color="auto" w:fill="FFFFFF"/>
              </w:rPr>
              <w:t>, TP Hogan, JL Marcus, D Krakower</w:t>
            </w:r>
            <w:r w:rsidRPr="00712848">
              <w:t>^</w:t>
            </w:r>
            <w:r w:rsidRPr="009C7C8F">
              <w:rPr>
                <w:shd w:val="clear" w:color="auto" w:fill="FFFFFF"/>
              </w:rPr>
              <w:t>, AE Nijhawan</w:t>
            </w:r>
            <w:r w:rsidRPr="00712848">
              <w:t>^</w:t>
            </w:r>
            <w:r w:rsidRPr="009C7C8F">
              <w:rPr>
                <w:shd w:val="clear" w:color="auto" w:fill="FFFFFF"/>
              </w:rPr>
              <w:t xml:space="preserve">. Mismatch in Self-Assessed and Predicted HIV Risk among Criminal-Legal Involved Individuals. </w:t>
            </w:r>
            <w:r w:rsidRPr="009C7C8F">
              <w:rPr>
                <w:i/>
                <w:iCs/>
                <w:shd w:val="clear" w:color="auto" w:fill="FFFFFF"/>
              </w:rPr>
              <w:t>AIDS and Behavior</w:t>
            </w:r>
            <w:r w:rsidRPr="009C7C8F">
              <w:rPr>
                <w:shd w:val="clear" w:color="auto" w:fill="FFFFFF"/>
              </w:rPr>
              <w:t>, under review.</w:t>
            </w:r>
          </w:p>
        </w:tc>
      </w:tr>
    </w:tbl>
    <w:p w14:paraId="02E0F8AC" w14:textId="77777777" w:rsidR="002000AE" w:rsidRPr="00CD45EB" w:rsidRDefault="002000AE" w:rsidP="008A2D1A">
      <w:pPr>
        <w:spacing w:after="120"/>
        <w:outlineLvl w:val="0"/>
      </w:pPr>
    </w:p>
    <w:p w14:paraId="75658A08" w14:textId="1ABD1DE7" w:rsidR="00AD06BD" w:rsidRPr="00096747" w:rsidRDefault="00AD06BD" w:rsidP="005D2D8A">
      <w:pPr>
        <w:tabs>
          <w:tab w:val="num" w:pos="1800"/>
        </w:tabs>
        <w:rPr>
          <w:u w:val="single"/>
        </w:rPr>
      </w:pPr>
      <w:r w:rsidRPr="00096747">
        <w:rPr>
          <w:u w:val="single"/>
        </w:rPr>
        <w:t xml:space="preserve">Reviews, </w:t>
      </w:r>
      <w:r w:rsidR="006A19F2" w:rsidRPr="00096747">
        <w:rPr>
          <w:u w:val="single"/>
        </w:rPr>
        <w:t>C</w:t>
      </w:r>
      <w:r w:rsidRPr="00096747">
        <w:rPr>
          <w:u w:val="single"/>
        </w:rPr>
        <w:t xml:space="preserve">hapters, </w:t>
      </w:r>
      <w:r w:rsidR="006A19F2" w:rsidRPr="00096747">
        <w:rPr>
          <w:u w:val="single"/>
        </w:rPr>
        <w:t>M</w:t>
      </w:r>
      <w:r w:rsidRPr="00096747">
        <w:rPr>
          <w:u w:val="single"/>
        </w:rPr>
        <w:t xml:space="preserve">onographs and </w:t>
      </w:r>
      <w:r w:rsidR="006A19F2" w:rsidRPr="00096747">
        <w:rPr>
          <w:u w:val="single"/>
        </w:rPr>
        <w:t>E</w:t>
      </w:r>
      <w:r w:rsidRPr="00096747">
        <w:rPr>
          <w:u w:val="single"/>
        </w:rPr>
        <w:t>ditorials</w:t>
      </w:r>
    </w:p>
    <w:p w14:paraId="536D3E8E" w14:textId="77777777" w:rsidR="00E43744" w:rsidRPr="00096747" w:rsidRDefault="00E43744" w:rsidP="00B4095F">
      <w:pPr>
        <w:tabs>
          <w:tab w:val="num" w:pos="1800"/>
        </w:tabs>
        <w:ind w:left="480"/>
      </w:pPr>
    </w:p>
    <w:tbl>
      <w:tblPr>
        <w:tblStyle w:val="TableGrid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630"/>
        <w:gridCol w:w="9589"/>
      </w:tblGrid>
      <w:tr w:rsidR="00E43744" w:rsidRPr="00096747" w14:paraId="53B44BE5" w14:textId="77777777" w:rsidTr="002B1383">
        <w:trPr>
          <w:trHeight w:val="1556"/>
        </w:trPr>
        <w:tc>
          <w:tcPr>
            <w:tcW w:w="630" w:type="dxa"/>
          </w:tcPr>
          <w:p w14:paraId="2105ABEC" w14:textId="49A0983A" w:rsidR="00E43744" w:rsidRPr="00096747" w:rsidRDefault="000F74DC" w:rsidP="000F74DC">
            <w:pPr>
              <w:jc w:val="both"/>
            </w:pPr>
            <w:r w:rsidRPr="00096747">
              <w:t>1.</w:t>
            </w:r>
          </w:p>
        </w:tc>
        <w:tc>
          <w:tcPr>
            <w:tcW w:w="9589" w:type="dxa"/>
          </w:tcPr>
          <w:p w14:paraId="71A14A82" w14:textId="77777777" w:rsidR="00E43744" w:rsidRPr="00096747" w:rsidRDefault="004B23F1" w:rsidP="002B1383">
            <w:pPr>
              <w:spacing w:after="120"/>
              <w:contextualSpacing/>
            </w:pPr>
            <w:r w:rsidRPr="00096747">
              <w:rPr>
                <w:b/>
              </w:rPr>
              <w:t>Higashi RT</w:t>
            </w:r>
            <w:r w:rsidRPr="00096747">
              <w:t xml:space="preserve">, A Tillack, MA Steinman, M Harper, CB Johnston. “Elder care as ‘frustrating’ and ‘boring’: Understanding the persistence of negative attitudes toward older patients among physicians-in-training.” In: </w:t>
            </w:r>
            <w:r w:rsidRPr="00096747">
              <w:rPr>
                <w:i/>
              </w:rPr>
              <w:t>The Social Medicine Reader</w:t>
            </w:r>
            <w:r w:rsidRPr="00096747">
              <w:t xml:space="preserve">, Third Edition, Volume 1: Ethics and Cultures of Biomedicine. Oberlander J, M Buchbinder, LR Churchill, SE Estroff, NMP King, BF Saunders, RP Strauss, RL Walker, eds. Durham, NC: Duke University Press, May 2019. </w:t>
            </w:r>
          </w:p>
        </w:tc>
      </w:tr>
    </w:tbl>
    <w:p w14:paraId="46D074F8" w14:textId="77777777" w:rsidR="00551CC2" w:rsidRPr="00096747" w:rsidRDefault="00AD06BD" w:rsidP="00B4095F">
      <w:pPr>
        <w:tabs>
          <w:tab w:val="num" w:pos="1800"/>
        </w:tabs>
        <w:ind w:left="480"/>
      </w:pPr>
      <w:r w:rsidRPr="00096747">
        <w:t xml:space="preserve"> </w:t>
      </w:r>
    </w:p>
    <w:p w14:paraId="37BD3E3F" w14:textId="0FE0DB23" w:rsidR="00887F24" w:rsidRPr="00096747" w:rsidRDefault="00887F24" w:rsidP="005D2D8A">
      <w:pPr>
        <w:tabs>
          <w:tab w:val="num" w:pos="1800"/>
        </w:tabs>
        <w:rPr>
          <w:u w:val="single"/>
        </w:rPr>
      </w:pPr>
      <w:r w:rsidRPr="00096747">
        <w:rPr>
          <w:u w:val="single"/>
        </w:rPr>
        <w:lastRenderedPageBreak/>
        <w:t>Published Abstracts</w:t>
      </w:r>
    </w:p>
    <w:p w14:paraId="7209D811" w14:textId="77777777" w:rsidR="00887F24" w:rsidRPr="00096747" w:rsidRDefault="00887F24" w:rsidP="00887F24">
      <w:pPr>
        <w:tabs>
          <w:tab w:val="num" w:pos="1800"/>
        </w:tabs>
        <w:ind w:left="480"/>
      </w:pPr>
    </w:p>
    <w:tbl>
      <w:tblPr>
        <w:tblStyle w:val="TableGrid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630"/>
        <w:gridCol w:w="9589"/>
      </w:tblGrid>
      <w:tr w:rsidR="00887F24" w:rsidRPr="00096747" w14:paraId="1E6BB115" w14:textId="77777777" w:rsidTr="001E01B8">
        <w:trPr>
          <w:trHeight w:val="269"/>
        </w:trPr>
        <w:tc>
          <w:tcPr>
            <w:tcW w:w="630" w:type="dxa"/>
          </w:tcPr>
          <w:p w14:paraId="66969432" w14:textId="3851AE96" w:rsidR="00887F24" w:rsidRPr="00096747" w:rsidRDefault="008A635E" w:rsidP="009D12C7">
            <w:pPr>
              <w:spacing w:after="120"/>
              <w:jc w:val="both"/>
            </w:pPr>
            <w:r w:rsidRPr="00096747">
              <w:t>1</w:t>
            </w:r>
            <w:r w:rsidR="00887F24" w:rsidRPr="00096747">
              <w:t>.</w:t>
            </w:r>
          </w:p>
        </w:tc>
        <w:tc>
          <w:tcPr>
            <w:tcW w:w="9589" w:type="dxa"/>
          </w:tcPr>
          <w:p w14:paraId="39C03987" w14:textId="144760DD" w:rsidR="00887F24" w:rsidRPr="00096747" w:rsidRDefault="00887F24" w:rsidP="009D12C7">
            <w:pPr>
              <w:spacing w:after="120"/>
            </w:pPr>
            <w:r w:rsidRPr="00096747">
              <w:rPr>
                <w:b/>
              </w:rPr>
              <w:t>Higashi RT</w:t>
            </w:r>
            <w:r w:rsidRPr="00096747">
              <w:t xml:space="preserve">, SC Lee, T Leonard, EL Cuate, J Cole, SL Pruitt. “Charitable food distribution sites offer novel opportunities for cancer prevention research and intervention among vulnerable, hard-to-reach, and underserved populations.” </w:t>
            </w:r>
            <w:r w:rsidRPr="00096747">
              <w:rPr>
                <w:i/>
              </w:rPr>
              <w:t>Cancer Epidemiol</w:t>
            </w:r>
            <w:r w:rsidR="00016565">
              <w:rPr>
                <w:i/>
              </w:rPr>
              <w:t>ogy</w:t>
            </w:r>
            <w:r w:rsidRPr="00096747">
              <w:rPr>
                <w:i/>
              </w:rPr>
              <w:t xml:space="preserve"> Biomarkers </w:t>
            </w:r>
            <w:r w:rsidR="00016565">
              <w:rPr>
                <w:i/>
              </w:rPr>
              <w:t xml:space="preserve">and </w:t>
            </w:r>
            <w:r w:rsidRPr="00096747">
              <w:rPr>
                <w:i/>
              </w:rPr>
              <w:t>Prev</w:t>
            </w:r>
            <w:r w:rsidR="00016565">
              <w:rPr>
                <w:i/>
              </w:rPr>
              <w:t>ention</w:t>
            </w:r>
            <w:r w:rsidRPr="00096747">
              <w:t xml:space="preserve"> Apr 2015, 24:764.</w:t>
            </w:r>
          </w:p>
        </w:tc>
      </w:tr>
      <w:tr w:rsidR="008A635E" w:rsidRPr="00096747" w14:paraId="7A19405E" w14:textId="77777777" w:rsidTr="00E60308">
        <w:trPr>
          <w:trHeight w:val="899"/>
        </w:trPr>
        <w:tc>
          <w:tcPr>
            <w:tcW w:w="630" w:type="dxa"/>
          </w:tcPr>
          <w:p w14:paraId="73112238" w14:textId="0A49EFB9" w:rsidR="008A635E" w:rsidRPr="00096747" w:rsidRDefault="008A635E" w:rsidP="009D12C7">
            <w:pPr>
              <w:spacing w:after="120"/>
              <w:jc w:val="both"/>
            </w:pPr>
            <w:r w:rsidRPr="00096747">
              <w:t>2.</w:t>
            </w:r>
          </w:p>
        </w:tc>
        <w:tc>
          <w:tcPr>
            <w:tcW w:w="9589" w:type="dxa"/>
          </w:tcPr>
          <w:p w14:paraId="735AB687" w14:textId="77777777" w:rsidR="008A635E" w:rsidRPr="00096747" w:rsidRDefault="008A635E" w:rsidP="009D12C7">
            <w:pPr>
              <w:spacing w:after="120"/>
            </w:pPr>
            <w:r w:rsidRPr="00096747">
              <w:rPr>
                <w:b/>
              </w:rPr>
              <w:t>Higashi RT</w:t>
            </w:r>
            <w:r w:rsidRPr="00096747">
              <w:t xml:space="preserve">, JW Sweetenham, AD Israel, JA Tiro. “COVID-19 communication to English- and Spanish-speaking cancer patients: a website analysis of seven healthcare systems in north Texas”. </w:t>
            </w:r>
            <w:r w:rsidRPr="00096747">
              <w:rPr>
                <w:i/>
                <w:iCs/>
              </w:rPr>
              <w:t>American Society of Clinical Oncology</w:t>
            </w:r>
            <w:r w:rsidRPr="00096747">
              <w:t>. Published Abstract #e18515. June 2021.</w:t>
            </w:r>
          </w:p>
        </w:tc>
      </w:tr>
      <w:tr w:rsidR="003C7B94" w:rsidRPr="00096747" w14:paraId="0618822F" w14:textId="77777777" w:rsidTr="00E60308">
        <w:trPr>
          <w:trHeight w:val="539"/>
        </w:trPr>
        <w:tc>
          <w:tcPr>
            <w:tcW w:w="630" w:type="dxa"/>
          </w:tcPr>
          <w:p w14:paraId="3FBCD8F8" w14:textId="24EEC23C" w:rsidR="003C7B94" w:rsidRPr="00096747" w:rsidRDefault="003C7B94" w:rsidP="009D12C7">
            <w:pPr>
              <w:spacing w:after="120"/>
              <w:jc w:val="both"/>
            </w:pPr>
            <w:r w:rsidRPr="00096747">
              <w:t xml:space="preserve">3. </w:t>
            </w:r>
          </w:p>
        </w:tc>
        <w:tc>
          <w:tcPr>
            <w:tcW w:w="9589" w:type="dxa"/>
          </w:tcPr>
          <w:p w14:paraId="4ADC7244" w14:textId="6E52E30E" w:rsidR="003C7B94" w:rsidRPr="00096747" w:rsidRDefault="003C7B94" w:rsidP="009D12C7">
            <w:pPr>
              <w:spacing w:after="120"/>
            </w:pPr>
            <w:bookmarkStart w:id="28" w:name="_Hlk129793689"/>
            <w:r w:rsidRPr="00096747">
              <w:rPr>
                <w:b/>
              </w:rPr>
              <w:t>Higashi RT</w:t>
            </w:r>
            <w:r w:rsidRPr="00096747">
              <w:t xml:space="preserve">, B Etingen, S Cole, J Mansour, JL Lee, TP Hogan. “Provider and older patient responses to rapid expansion of telehealth in an urban cancer center: A mixed-methods critical incident evaluation” </w:t>
            </w:r>
            <w:r w:rsidR="00952895" w:rsidRPr="00096747">
              <w:rPr>
                <w:i/>
              </w:rPr>
              <w:t>Iproceedings</w:t>
            </w:r>
            <w:r w:rsidR="00952895" w:rsidRPr="00096747">
              <w:t xml:space="preserve"> 2023;9:e39289. </w:t>
            </w:r>
            <w:r w:rsidR="00AE242B">
              <w:t>DOI</w:t>
            </w:r>
            <w:r w:rsidR="00952895" w:rsidRPr="00096747">
              <w:t>: 10.2196/39289</w:t>
            </w:r>
            <w:r w:rsidR="002565EE" w:rsidRPr="00096747">
              <w:t>.</w:t>
            </w:r>
            <w:bookmarkEnd w:id="28"/>
          </w:p>
        </w:tc>
      </w:tr>
      <w:tr w:rsidR="005C4908" w:rsidRPr="00096747" w14:paraId="4303066E" w14:textId="77777777" w:rsidTr="00E60308">
        <w:trPr>
          <w:trHeight w:val="539"/>
        </w:trPr>
        <w:tc>
          <w:tcPr>
            <w:tcW w:w="630" w:type="dxa"/>
          </w:tcPr>
          <w:p w14:paraId="671BF99D" w14:textId="247B2769" w:rsidR="005C4908" w:rsidRPr="00096747" w:rsidRDefault="005C4908" w:rsidP="009D12C7">
            <w:pPr>
              <w:spacing w:after="120"/>
              <w:jc w:val="both"/>
            </w:pPr>
            <w:r>
              <w:t>4.</w:t>
            </w:r>
          </w:p>
        </w:tc>
        <w:tc>
          <w:tcPr>
            <w:tcW w:w="9589" w:type="dxa"/>
          </w:tcPr>
          <w:p w14:paraId="3743E709" w14:textId="188A26E6" w:rsidR="005C4908" w:rsidRPr="005C4908" w:rsidRDefault="005C4908" w:rsidP="009D12C7">
            <w:pPr>
              <w:spacing w:after="120"/>
              <w:rPr>
                <w:b/>
              </w:rPr>
            </w:pPr>
            <w:r w:rsidRPr="005C4908">
              <w:rPr>
                <w:bCs/>
              </w:rPr>
              <w:t>Durante JC,</w:t>
            </w:r>
            <w:r>
              <w:rPr>
                <w:b/>
              </w:rPr>
              <w:t xml:space="preserve"> RT Higashi</w:t>
            </w:r>
            <w:r w:rsidRPr="005C4908">
              <w:rPr>
                <w:bCs/>
              </w:rPr>
              <w:t xml:space="preserve">, </w:t>
            </w:r>
            <w:r>
              <w:rPr>
                <w:bCs/>
              </w:rPr>
              <w:t xml:space="preserve">A Sood, P Brady, A Six-Means, K Stone. “Health literacy in foster care transition planning: Perspectives of adolescents and young adults formerly in foster care and stakeholders on barriers to care.” </w:t>
            </w:r>
            <w:r w:rsidRPr="005C4908">
              <w:rPr>
                <w:bCs/>
                <w:i/>
                <w:iCs/>
              </w:rPr>
              <w:t>J Adolescent Health</w:t>
            </w:r>
            <w:r w:rsidRPr="005C4908">
              <w:rPr>
                <w:bCs/>
              </w:rPr>
              <w:t>, 2024;</w:t>
            </w:r>
            <w:r w:rsidRPr="005C4908">
              <w:rPr>
                <w:color w:val="2E2E2E"/>
                <w:shd w:val="clear" w:color="auto" w:fill="FFFFFF"/>
              </w:rPr>
              <w:t xml:space="preserve"> 74, S71-S72.</w:t>
            </w:r>
            <w:r>
              <w:rPr>
                <w:color w:val="2E2E2E"/>
                <w:shd w:val="clear" w:color="auto" w:fill="FFFFFF"/>
              </w:rPr>
              <w:t xml:space="preserve"> doi: 10.1016/j.jadohealth.2023.11.332</w:t>
            </w:r>
          </w:p>
        </w:tc>
      </w:tr>
    </w:tbl>
    <w:p w14:paraId="1B27DE96" w14:textId="77777777" w:rsidR="00887F24" w:rsidRPr="00096747" w:rsidRDefault="00887F24" w:rsidP="00887F24">
      <w:pPr>
        <w:tabs>
          <w:tab w:val="num" w:pos="1800"/>
        </w:tabs>
        <w:ind w:left="480"/>
      </w:pPr>
      <w:r w:rsidRPr="00096747">
        <w:t xml:space="preserve"> </w:t>
      </w:r>
    </w:p>
    <w:p w14:paraId="7F3F32A8" w14:textId="77777777" w:rsidR="006C4D12" w:rsidRPr="00096747" w:rsidRDefault="006C4D12" w:rsidP="006C4D12">
      <w:pPr>
        <w:pStyle w:val="NormalWeb"/>
        <w:tabs>
          <w:tab w:val="num" w:pos="1320"/>
        </w:tabs>
        <w:spacing w:before="0" w:beforeAutospacing="0" w:after="0" w:afterAutospacing="0"/>
        <w:rPr>
          <w:u w:val="single"/>
        </w:rPr>
      </w:pPr>
      <w:r w:rsidRPr="00096747">
        <w:rPr>
          <w:u w:val="single"/>
        </w:rPr>
        <w:t>Non-peer reviewed scientific or medical publications/materials in print or other media</w:t>
      </w:r>
    </w:p>
    <w:p w14:paraId="36875C08" w14:textId="77777777" w:rsidR="006C4D12" w:rsidRPr="00096747" w:rsidRDefault="006C4D12" w:rsidP="006C4D12">
      <w:pPr>
        <w:tabs>
          <w:tab w:val="num" w:pos="1800"/>
        </w:tabs>
        <w:rPr>
          <w:u w:val="single"/>
        </w:rPr>
      </w:pPr>
    </w:p>
    <w:tbl>
      <w:tblPr>
        <w:tblStyle w:val="TableGrid"/>
        <w:tblW w:w="1026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576"/>
        <w:gridCol w:w="9684"/>
      </w:tblGrid>
      <w:tr w:rsidR="007E5EAD" w:rsidRPr="00096747" w14:paraId="4DFCD192" w14:textId="77777777" w:rsidTr="000A24D1">
        <w:trPr>
          <w:trHeight w:val="1286"/>
        </w:trPr>
        <w:tc>
          <w:tcPr>
            <w:tcW w:w="576" w:type="dxa"/>
          </w:tcPr>
          <w:p w14:paraId="0D454383" w14:textId="77777777" w:rsidR="007E5EAD" w:rsidRPr="00096747" w:rsidRDefault="007E5EAD" w:rsidP="009D12C7">
            <w:pPr>
              <w:numPr>
                <w:ilvl w:val="0"/>
                <w:numId w:val="7"/>
              </w:numPr>
              <w:spacing w:after="120"/>
              <w:ind w:left="360"/>
            </w:pPr>
          </w:p>
        </w:tc>
        <w:tc>
          <w:tcPr>
            <w:tcW w:w="9684" w:type="dxa"/>
          </w:tcPr>
          <w:p w14:paraId="353BB0DD" w14:textId="614AE025" w:rsidR="007E5EAD" w:rsidRPr="00096747" w:rsidRDefault="007E5EAD" w:rsidP="007E5EAD">
            <w:pPr>
              <w:spacing w:line="264" w:lineRule="auto"/>
              <w:ind w:hanging="14"/>
              <w:rPr>
                <w:rFonts w:eastAsiaTheme="majorEastAsia"/>
                <w:color w:val="0000FF"/>
                <w:u w:val="single"/>
                <w:bdr w:val="none" w:sz="0" w:space="0" w:color="auto" w:frame="1"/>
                <w:shd w:val="clear" w:color="auto" w:fill="FFFFFF"/>
              </w:rPr>
            </w:pPr>
            <w:r w:rsidRPr="00096747">
              <w:rPr>
                <w:bCs/>
              </w:rPr>
              <w:t xml:space="preserve">“Digital Health Literacy in DFW: Suggestions for Enhanced Engagement among Underserved Populations.” </w:t>
            </w:r>
            <w:hyperlink r:id="rId9" w:history="1">
              <w:r w:rsidRPr="00213771">
                <w:rPr>
                  <w:rStyle w:val="Hyperlink"/>
                  <w:bCs/>
                </w:rPr>
                <w:t>White Paper</w:t>
              </w:r>
            </w:hyperlink>
            <w:r w:rsidRPr="00096747">
              <w:rPr>
                <w:bCs/>
              </w:rPr>
              <w:t xml:space="preserve"> for Community Organizations in the RedBird area of Dallas, funded by The Cary Council Foundation and UTSW Center for Outreach, Equity &amp; Engagement, Simmons Comprehensive Cancer Center, 2024</w:t>
            </w:r>
            <w:r w:rsidR="008D3B09">
              <w:rPr>
                <w:bCs/>
              </w:rPr>
              <w:t>, PI: Higashi</w:t>
            </w:r>
            <w:r w:rsidRPr="00096747">
              <w:rPr>
                <w:bCs/>
              </w:rPr>
              <w:t xml:space="preserve">. </w:t>
            </w:r>
          </w:p>
        </w:tc>
      </w:tr>
      <w:tr w:rsidR="006C4D12" w:rsidRPr="00096747" w14:paraId="1AC746A5" w14:textId="77777777" w:rsidTr="000A24D1">
        <w:trPr>
          <w:trHeight w:val="458"/>
        </w:trPr>
        <w:tc>
          <w:tcPr>
            <w:tcW w:w="576" w:type="dxa"/>
          </w:tcPr>
          <w:p w14:paraId="01E26245" w14:textId="77777777" w:rsidR="006C4D12" w:rsidRPr="00096747" w:rsidRDefault="006C4D12" w:rsidP="009D12C7">
            <w:pPr>
              <w:numPr>
                <w:ilvl w:val="0"/>
                <w:numId w:val="7"/>
              </w:numPr>
              <w:spacing w:after="120"/>
              <w:ind w:left="360"/>
            </w:pPr>
          </w:p>
        </w:tc>
        <w:tc>
          <w:tcPr>
            <w:tcW w:w="9684" w:type="dxa"/>
          </w:tcPr>
          <w:p w14:paraId="64E0AFDB" w14:textId="60CD8C02" w:rsidR="006C4D12" w:rsidRPr="00096747" w:rsidRDefault="00D940E1" w:rsidP="009D12C7">
            <w:pPr>
              <w:spacing w:after="120"/>
            </w:pPr>
            <w:r w:rsidRPr="00096747">
              <w:t>“HPV ‘</w:t>
            </w:r>
            <w:r w:rsidR="006C4D12" w:rsidRPr="00096747">
              <w:t>Enviroscan</w:t>
            </w:r>
            <w:r w:rsidRPr="00096747">
              <w:t>’</w:t>
            </w:r>
            <w:r w:rsidR="006C4D12" w:rsidRPr="00096747">
              <w:t xml:space="preserve"> Project</w:t>
            </w:r>
            <w:r w:rsidRPr="00096747">
              <w:t>.”</w:t>
            </w:r>
            <w:r w:rsidR="006C4D12" w:rsidRPr="00096747">
              <w:t xml:space="preserve"> </w:t>
            </w:r>
            <w:hyperlink r:id="rId10" w:history="1">
              <w:r w:rsidR="006C4D12" w:rsidRPr="00213771">
                <w:rPr>
                  <w:rStyle w:val="Hyperlink"/>
                </w:rPr>
                <w:t>White Paper</w:t>
              </w:r>
            </w:hyperlink>
            <w:r w:rsidR="006C4D12" w:rsidRPr="00096747">
              <w:t xml:space="preserve"> for the Office of Community Outreach, Engagement, and Equity at Simmons Comprehensive Cancer Center, 2020</w:t>
            </w:r>
            <w:r w:rsidR="0004204F">
              <w:t>, PI: Higashi</w:t>
            </w:r>
            <w:r w:rsidR="006C4D12" w:rsidRPr="00096747">
              <w:t>.</w:t>
            </w:r>
            <w:r w:rsidR="004B2AD3" w:rsidRPr="00096747">
              <w:t xml:space="preserve"> </w:t>
            </w:r>
          </w:p>
        </w:tc>
      </w:tr>
      <w:tr w:rsidR="00C3107B" w:rsidRPr="00096747" w14:paraId="2C10306C" w14:textId="77777777" w:rsidTr="000A24D1">
        <w:tblPrEx>
          <w:tblLook w:val="04A0" w:firstRow="1" w:lastRow="0" w:firstColumn="1" w:lastColumn="0" w:noHBand="0" w:noVBand="1"/>
        </w:tblPrEx>
        <w:trPr>
          <w:trHeight w:val="1106"/>
        </w:trPr>
        <w:tc>
          <w:tcPr>
            <w:tcW w:w="576" w:type="dxa"/>
          </w:tcPr>
          <w:p w14:paraId="3FAD48A4" w14:textId="77777777" w:rsidR="00C3107B" w:rsidRPr="00096747" w:rsidRDefault="00C3107B" w:rsidP="009D12C7">
            <w:pPr>
              <w:numPr>
                <w:ilvl w:val="0"/>
                <w:numId w:val="7"/>
              </w:numPr>
              <w:spacing w:after="120"/>
              <w:ind w:left="360"/>
            </w:pPr>
            <w:bookmarkStart w:id="29" w:name="_Hlk125618173"/>
          </w:p>
        </w:tc>
        <w:tc>
          <w:tcPr>
            <w:tcW w:w="9684" w:type="dxa"/>
          </w:tcPr>
          <w:p w14:paraId="608D73A4" w14:textId="789A12FC" w:rsidR="008A17FA" w:rsidRPr="00096747" w:rsidRDefault="0004204F" w:rsidP="00610DEF">
            <w:pPr>
              <w:spacing w:after="60"/>
              <w:rPr>
                <w:bCs/>
              </w:rPr>
            </w:pPr>
            <w:r w:rsidRPr="0004204F">
              <w:rPr>
                <w:bCs/>
              </w:rPr>
              <w:t>The</w:t>
            </w:r>
            <w:r>
              <w:rPr>
                <w:bCs/>
              </w:rPr>
              <w:t xml:space="preserve"> content of the</w:t>
            </w:r>
            <w:r>
              <w:rPr>
                <w:b/>
              </w:rPr>
              <w:t xml:space="preserve"> </w:t>
            </w:r>
            <w:r w:rsidR="008A17FA" w:rsidRPr="00096747">
              <w:rPr>
                <w:b/>
              </w:rPr>
              <w:t>Higashi RT</w:t>
            </w:r>
            <w:r w:rsidR="008A17FA" w:rsidRPr="00096747">
              <w:rPr>
                <w:bCs/>
              </w:rPr>
              <w:t xml:space="preserve"> et al. 2021 </w:t>
            </w:r>
            <w:r w:rsidR="008A17FA" w:rsidRPr="00096747">
              <w:rPr>
                <w:bCs/>
                <w:i/>
                <w:iCs/>
              </w:rPr>
              <w:t>Public Health Nutrition</w:t>
            </w:r>
            <w:r w:rsidR="008A17FA" w:rsidRPr="00096747">
              <w:rPr>
                <w:bCs/>
              </w:rPr>
              <w:t xml:space="preserve"> publication </w:t>
            </w:r>
            <w:r>
              <w:rPr>
                <w:bCs/>
              </w:rPr>
              <w:t xml:space="preserve">(see #25 above) </w:t>
            </w:r>
            <w:r w:rsidR="008A17FA" w:rsidRPr="00096747">
              <w:rPr>
                <w:bCs/>
              </w:rPr>
              <w:t xml:space="preserve">was </w:t>
            </w:r>
            <w:r>
              <w:rPr>
                <w:bCs/>
              </w:rPr>
              <w:t>reported</w:t>
            </w:r>
            <w:r w:rsidR="008A17FA" w:rsidRPr="00096747">
              <w:rPr>
                <w:bCs/>
              </w:rPr>
              <w:t xml:space="preserve"> in:</w:t>
            </w:r>
          </w:p>
          <w:p w14:paraId="186D6578" w14:textId="0B94738A" w:rsidR="00C3107B" w:rsidRPr="00096747" w:rsidRDefault="006E61F7" w:rsidP="00213771">
            <w:pPr>
              <w:pStyle w:val="ListParagraph"/>
              <w:numPr>
                <w:ilvl w:val="0"/>
                <w:numId w:val="20"/>
              </w:numPr>
              <w:rPr>
                <w:bCs/>
              </w:rPr>
            </w:pPr>
            <w:hyperlink r:id="rId11" w:history="1">
              <w:r w:rsidR="00C3107B" w:rsidRPr="00213771">
                <w:rPr>
                  <w:rStyle w:val="Hyperlink"/>
                  <w:bCs/>
                  <w:i/>
                  <w:iCs/>
                </w:rPr>
                <w:t>Dallas Morning News</w:t>
              </w:r>
            </w:hyperlink>
            <w:r w:rsidR="00C3107B" w:rsidRPr="00096747">
              <w:rPr>
                <w:bCs/>
              </w:rPr>
              <w:t xml:space="preserve"> (online </w:t>
            </w:r>
            <w:r w:rsidR="00E13D01" w:rsidRPr="00096747">
              <w:rPr>
                <w:bCs/>
              </w:rPr>
              <w:t>January 5, 2022 and in newsprint</w:t>
            </w:r>
            <w:r w:rsidR="00281976" w:rsidRPr="00096747">
              <w:rPr>
                <w:bCs/>
              </w:rPr>
              <w:t xml:space="preserve"> January 10, 2022</w:t>
            </w:r>
            <w:r w:rsidR="00C3107B" w:rsidRPr="00096747">
              <w:rPr>
                <w:bCs/>
              </w:rPr>
              <w:t xml:space="preserve">): </w:t>
            </w:r>
          </w:p>
          <w:p w14:paraId="75C89BDC" w14:textId="485C9F5E" w:rsidR="00C3107B" w:rsidRPr="001A2787" w:rsidRDefault="006E61F7" w:rsidP="001A2787">
            <w:pPr>
              <w:pStyle w:val="xmsonormal"/>
              <w:numPr>
                <w:ilvl w:val="0"/>
                <w:numId w:val="20"/>
              </w:num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3107B" w:rsidRPr="00213771">
                <w:rPr>
                  <w:rStyle w:val="Hyperlink"/>
                  <w:i/>
                  <w:iCs/>
                  <w:sz w:val="24"/>
                  <w:szCs w:val="24"/>
                </w:rPr>
                <w:t>Telemundo</w:t>
              </w:r>
            </w:hyperlink>
            <w:r w:rsidR="00C3107B" w:rsidRPr="000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01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interviewed on TV in Spanish</w:t>
            </w:r>
            <w:r w:rsidR="00E13D01" w:rsidRPr="000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February 10, 2022</w:t>
            </w:r>
            <w:r w:rsidR="00016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3107B" w:rsidRPr="00096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</w:tr>
      <w:tr w:rsidR="008979FF" w:rsidRPr="00096747" w14:paraId="73C653E0" w14:textId="77777777" w:rsidTr="000A24D1">
        <w:tblPrEx>
          <w:tblLook w:val="04A0" w:firstRow="1" w:lastRow="0" w:firstColumn="1" w:lastColumn="0" w:noHBand="0" w:noVBand="1"/>
        </w:tblPrEx>
        <w:trPr>
          <w:trHeight w:val="881"/>
        </w:trPr>
        <w:tc>
          <w:tcPr>
            <w:tcW w:w="576" w:type="dxa"/>
          </w:tcPr>
          <w:p w14:paraId="2E000D4F" w14:textId="77777777" w:rsidR="008979FF" w:rsidRPr="00096747" w:rsidRDefault="008979FF" w:rsidP="009D12C7">
            <w:pPr>
              <w:numPr>
                <w:ilvl w:val="0"/>
                <w:numId w:val="7"/>
              </w:numPr>
              <w:spacing w:after="120"/>
              <w:ind w:left="360"/>
            </w:pPr>
          </w:p>
        </w:tc>
        <w:tc>
          <w:tcPr>
            <w:tcW w:w="9684" w:type="dxa"/>
          </w:tcPr>
          <w:p w14:paraId="530B4E43" w14:textId="73E0AB30" w:rsidR="008979FF" w:rsidRPr="00096747" w:rsidRDefault="008979FF" w:rsidP="009D12C7">
            <w:pPr>
              <w:spacing w:after="120"/>
              <w:rPr>
                <w:bCs/>
              </w:rPr>
            </w:pPr>
            <w:r w:rsidRPr="00096747">
              <w:rPr>
                <w:bCs/>
              </w:rPr>
              <w:t>“Technology Needs and Preferences among Older Adults: A Survey Assessment of Participants from The Senior Source.” White Paper for The Senior Source, funding from Simmons Comprehensive Cancer Center, 2023</w:t>
            </w:r>
            <w:r w:rsidR="0004204F">
              <w:rPr>
                <w:bCs/>
              </w:rPr>
              <w:t>, MPI: Higashi/Hogan.</w:t>
            </w:r>
          </w:p>
        </w:tc>
      </w:tr>
      <w:tr w:rsidR="00821192" w:rsidRPr="00096747" w14:paraId="4B4282D5" w14:textId="77777777" w:rsidTr="000A24D1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76" w:type="dxa"/>
          </w:tcPr>
          <w:p w14:paraId="4D43E767" w14:textId="6F293FBF" w:rsidR="00821192" w:rsidRPr="00096747" w:rsidRDefault="00821192" w:rsidP="009D12C7">
            <w:pPr>
              <w:numPr>
                <w:ilvl w:val="0"/>
                <w:numId w:val="7"/>
              </w:numPr>
              <w:spacing w:after="120"/>
              <w:ind w:left="360"/>
            </w:pPr>
          </w:p>
        </w:tc>
        <w:tc>
          <w:tcPr>
            <w:tcW w:w="9684" w:type="dxa"/>
          </w:tcPr>
          <w:p w14:paraId="41112EF0" w14:textId="4A780FB1" w:rsidR="00821192" w:rsidRPr="00096747" w:rsidRDefault="00821192" w:rsidP="00E01EA4">
            <w:pPr>
              <w:spacing w:after="120"/>
              <w:rPr>
                <w:color w:val="0000FF"/>
                <w:u w:val="single"/>
              </w:rPr>
            </w:pPr>
            <w:bookmarkStart w:id="30" w:name="_Hlk182837039"/>
            <w:r w:rsidRPr="00096747">
              <w:rPr>
                <w:b/>
              </w:rPr>
              <w:t xml:space="preserve"> </w:t>
            </w:r>
            <w:r w:rsidRPr="00096747">
              <w:rPr>
                <w:bCs/>
              </w:rPr>
              <w:t xml:space="preserve">“Digital Health Literacy in DFW.” </w:t>
            </w:r>
            <w:hyperlink r:id="rId13" w:history="1">
              <w:r w:rsidRPr="00213771">
                <w:rPr>
                  <w:rStyle w:val="Hyperlink"/>
                  <w:bCs/>
                </w:rPr>
                <w:t>White Paper</w:t>
              </w:r>
            </w:hyperlink>
            <w:r w:rsidRPr="00096747">
              <w:rPr>
                <w:bCs/>
              </w:rPr>
              <w:t xml:space="preserve"> for Community Organizations in the Redbird area of Dallas, funding from The Cary Council Foundation, 2024</w:t>
            </w:r>
            <w:r w:rsidR="0004204F">
              <w:rPr>
                <w:bCs/>
              </w:rPr>
              <w:t xml:space="preserve">, PI: Higashi. </w:t>
            </w:r>
            <w:bookmarkEnd w:id="30"/>
          </w:p>
        </w:tc>
      </w:tr>
      <w:tr w:rsidR="0094385F" w:rsidRPr="00096747" w14:paraId="01852450" w14:textId="77777777" w:rsidTr="000A24D1">
        <w:tblPrEx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576" w:type="dxa"/>
          </w:tcPr>
          <w:p w14:paraId="5BE526F4" w14:textId="26A7AE67" w:rsidR="0094385F" w:rsidRPr="00096747" w:rsidRDefault="0094385F" w:rsidP="0094385F">
            <w:pPr>
              <w:spacing w:after="120"/>
            </w:pPr>
            <w:r>
              <w:t>6.</w:t>
            </w:r>
          </w:p>
        </w:tc>
        <w:tc>
          <w:tcPr>
            <w:tcW w:w="9684" w:type="dxa"/>
          </w:tcPr>
          <w:p w14:paraId="01144419" w14:textId="637EA76C" w:rsidR="0094385F" w:rsidRPr="0094385F" w:rsidRDefault="0094385F" w:rsidP="009D12C7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“MyChart is in Spanish!” </w:t>
            </w:r>
            <w:hyperlink r:id="rId14" w:history="1">
              <w:r w:rsidR="00066989" w:rsidRPr="00066989">
                <w:rPr>
                  <w:rStyle w:val="Hyperlink"/>
                  <w:bCs/>
                </w:rPr>
                <w:t>Patient-facing</w:t>
              </w:r>
            </w:hyperlink>
            <w:r w:rsidR="00066989" w:rsidRPr="00066989">
              <w:rPr>
                <w:bCs/>
              </w:rPr>
              <w:t xml:space="preserve"> </w:t>
            </w:r>
            <w:r w:rsidR="0048554E">
              <w:rPr>
                <w:bCs/>
              </w:rPr>
              <w:t xml:space="preserve">(Spanish/English) </w:t>
            </w:r>
            <w:r w:rsidR="00066989" w:rsidRPr="00066989">
              <w:rPr>
                <w:bCs/>
              </w:rPr>
              <w:t xml:space="preserve">and </w:t>
            </w:r>
            <w:hyperlink r:id="rId15" w:history="1">
              <w:r w:rsidR="00066989" w:rsidRPr="00066989">
                <w:rPr>
                  <w:rStyle w:val="Hyperlink"/>
                  <w:bCs/>
                </w:rPr>
                <w:t>clinician/staff-facing</w:t>
              </w:r>
            </w:hyperlink>
            <w:r w:rsidR="00066989" w:rsidRPr="00066989">
              <w:rPr>
                <w:bCs/>
              </w:rPr>
              <w:t xml:space="preserve"> e</w:t>
            </w:r>
            <w:r w:rsidR="007121ED" w:rsidRPr="00066989">
              <w:rPr>
                <w:bCs/>
              </w:rPr>
              <w:t>ducational</w:t>
            </w:r>
            <w:r w:rsidR="007121ED">
              <w:rPr>
                <w:bCs/>
              </w:rPr>
              <w:t xml:space="preserve"> resources</w:t>
            </w:r>
            <w:r>
              <w:rPr>
                <w:bCs/>
              </w:rPr>
              <w:t xml:space="preserve"> for Texas Health Resources </w:t>
            </w:r>
            <w:r w:rsidR="007121ED">
              <w:rPr>
                <w:bCs/>
              </w:rPr>
              <w:t>(THR)</w:t>
            </w:r>
            <w:r>
              <w:rPr>
                <w:bCs/>
              </w:rPr>
              <w:t>, 202</w:t>
            </w:r>
            <w:r w:rsidR="007121ED">
              <w:rPr>
                <w:bCs/>
              </w:rPr>
              <w:t>6</w:t>
            </w:r>
            <w:r w:rsidR="0004204F">
              <w:rPr>
                <w:bCs/>
              </w:rPr>
              <w:t>, MPI: Higashi/Turer.</w:t>
            </w:r>
          </w:p>
        </w:tc>
      </w:tr>
      <w:bookmarkEnd w:id="29"/>
    </w:tbl>
    <w:p w14:paraId="7DE2EC06" w14:textId="77777777" w:rsidR="003057BB" w:rsidRPr="00096747" w:rsidRDefault="003057BB" w:rsidP="003057BB">
      <w:pPr>
        <w:tabs>
          <w:tab w:val="num" w:pos="1800"/>
        </w:tabs>
        <w:rPr>
          <w:b/>
        </w:rPr>
      </w:pPr>
    </w:p>
    <w:p w14:paraId="3DE0A164" w14:textId="14C80761" w:rsidR="003057BB" w:rsidRPr="0080201B" w:rsidRDefault="0080201B" w:rsidP="006A19F2">
      <w:pPr>
        <w:tabs>
          <w:tab w:val="num" w:pos="1800"/>
        </w:tabs>
        <w:rPr>
          <w:b/>
          <w:bCs/>
        </w:rPr>
      </w:pPr>
      <w:r w:rsidRPr="0080201B">
        <w:rPr>
          <w:b/>
          <w:bCs/>
        </w:rPr>
        <w:t>Public Impact</w:t>
      </w:r>
    </w:p>
    <w:p w14:paraId="26ED0C8B" w14:textId="0CE52B59" w:rsidR="0080201B" w:rsidRDefault="0080201B" w:rsidP="00027AF0">
      <w:pPr>
        <w:tabs>
          <w:tab w:val="num" w:pos="1800"/>
        </w:tabs>
        <w:spacing w:after="60"/>
      </w:pPr>
      <w:r w:rsidRPr="0080201B">
        <w:t xml:space="preserve">Sage Policy Profiles, </w:t>
      </w:r>
      <w:hyperlink r:id="rId16" w:history="1">
        <w:r w:rsidRPr="0080201B">
          <w:rPr>
            <w:rStyle w:val="Hyperlink"/>
          </w:rPr>
          <w:t>https://policyprofiles.sagepub.c</w:t>
        </w:r>
        <w:r w:rsidRPr="0080201B">
          <w:rPr>
            <w:rStyle w:val="Hyperlink"/>
          </w:rPr>
          <w:t>o</w:t>
        </w:r>
        <w:r w:rsidRPr="0080201B">
          <w:rPr>
            <w:rStyle w:val="Hyperlink"/>
          </w:rPr>
          <w:t>m/dashboard</w:t>
        </w:r>
      </w:hyperlink>
      <w:r w:rsidRPr="0080201B">
        <w:t xml:space="preserve">, accessed </w:t>
      </w:r>
      <w:r w:rsidR="00277FEB">
        <w:t>6/24</w:t>
      </w:r>
      <w:r w:rsidRPr="0080201B">
        <w:t>/2026</w:t>
      </w:r>
    </w:p>
    <w:p w14:paraId="6BAE5A7C" w14:textId="77777777" w:rsidR="0080201B" w:rsidRPr="0080201B" w:rsidRDefault="0080201B" w:rsidP="0080201B">
      <w:pPr>
        <w:pStyle w:val="ListParagraph"/>
        <w:tabs>
          <w:tab w:val="num" w:pos="1800"/>
        </w:tabs>
        <w:spacing w:after="60"/>
      </w:pPr>
    </w:p>
    <w:p w14:paraId="6F06EAA3" w14:textId="165C50A6" w:rsidR="0080201B" w:rsidRPr="00E82CF0" w:rsidRDefault="00027AF0" w:rsidP="0080201B">
      <w:pPr>
        <w:tabs>
          <w:tab w:val="num" w:pos="1800"/>
        </w:tabs>
        <w:spacing w:after="60"/>
        <w:rPr>
          <w:rFonts w:ascii="Aptos Narrow" w:hAnsi="Aptos Narrow"/>
          <w:b/>
          <w:bCs/>
          <w:sz w:val="22"/>
          <w:szCs w:val="22"/>
        </w:rPr>
      </w:pPr>
      <w:r w:rsidRPr="00027AF0">
        <w:rPr>
          <w:rFonts w:ascii="Aptos Narrow" w:hAnsi="Aptos Narrow"/>
          <w:b/>
          <w:bCs/>
          <w:noProof/>
          <w:sz w:val="22"/>
          <w:szCs w:val="22"/>
        </w:rPr>
        <w:lastRenderedPageBreak/>
        <w:drawing>
          <wp:inline distT="0" distB="0" distL="0" distR="0" wp14:anchorId="6E8EA3A1" wp14:editId="566EAE1C">
            <wp:extent cx="6492240" cy="3018790"/>
            <wp:effectExtent l="0" t="0" r="3810" b="0"/>
            <wp:docPr id="546811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81100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09EF0" w14:textId="77777777" w:rsidR="0080201B" w:rsidRPr="00096747" w:rsidRDefault="0080201B" w:rsidP="006A19F2">
      <w:pPr>
        <w:tabs>
          <w:tab w:val="num" w:pos="1800"/>
        </w:tabs>
      </w:pPr>
    </w:p>
    <w:sectPr w:rsidR="0080201B" w:rsidRPr="00096747" w:rsidSect="002000AE">
      <w:headerReference w:type="default" r:id="rId18"/>
      <w:footerReference w:type="default" r:id="rId19"/>
      <w:type w:val="continuous"/>
      <w:pgSz w:w="12240" w:h="15840"/>
      <w:pgMar w:top="1296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C3EFA" w14:textId="77777777" w:rsidR="00DC437F" w:rsidRDefault="00DC437F">
      <w:r>
        <w:separator/>
      </w:r>
    </w:p>
  </w:endnote>
  <w:endnote w:type="continuationSeparator" w:id="0">
    <w:p w14:paraId="2ADA954E" w14:textId="77777777" w:rsidR="00DC437F" w:rsidRDefault="00DC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359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CAF53" w14:textId="3DED0B85" w:rsidR="00DC437F" w:rsidRPr="00761DD9" w:rsidRDefault="00DC437F" w:rsidP="00E603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D0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89CAF" w14:textId="77777777" w:rsidR="00DC437F" w:rsidRDefault="00DC437F">
      <w:r>
        <w:separator/>
      </w:r>
    </w:p>
  </w:footnote>
  <w:footnote w:type="continuationSeparator" w:id="0">
    <w:p w14:paraId="722EF1D1" w14:textId="77777777" w:rsidR="00DC437F" w:rsidRDefault="00DC4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0E9FF" w14:textId="027BAC43" w:rsidR="00DC437F" w:rsidRPr="006B4779" w:rsidRDefault="00DC437F" w:rsidP="006B4779">
    <w:pPr>
      <w:jc w:val="center"/>
      <w:rPr>
        <w:b/>
        <w:i/>
      </w:rPr>
    </w:pPr>
    <w:r w:rsidRPr="006C4D12">
      <w:rPr>
        <w:b/>
        <w:i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1C23"/>
    <w:multiLevelType w:val="hybridMultilevel"/>
    <w:tmpl w:val="50CAB6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926640"/>
    <w:multiLevelType w:val="hybridMultilevel"/>
    <w:tmpl w:val="F5706C40"/>
    <w:lvl w:ilvl="0" w:tplc="B220FA7A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1494B1B"/>
    <w:multiLevelType w:val="hybridMultilevel"/>
    <w:tmpl w:val="2E4CA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644B2"/>
    <w:multiLevelType w:val="hybridMultilevel"/>
    <w:tmpl w:val="355690CC"/>
    <w:lvl w:ilvl="0" w:tplc="3A5E4248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73E45"/>
    <w:multiLevelType w:val="hybridMultilevel"/>
    <w:tmpl w:val="E682C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23F15"/>
    <w:multiLevelType w:val="hybridMultilevel"/>
    <w:tmpl w:val="B9021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115546"/>
    <w:multiLevelType w:val="hybridMultilevel"/>
    <w:tmpl w:val="36E0B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BF5FF2"/>
    <w:multiLevelType w:val="hybridMultilevel"/>
    <w:tmpl w:val="2C88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B239D"/>
    <w:multiLevelType w:val="hybridMultilevel"/>
    <w:tmpl w:val="DAB625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5311C1"/>
    <w:multiLevelType w:val="hybridMultilevel"/>
    <w:tmpl w:val="86000F6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394C61"/>
    <w:multiLevelType w:val="hybridMultilevel"/>
    <w:tmpl w:val="D59EA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13BEA"/>
    <w:multiLevelType w:val="hybridMultilevel"/>
    <w:tmpl w:val="669CEE7E"/>
    <w:lvl w:ilvl="0" w:tplc="7ECCD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12DB3"/>
    <w:multiLevelType w:val="hybridMultilevel"/>
    <w:tmpl w:val="C3C0347E"/>
    <w:lvl w:ilvl="0" w:tplc="ADC25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A6F79"/>
    <w:multiLevelType w:val="hybridMultilevel"/>
    <w:tmpl w:val="4CAA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22412"/>
    <w:multiLevelType w:val="hybridMultilevel"/>
    <w:tmpl w:val="11404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D5465"/>
    <w:multiLevelType w:val="hybridMultilevel"/>
    <w:tmpl w:val="0128C04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70AC34F1"/>
    <w:multiLevelType w:val="hybridMultilevel"/>
    <w:tmpl w:val="9A6A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83846"/>
    <w:multiLevelType w:val="hybridMultilevel"/>
    <w:tmpl w:val="03182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8" w15:restartNumberingAfterBreak="0">
    <w:nsid w:val="716E5DEA"/>
    <w:multiLevelType w:val="hybridMultilevel"/>
    <w:tmpl w:val="36EEBE54"/>
    <w:lvl w:ilvl="0" w:tplc="1938C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2395F"/>
    <w:multiLevelType w:val="hybridMultilevel"/>
    <w:tmpl w:val="404C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6044236"/>
    <w:multiLevelType w:val="hybridMultilevel"/>
    <w:tmpl w:val="C2885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2468BD"/>
    <w:multiLevelType w:val="hybridMultilevel"/>
    <w:tmpl w:val="E732F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352A2D"/>
    <w:multiLevelType w:val="hybridMultilevel"/>
    <w:tmpl w:val="C18E06B6"/>
    <w:lvl w:ilvl="0" w:tplc="B220FA7A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8316874">
    <w:abstractNumId w:val="1"/>
  </w:num>
  <w:num w:numId="2" w16cid:durableId="1809981136">
    <w:abstractNumId w:val="22"/>
  </w:num>
  <w:num w:numId="3" w16cid:durableId="1171916069">
    <w:abstractNumId w:val="3"/>
  </w:num>
  <w:num w:numId="4" w16cid:durableId="676232785">
    <w:abstractNumId w:val="9"/>
  </w:num>
  <w:num w:numId="5" w16cid:durableId="77220339">
    <w:abstractNumId w:val="5"/>
  </w:num>
  <w:num w:numId="6" w16cid:durableId="955910782">
    <w:abstractNumId w:val="21"/>
  </w:num>
  <w:num w:numId="7" w16cid:durableId="418602830">
    <w:abstractNumId w:val="17"/>
  </w:num>
  <w:num w:numId="8" w16cid:durableId="59180375">
    <w:abstractNumId w:val="20"/>
  </w:num>
  <w:num w:numId="9" w16cid:durableId="6373734">
    <w:abstractNumId w:val="8"/>
  </w:num>
  <w:num w:numId="10" w16cid:durableId="1051615577">
    <w:abstractNumId w:val="0"/>
  </w:num>
  <w:num w:numId="11" w16cid:durableId="1177959378">
    <w:abstractNumId w:val="6"/>
  </w:num>
  <w:num w:numId="12" w16cid:durableId="63987637">
    <w:abstractNumId w:val="19"/>
  </w:num>
  <w:num w:numId="13" w16cid:durableId="498737287">
    <w:abstractNumId w:val="11"/>
  </w:num>
  <w:num w:numId="14" w16cid:durableId="326516296">
    <w:abstractNumId w:val="18"/>
  </w:num>
  <w:num w:numId="15" w16cid:durableId="107697454">
    <w:abstractNumId w:val="12"/>
  </w:num>
  <w:num w:numId="16" w16cid:durableId="725614724">
    <w:abstractNumId w:val="15"/>
  </w:num>
  <w:num w:numId="17" w16cid:durableId="682367322">
    <w:abstractNumId w:val="10"/>
  </w:num>
  <w:num w:numId="18" w16cid:durableId="1216506545">
    <w:abstractNumId w:val="14"/>
  </w:num>
  <w:num w:numId="19" w16cid:durableId="891383567">
    <w:abstractNumId w:val="4"/>
  </w:num>
  <w:num w:numId="20" w16cid:durableId="777798333">
    <w:abstractNumId w:val="13"/>
  </w:num>
  <w:num w:numId="21" w16cid:durableId="696931275">
    <w:abstractNumId w:val="2"/>
  </w:num>
  <w:num w:numId="22" w16cid:durableId="1448812198">
    <w:abstractNumId w:val="16"/>
  </w:num>
  <w:num w:numId="23" w16cid:durableId="23189031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419" w:vendorID="64" w:dllVersion="0" w:nlCheck="1" w:checkStyle="0"/>
  <w:activeWritingStyle w:appName="MSWord" w:lang="es-419" w:vendorID="64" w:dllVersion="6" w:nlCheck="1" w:checkStyle="0"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8BE22D-9E72-4510-BBFB-B1875B3685E3}"/>
    <w:docVar w:name="dgnword-eventsink" w:val="67082320"/>
  </w:docVars>
  <w:rsids>
    <w:rsidRoot w:val="00AD65E4"/>
    <w:rsid w:val="0001448B"/>
    <w:rsid w:val="00016565"/>
    <w:rsid w:val="000202B5"/>
    <w:rsid w:val="00027AF0"/>
    <w:rsid w:val="0004204F"/>
    <w:rsid w:val="000436F0"/>
    <w:rsid w:val="0004589C"/>
    <w:rsid w:val="00047DD8"/>
    <w:rsid w:val="00053780"/>
    <w:rsid w:val="00055AC6"/>
    <w:rsid w:val="00060E9C"/>
    <w:rsid w:val="000615DF"/>
    <w:rsid w:val="000621CA"/>
    <w:rsid w:val="00066989"/>
    <w:rsid w:val="0007022F"/>
    <w:rsid w:val="000763F3"/>
    <w:rsid w:val="00081235"/>
    <w:rsid w:val="000825F6"/>
    <w:rsid w:val="000830CE"/>
    <w:rsid w:val="00085295"/>
    <w:rsid w:val="00096747"/>
    <w:rsid w:val="000A1AEE"/>
    <w:rsid w:val="000A24D1"/>
    <w:rsid w:val="000A4B38"/>
    <w:rsid w:val="000A4F60"/>
    <w:rsid w:val="000A615A"/>
    <w:rsid w:val="000A73F4"/>
    <w:rsid w:val="000B3133"/>
    <w:rsid w:val="000C1CE5"/>
    <w:rsid w:val="000C4AAA"/>
    <w:rsid w:val="000C5682"/>
    <w:rsid w:val="000C7077"/>
    <w:rsid w:val="000D1C03"/>
    <w:rsid w:val="000D1FCF"/>
    <w:rsid w:val="000D28EB"/>
    <w:rsid w:val="000E76B7"/>
    <w:rsid w:val="000F1987"/>
    <w:rsid w:val="000F437A"/>
    <w:rsid w:val="000F74DC"/>
    <w:rsid w:val="00102AE2"/>
    <w:rsid w:val="00107EB5"/>
    <w:rsid w:val="00111791"/>
    <w:rsid w:val="001124D2"/>
    <w:rsid w:val="00116F0D"/>
    <w:rsid w:val="001203F8"/>
    <w:rsid w:val="00126975"/>
    <w:rsid w:val="00141816"/>
    <w:rsid w:val="00143188"/>
    <w:rsid w:val="00143E69"/>
    <w:rsid w:val="00145DFC"/>
    <w:rsid w:val="001470FF"/>
    <w:rsid w:val="0014776E"/>
    <w:rsid w:val="001504E2"/>
    <w:rsid w:val="00162A5B"/>
    <w:rsid w:val="00171488"/>
    <w:rsid w:val="001720DC"/>
    <w:rsid w:val="0017433F"/>
    <w:rsid w:val="00174C95"/>
    <w:rsid w:val="00183988"/>
    <w:rsid w:val="00192A82"/>
    <w:rsid w:val="00193AD9"/>
    <w:rsid w:val="00193BBE"/>
    <w:rsid w:val="00193C80"/>
    <w:rsid w:val="00194B44"/>
    <w:rsid w:val="001A2787"/>
    <w:rsid w:val="001A451E"/>
    <w:rsid w:val="001A5504"/>
    <w:rsid w:val="001A6685"/>
    <w:rsid w:val="001B3E81"/>
    <w:rsid w:val="001B5419"/>
    <w:rsid w:val="001B6D84"/>
    <w:rsid w:val="001C0320"/>
    <w:rsid w:val="001C11BB"/>
    <w:rsid w:val="001C2B13"/>
    <w:rsid w:val="001C38A5"/>
    <w:rsid w:val="001C7FA7"/>
    <w:rsid w:val="001D2BE2"/>
    <w:rsid w:val="001D3391"/>
    <w:rsid w:val="001D35EB"/>
    <w:rsid w:val="001D7A40"/>
    <w:rsid w:val="001E01B8"/>
    <w:rsid w:val="001E2558"/>
    <w:rsid w:val="001E3ECA"/>
    <w:rsid w:val="001F20A8"/>
    <w:rsid w:val="001F2C94"/>
    <w:rsid w:val="001F4F38"/>
    <w:rsid w:val="002000AE"/>
    <w:rsid w:val="00205D3D"/>
    <w:rsid w:val="00206CB2"/>
    <w:rsid w:val="00207AC9"/>
    <w:rsid w:val="002120CB"/>
    <w:rsid w:val="00213771"/>
    <w:rsid w:val="002146CE"/>
    <w:rsid w:val="00215CC6"/>
    <w:rsid w:val="00222A27"/>
    <w:rsid w:val="00223895"/>
    <w:rsid w:val="00226647"/>
    <w:rsid w:val="00234629"/>
    <w:rsid w:val="00244FE1"/>
    <w:rsid w:val="00245897"/>
    <w:rsid w:val="00247BA9"/>
    <w:rsid w:val="002514CC"/>
    <w:rsid w:val="00252E86"/>
    <w:rsid w:val="00253C1D"/>
    <w:rsid w:val="002565EE"/>
    <w:rsid w:val="00256975"/>
    <w:rsid w:val="0025737E"/>
    <w:rsid w:val="00265BDB"/>
    <w:rsid w:val="00267B29"/>
    <w:rsid w:val="00272F9A"/>
    <w:rsid w:val="0027756D"/>
    <w:rsid w:val="00277FEB"/>
    <w:rsid w:val="00280B31"/>
    <w:rsid w:val="00281976"/>
    <w:rsid w:val="002826C6"/>
    <w:rsid w:val="002829B9"/>
    <w:rsid w:val="00283240"/>
    <w:rsid w:val="00285384"/>
    <w:rsid w:val="002866A4"/>
    <w:rsid w:val="00293617"/>
    <w:rsid w:val="00293DBD"/>
    <w:rsid w:val="00295CA1"/>
    <w:rsid w:val="002A3769"/>
    <w:rsid w:val="002A6912"/>
    <w:rsid w:val="002A7F62"/>
    <w:rsid w:val="002B1383"/>
    <w:rsid w:val="002B2145"/>
    <w:rsid w:val="002B54D5"/>
    <w:rsid w:val="002C175C"/>
    <w:rsid w:val="002C1C99"/>
    <w:rsid w:val="002C563C"/>
    <w:rsid w:val="002C7691"/>
    <w:rsid w:val="002D6706"/>
    <w:rsid w:val="002E0E97"/>
    <w:rsid w:val="002E2890"/>
    <w:rsid w:val="002E3DDD"/>
    <w:rsid w:val="002F0474"/>
    <w:rsid w:val="00302F08"/>
    <w:rsid w:val="003037E5"/>
    <w:rsid w:val="003051A8"/>
    <w:rsid w:val="00305577"/>
    <w:rsid w:val="003057BB"/>
    <w:rsid w:val="00312FD4"/>
    <w:rsid w:val="003164C5"/>
    <w:rsid w:val="0031797A"/>
    <w:rsid w:val="00321121"/>
    <w:rsid w:val="003302F9"/>
    <w:rsid w:val="00330A19"/>
    <w:rsid w:val="00331E0C"/>
    <w:rsid w:val="00333B96"/>
    <w:rsid w:val="00335C82"/>
    <w:rsid w:val="0034082B"/>
    <w:rsid w:val="00350519"/>
    <w:rsid w:val="00355467"/>
    <w:rsid w:val="003602EF"/>
    <w:rsid w:val="00364D35"/>
    <w:rsid w:val="003656C7"/>
    <w:rsid w:val="00367866"/>
    <w:rsid w:val="0037159B"/>
    <w:rsid w:val="00372A2F"/>
    <w:rsid w:val="00374CD4"/>
    <w:rsid w:val="003750C6"/>
    <w:rsid w:val="00377588"/>
    <w:rsid w:val="003905DE"/>
    <w:rsid w:val="00394D96"/>
    <w:rsid w:val="00395D7B"/>
    <w:rsid w:val="00396E27"/>
    <w:rsid w:val="003979AB"/>
    <w:rsid w:val="003A5E6E"/>
    <w:rsid w:val="003B252D"/>
    <w:rsid w:val="003C1BE7"/>
    <w:rsid w:val="003C48C1"/>
    <w:rsid w:val="003C7B94"/>
    <w:rsid w:val="003D697E"/>
    <w:rsid w:val="003E4C57"/>
    <w:rsid w:val="003F2D0D"/>
    <w:rsid w:val="004029AA"/>
    <w:rsid w:val="00404943"/>
    <w:rsid w:val="004050D2"/>
    <w:rsid w:val="00412840"/>
    <w:rsid w:val="00414134"/>
    <w:rsid w:val="0041416C"/>
    <w:rsid w:val="00416EBD"/>
    <w:rsid w:val="00433843"/>
    <w:rsid w:val="00440259"/>
    <w:rsid w:val="00451C57"/>
    <w:rsid w:val="004524BD"/>
    <w:rsid w:val="004551D2"/>
    <w:rsid w:val="004615C3"/>
    <w:rsid w:val="0046553B"/>
    <w:rsid w:val="004655CB"/>
    <w:rsid w:val="00465CC7"/>
    <w:rsid w:val="00467578"/>
    <w:rsid w:val="00473D08"/>
    <w:rsid w:val="00474A13"/>
    <w:rsid w:val="00475D0E"/>
    <w:rsid w:val="00481C9A"/>
    <w:rsid w:val="00481D18"/>
    <w:rsid w:val="00485406"/>
    <w:rsid w:val="0048554E"/>
    <w:rsid w:val="00486FD8"/>
    <w:rsid w:val="004A1A97"/>
    <w:rsid w:val="004A21FC"/>
    <w:rsid w:val="004A34A8"/>
    <w:rsid w:val="004B03CB"/>
    <w:rsid w:val="004B23F1"/>
    <w:rsid w:val="004B2AD3"/>
    <w:rsid w:val="004B411A"/>
    <w:rsid w:val="004B597A"/>
    <w:rsid w:val="004C1F50"/>
    <w:rsid w:val="004C2A0C"/>
    <w:rsid w:val="004C60BE"/>
    <w:rsid w:val="004D058F"/>
    <w:rsid w:val="004D1555"/>
    <w:rsid w:val="004D190B"/>
    <w:rsid w:val="004D297C"/>
    <w:rsid w:val="004E2241"/>
    <w:rsid w:val="004E25D3"/>
    <w:rsid w:val="004E39C5"/>
    <w:rsid w:val="004E6DEC"/>
    <w:rsid w:val="004F2920"/>
    <w:rsid w:val="004F3753"/>
    <w:rsid w:val="0050196D"/>
    <w:rsid w:val="005025DE"/>
    <w:rsid w:val="005042B3"/>
    <w:rsid w:val="0051370B"/>
    <w:rsid w:val="00516544"/>
    <w:rsid w:val="00531342"/>
    <w:rsid w:val="00532E58"/>
    <w:rsid w:val="005340E2"/>
    <w:rsid w:val="005366E7"/>
    <w:rsid w:val="00536A2C"/>
    <w:rsid w:val="005372E8"/>
    <w:rsid w:val="0053744C"/>
    <w:rsid w:val="00541913"/>
    <w:rsid w:val="00541D00"/>
    <w:rsid w:val="005442B7"/>
    <w:rsid w:val="00551CC2"/>
    <w:rsid w:val="00556B13"/>
    <w:rsid w:val="0056173D"/>
    <w:rsid w:val="00563CF4"/>
    <w:rsid w:val="005715AE"/>
    <w:rsid w:val="005728AE"/>
    <w:rsid w:val="005743EF"/>
    <w:rsid w:val="005800B4"/>
    <w:rsid w:val="00581951"/>
    <w:rsid w:val="00582C3A"/>
    <w:rsid w:val="00586952"/>
    <w:rsid w:val="00591697"/>
    <w:rsid w:val="0059360A"/>
    <w:rsid w:val="005946A5"/>
    <w:rsid w:val="00594A4D"/>
    <w:rsid w:val="005965F0"/>
    <w:rsid w:val="00597F14"/>
    <w:rsid w:val="005A346C"/>
    <w:rsid w:val="005A396E"/>
    <w:rsid w:val="005B5060"/>
    <w:rsid w:val="005B6E93"/>
    <w:rsid w:val="005B7CD5"/>
    <w:rsid w:val="005C11B2"/>
    <w:rsid w:val="005C4908"/>
    <w:rsid w:val="005C4E25"/>
    <w:rsid w:val="005C5C55"/>
    <w:rsid w:val="005C718B"/>
    <w:rsid w:val="005D1039"/>
    <w:rsid w:val="005D2D8A"/>
    <w:rsid w:val="005D2FA9"/>
    <w:rsid w:val="005D36EF"/>
    <w:rsid w:val="005D731E"/>
    <w:rsid w:val="005E40F2"/>
    <w:rsid w:val="005E4262"/>
    <w:rsid w:val="005E7AB2"/>
    <w:rsid w:val="006038D2"/>
    <w:rsid w:val="00610DEF"/>
    <w:rsid w:val="00612557"/>
    <w:rsid w:val="006139FD"/>
    <w:rsid w:val="00616F7D"/>
    <w:rsid w:val="00617393"/>
    <w:rsid w:val="00621178"/>
    <w:rsid w:val="00622F45"/>
    <w:rsid w:val="00624C28"/>
    <w:rsid w:val="00626A03"/>
    <w:rsid w:val="0063030A"/>
    <w:rsid w:val="006344EA"/>
    <w:rsid w:val="006363B3"/>
    <w:rsid w:val="00644A43"/>
    <w:rsid w:val="006474A7"/>
    <w:rsid w:val="00656BA0"/>
    <w:rsid w:val="0066454D"/>
    <w:rsid w:val="00666368"/>
    <w:rsid w:val="0067383A"/>
    <w:rsid w:val="00677282"/>
    <w:rsid w:val="006772BD"/>
    <w:rsid w:val="00681E5D"/>
    <w:rsid w:val="00693858"/>
    <w:rsid w:val="00697969"/>
    <w:rsid w:val="006A19F2"/>
    <w:rsid w:val="006A1D54"/>
    <w:rsid w:val="006A2365"/>
    <w:rsid w:val="006A500F"/>
    <w:rsid w:val="006A6564"/>
    <w:rsid w:val="006B059D"/>
    <w:rsid w:val="006B0A9E"/>
    <w:rsid w:val="006B4779"/>
    <w:rsid w:val="006B5BEC"/>
    <w:rsid w:val="006B7C9E"/>
    <w:rsid w:val="006C4D12"/>
    <w:rsid w:val="006D335B"/>
    <w:rsid w:val="006D51DD"/>
    <w:rsid w:val="006D52AB"/>
    <w:rsid w:val="006E3577"/>
    <w:rsid w:val="006E3CF6"/>
    <w:rsid w:val="006E462A"/>
    <w:rsid w:val="006E61F7"/>
    <w:rsid w:val="006F13A0"/>
    <w:rsid w:val="006F28B6"/>
    <w:rsid w:val="006F2AE1"/>
    <w:rsid w:val="006F43D2"/>
    <w:rsid w:val="006F6087"/>
    <w:rsid w:val="006F7750"/>
    <w:rsid w:val="00700428"/>
    <w:rsid w:val="00703054"/>
    <w:rsid w:val="007039C3"/>
    <w:rsid w:val="00711006"/>
    <w:rsid w:val="007111B8"/>
    <w:rsid w:val="0071196E"/>
    <w:rsid w:val="007121ED"/>
    <w:rsid w:val="00712848"/>
    <w:rsid w:val="00714339"/>
    <w:rsid w:val="00715A49"/>
    <w:rsid w:val="00715C55"/>
    <w:rsid w:val="007175E2"/>
    <w:rsid w:val="00717CBF"/>
    <w:rsid w:val="0072410D"/>
    <w:rsid w:val="00724BE3"/>
    <w:rsid w:val="00725CA3"/>
    <w:rsid w:val="00732FE4"/>
    <w:rsid w:val="007376D1"/>
    <w:rsid w:val="00737EA2"/>
    <w:rsid w:val="00745202"/>
    <w:rsid w:val="0074706A"/>
    <w:rsid w:val="00750189"/>
    <w:rsid w:val="00750DCF"/>
    <w:rsid w:val="00751465"/>
    <w:rsid w:val="00756711"/>
    <w:rsid w:val="0076059F"/>
    <w:rsid w:val="007616EF"/>
    <w:rsid w:val="00761DD9"/>
    <w:rsid w:val="0076279B"/>
    <w:rsid w:val="00762DEE"/>
    <w:rsid w:val="00764553"/>
    <w:rsid w:val="00765284"/>
    <w:rsid w:val="007653A5"/>
    <w:rsid w:val="007659D7"/>
    <w:rsid w:val="00770AF4"/>
    <w:rsid w:val="00774730"/>
    <w:rsid w:val="00775672"/>
    <w:rsid w:val="00777DCE"/>
    <w:rsid w:val="00780744"/>
    <w:rsid w:val="0078277B"/>
    <w:rsid w:val="00783640"/>
    <w:rsid w:val="00783830"/>
    <w:rsid w:val="00787AAD"/>
    <w:rsid w:val="00790DAA"/>
    <w:rsid w:val="00793092"/>
    <w:rsid w:val="007943E3"/>
    <w:rsid w:val="007979C2"/>
    <w:rsid w:val="007A03F1"/>
    <w:rsid w:val="007A18EE"/>
    <w:rsid w:val="007B07BB"/>
    <w:rsid w:val="007B177F"/>
    <w:rsid w:val="007B462E"/>
    <w:rsid w:val="007B5226"/>
    <w:rsid w:val="007B6181"/>
    <w:rsid w:val="007C0202"/>
    <w:rsid w:val="007C33CF"/>
    <w:rsid w:val="007C3DB0"/>
    <w:rsid w:val="007C46CF"/>
    <w:rsid w:val="007E47C5"/>
    <w:rsid w:val="007E5EAD"/>
    <w:rsid w:val="007E5FD5"/>
    <w:rsid w:val="007F6EB3"/>
    <w:rsid w:val="00800CEC"/>
    <w:rsid w:val="00801BC1"/>
    <w:rsid w:val="0080201B"/>
    <w:rsid w:val="008031E6"/>
    <w:rsid w:val="00804F01"/>
    <w:rsid w:val="0081128E"/>
    <w:rsid w:val="008133F4"/>
    <w:rsid w:val="00813AB8"/>
    <w:rsid w:val="00814F35"/>
    <w:rsid w:val="00815525"/>
    <w:rsid w:val="0082063B"/>
    <w:rsid w:val="00820E9A"/>
    <w:rsid w:val="00821192"/>
    <w:rsid w:val="00821483"/>
    <w:rsid w:val="0082343D"/>
    <w:rsid w:val="008264B8"/>
    <w:rsid w:val="00831492"/>
    <w:rsid w:val="00832635"/>
    <w:rsid w:val="0083601C"/>
    <w:rsid w:val="008367FF"/>
    <w:rsid w:val="0084336F"/>
    <w:rsid w:val="00852A45"/>
    <w:rsid w:val="008532B8"/>
    <w:rsid w:val="00853CA3"/>
    <w:rsid w:val="0085579D"/>
    <w:rsid w:val="00860F34"/>
    <w:rsid w:val="00866ABF"/>
    <w:rsid w:val="0087702D"/>
    <w:rsid w:val="00883C4A"/>
    <w:rsid w:val="00887F24"/>
    <w:rsid w:val="008959DD"/>
    <w:rsid w:val="008979FF"/>
    <w:rsid w:val="008A04E0"/>
    <w:rsid w:val="008A16B1"/>
    <w:rsid w:val="008A17FA"/>
    <w:rsid w:val="008A2D1A"/>
    <w:rsid w:val="008A4C42"/>
    <w:rsid w:val="008A5F25"/>
    <w:rsid w:val="008A635E"/>
    <w:rsid w:val="008A73E0"/>
    <w:rsid w:val="008A77DF"/>
    <w:rsid w:val="008B0C76"/>
    <w:rsid w:val="008B13B7"/>
    <w:rsid w:val="008B29E6"/>
    <w:rsid w:val="008B5FD7"/>
    <w:rsid w:val="008B7C9B"/>
    <w:rsid w:val="008C53B6"/>
    <w:rsid w:val="008D1FC1"/>
    <w:rsid w:val="008D330A"/>
    <w:rsid w:val="008D3B09"/>
    <w:rsid w:val="008D4222"/>
    <w:rsid w:val="008E5D4E"/>
    <w:rsid w:val="008E7016"/>
    <w:rsid w:val="00902943"/>
    <w:rsid w:val="00904E94"/>
    <w:rsid w:val="00905995"/>
    <w:rsid w:val="00911300"/>
    <w:rsid w:val="00923D25"/>
    <w:rsid w:val="00925EA2"/>
    <w:rsid w:val="0093688C"/>
    <w:rsid w:val="00936893"/>
    <w:rsid w:val="00941BFB"/>
    <w:rsid w:val="00942778"/>
    <w:rsid w:val="0094385F"/>
    <w:rsid w:val="00944747"/>
    <w:rsid w:val="00945FC6"/>
    <w:rsid w:val="00950E06"/>
    <w:rsid w:val="009510FD"/>
    <w:rsid w:val="00952895"/>
    <w:rsid w:val="009541B7"/>
    <w:rsid w:val="009576AB"/>
    <w:rsid w:val="00957DA3"/>
    <w:rsid w:val="009676EF"/>
    <w:rsid w:val="00973769"/>
    <w:rsid w:val="00974365"/>
    <w:rsid w:val="00976D0D"/>
    <w:rsid w:val="009859C8"/>
    <w:rsid w:val="00986701"/>
    <w:rsid w:val="00995500"/>
    <w:rsid w:val="00995A88"/>
    <w:rsid w:val="009978E3"/>
    <w:rsid w:val="009A20E5"/>
    <w:rsid w:val="009A42DA"/>
    <w:rsid w:val="009A5057"/>
    <w:rsid w:val="009A60D8"/>
    <w:rsid w:val="009A6BA5"/>
    <w:rsid w:val="009A7159"/>
    <w:rsid w:val="009A75B8"/>
    <w:rsid w:val="009B037B"/>
    <w:rsid w:val="009B1863"/>
    <w:rsid w:val="009C18B8"/>
    <w:rsid w:val="009C6047"/>
    <w:rsid w:val="009C7809"/>
    <w:rsid w:val="009C7C8F"/>
    <w:rsid w:val="009D12C7"/>
    <w:rsid w:val="009D4FAC"/>
    <w:rsid w:val="009E73C0"/>
    <w:rsid w:val="009F05F5"/>
    <w:rsid w:val="009F1304"/>
    <w:rsid w:val="009F7746"/>
    <w:rsid w:val="00A03760"/>
    <w:rsid w:val="00A15A16"/>
    <w:rsid w:val="00A16D91"/>
    <w:rsid w:val="00A205F1"/>
    <w:rsid w:val="00A21630"/>
    <w:rsid w:val="00A221D9"/>
    <w:rsid w:val="00A26D0E"/>
    <w:rsid w:val="00A2733B"/>
    <w:rsid w:val="00A31E66"/>
    <w:rsid w:val="00A31EBD"/>
    <w:rsid w:val="00A329D6"/>
    <w:rsid w:val="00A3361F"/>
    <w:rsid w:val="00A3487C"/>
    <w:rsid w:val="00A41966"/>
    <w:rsid w:val="00A4231A"/>
    <w:rsid w:val="00A4485A"/>
    <w:rsid w:val="00A45C13"/>
    <w:rsid w:val="00A46148"/>
    <w:rsid w:val="00A46510"/>
    <w:rsid w:val="00A57257"/>
    <w:rsid w:val="00A64C91"/>
    <w:rsid w:val="00A67F2E"/>
    <w:rsid w:val="00A752EF"/>
    <w:rsid w:val="00A7689C"/>
    <w:rsid w:val="00A774D5"/>
    <w:rsid w:val="00A81565"/>
    <w:rsid w:val="00A81C32"/>
    <w:rsid w:val="00A91168"/>
    <w:rsid w:val="00A925D8"/>
    <w:rsid w:val="00A95A36"/>
    <w:rsid w:val="00AA1AB5"/>
    <w:rsid w:val="00AA565D"/>
    <w:rsid w:val="00AA5786"/>
    <w:rsid w:val="00AB41D8"/>
    <w:rsid w:val="00AC00D9"/>
    <w:rsid w:val="00AC3466"/>
    <w:rsid w:val="00AC5A66"/>
    <w:rsid w:val="00AC6826"/>
    <w:rsid w:val="00AC6856"/>
    <w:rsid w:val="00AD06BD"/>
    <w:rsid w:val="00AD0FCC"/>
    <w:rsid w:val="00AD1084"/>
    <w:rsid w:val="00AD3B32"/>
    <w:rsid w:val="00AD65E4"/>
    <w:rsid w:val="00AD67F9"/>
    <w:rsid w:val="00AE242B"/>
    <w:rsid w:val="00AE3E1E"/>
    <w:rsid w:val="00AE5E35"/>
    <w:rsid w:val="00AE5F5B"/>
    <w:rsid w:val="00AE7703"/>
    <w:rsid w:val="00AE7F97"/>
    <w:rsid w:val="00AF1E73"/>
    <w:rsid w:val="00AF43C3"/>
    <w:rsid w:val="00AF6E55"/>
    <w:rsid w:val="00B0399F"/>
    <w:rsid w:val="00B12634"/>
    <w:rsid w:val="00B14E06"/>
    <w:rsid w:val="00B15661"/>
    <w:rsid w:val="00B228FA"/>
    <w:rsid w:val="00B30140"/>
    <w:rsid w:val="00B3162E"/>
    <w:rsid w:val="00B350C9"/>
    <w:rsid w:val="00B37067"/>
    <w:rsid w:val="00B4095F"/>
    <w:rsid w:val="00B43F6C"/>
    <w:rsid w:val="00B47A41"/>
    <w:rsid w:val="00B51499"/>
    <w:rsid w:val="00B52E2D"/>
    <w:rsid w:val="00B56859"/>
    <w:rsid w:val="00B6677E"/>
    <w:rsid w:val="00B713EC"/>
    <w:rsid w:val="00B73F76"/>
    <w:rsid w:val="00B7569C"/>
    <w:rsid w:val="00B800EB"/>
    <w:rsid w:val="00B81D05"/>
    <w:rsid w:val="00BA73B1"/>
    <w:rsid w:val="00BC0461"/>
    <w:rsid w:val="00BC0548"/>
    <w:rsid w:val="00BC0BCF"/>
    <w:rsid w:val="00BC32D8"/>
    <w:rsid w:val="00BC4464"/>
    <w:rsid w:val="00BC4597"/>
    <w:rsid w:val="00BC7D07"/>
    <w:rsid w:val="00BD1D9F"/>
    <w:rsid w:val="00BD30BD"/>
    <w:rsid w:val="00BD3D4B"/>
    <w:rsid w:val="00BE057F"/>
    <w:rsid w:val="00BE1172"/>
    <w:rsid w:val="00BE36BF"/>
    <w:rsid w:val="00BE5233"/>
    <w:rsid w:val="00BF39F9"/>
    <w:rsid w:val="00C113ED"/>
    <w:rsid w:val="00C15F20"/>
    <w:rsid w:val="00C166DB"/>
    <w:rsid w:val="00C26081"/>
    <w:rsid w:val="00C26B3B"/>
    <w:rsid w:val="00C304AB"/>
    <w:rsid w:val="00C3107B"/>
    <w:rsid w:val="00C3131C"/>
    <w:rsid w:val="00C403CB"/>
    <w:rsid w:val="00C4502C"/>
    <w:rsid w:val="00C46EA5"/>
    <w:rsid w:val="00C51C45"/>
    <w:rsid w:val="00C51EB4"/>
    <w:rsid w:val="00C55D03"/>
    <w:rsid w:val="00C5706C"/>
    <w:rsid w:val="00C57BBC"/>
    <w:rsid w:val="00C602D0"/>
    <w:rsid w:val="00C60A5C"/>
    <w:rsid w:val="00C828BB"/>
    <w:rsid w:val="00C853F3"/>
    <w:rsid w:val="00C963E4"/>
    <w:rsid w:val="00CA0914"/>
    <w:rsid w:val="00CA0F25"/>
    <w:rsid w:val="00CA6BEC"/>
    <w:rsid w:val="00CB0203"/>
    <w:rsid w:val="00CB3B1D"/>
    <w:rsid w:val="00CB5BDA"/>
    <w:rsid w:val="00CB62DE"/>
    <w:rsid w:val="00CC4B70"/>
    <w:rsid w:val="00CC56A9"/>
    <w:rsid w:val="00CC6B4D"/>
    <w:rsid w:val="00CD3690"/>
    <w:rsid w:val="00CD3D4C"/>
    <w:rsid w:val="00CD45EB"/>
    <w:rsid w:val="00CD7F36"/>
    <w:rsid w:val="00CE0753"/>
    <w:rsid w:val="00CE65EF"/>
    <w:rsid w:val="00CF5920"/>
    <w:rsid w:val="00CF6CFE"/>
    <w:rsid w:val="00D01922"/>
    <w:rsid w:val="00D03AB6"/>
    <w:rsid w:val="00D03E2F"/>
    <w:rsid w:val="00D05471"/>
    <w:rsid w:val="00D0798F"/>
    <w:rsid w:val="00D07A37"/>
    <w:rsid w:val="00D16325"/>
    <w:rsid w:val="00D24278"/>
    <w:rsid w:val="00D2439A"/>
    <w:rsid w:val="00D30988"/>
    <w:rsid w:val="00D3248B"/>
    <w:rsid w:val="00D33BB7"/>
    <w:rsid w:val="00D33F57"/>
    <w:rsid w:val="00D34741"/>
    <w:rsid w:val="00D44697"/>
    <w:rsid w:val="00D5177D"/>
    <w:rsid w:val="00D52FC8"/>
    <w:rsid w:val="00D53542"/>
    <w:rsid w:val="00D53772"/>
    <w:rsid w:val="00D60DAA"/>
    <w:rsid w:val="00D62355"/>
    <w:rsid w:val="00D641C0"/>
    <w:rsid w:val="00D64C93"/>
    <w:rsid w:val="00D64DFF"/>
    <w:rsid w:val="00D7005F"/>
    <w:rsid w:val="00D735DD"/>
    <w:rsid w:val="00D7418B"/>
    <w:rsid w:val="00D80EE8"/>
    <w:rsid w:val="00D81FD3"/>
    <w:rsid w:val="00D830E8"/>
    <w:rsid w:val="00D873F3"/>
    <w:rsid w:val="00D87AAC"/>
    <w:rsid w:val="00D9324D"/>
    <w:rsid w:val="00D940E1"/>
    <w:rsid w:val="00D95A7E"/>
    <w:rsid w:val="00D97E8B"/>
    <w:rsid w:val="00DA3351"/>
    <w:rsid w:val="00DB5379"/>
    <w:rsid w:val="00DB592C"/>
    <w:rsid w:val="00DB61ED"/>
    <w:rsid w:val="00DB6A79"/>
    <w:rsid w:val="00DC1B34"/>
    <w:rsid w:val="00DC255E"/>
    <w:rsid w:val="00DC38B5"/>
    <w:rsid w:val="00DC437F"/>
    <w:rsid w:val="00DC51C7"/>
    <w:rsid w:val="00DD1393"/>
    <w:rsid w:val="00DD1853"/>
    <w:rsid w:val="00DE0032"/>
    <w:rsid w:val="00DE2F84"/>
    <w:rsid w:val="00DF0BE2"/>
    <w:rsid w:val="00DF4626"/>
    <w:rsid w:val="00DF4EDB"/>
    <w:rsid w:val="00DF524D"/>
    <w:rsid w:val="00DF5517"/>
    <w:rsid w:val="00DF60E7"/>
    <w:rsid w:val="00DF725A"/>
    <w:rsid w:val="00DF75AB"/>
    <w:rsid w:val="00E01EA4"/>
    <w:rsid w:val="00E05C1D"/>
    <w:rsid w:val="00E130CC"/>
    <w:rsid w:val="00E13D01"/>
    <w:rsid w:val="00E304D8"/>
    <w:rsid w:val="00E323BD"/>
    <w:rsid w:val="00E3539E"/>
    <w:rsid w:val="00E42262"/>
    <w:rsid w:val="00E43744"/>
    <w:rsid w:val="00E45FD9"/>
    <w:rsid w:val="00E511BF"/>
    <w:rsid w:val="00E5272B"/>
    <w:rsid w:val="00E5433A"/>
    <w:rsid w:val="00E54FB2"/>
    <w:rsid w:val="00E57DEA"/>
    <w:rsid w:val="00E60308"/>
    <w:rsid w:val="00E62794"/>
    <w:rsid w:val="00E66364"/>
    <w:rsid w:val="00E84D18"/>
    <w:rsid w:val="00E85239"/>
    <w:rsid w:val="00E9191C"/>
    <w:rsid w:val="00E92554"/>
    <w:rsid w:val="00E951D8"/>
    <w:rsid w:val="00E9630F"/>
    <w:rsid w:val="00EA0E9A"/>
    <w:rsid w:val="00EA3D5D"/>
    <w:rsid w:val="00EA5444"/>
    <w:rsid w:val="00EB19F9"/>
    <w:rsid w:val="00EB4FC4"/>
    <w:rsid w:val="00EC060D"/>
    <w:rsid w:val="00EC528A"/>
    <w:rsid w:val="00ED32EE"/>
    <w:rsid w:val="00ED434B"/>
    <w:rsid w:val="00ED737B"/>
    <w:rsid w:val="00EE3E61"/>
    <w:rsid w:val="00EE5ED1"/>
    <w:rsid w:val="00EE7F3C"/>
    <w:rsid w:val="00EF3ECD"/>
    <w:rsid w:val="00EF691A"/>
    <w:rsid w:val="00F00292"/>
    <w:rsid w:val="00F049DA"/>
    <w:rsid w:val="00F23C3B"/>
    <w:rsid w:val="00F26CC2"/>
    <w:rsid w:val="00F333CC"/>
    <w:rsid w:val="00F337DC"/>
    <w:rsid w:val="00F346F4"/>
    <w:rsid w:val="00F3661C"/>
    <w:rsid w:val="00F3691C"/>
    <w:rsid w:val="00F41B95"/>
    <w:rsid w:val="00F42393"/>
    <w:rsid w:val="00F42E8B"/>
    <w:rsid w:val="00F447B6"/>
    <w:rsid w:val="00F45111"/>
    <w:rsid w:val="00F50DC4"/>
    <w:rsid w:val="00F51CAF"/>
    <w:rsid w:val="00F54362"/>
    <w:rsid w:val="00F553FC"/>
    <w:rsid w:val="00F62071"/>
    <w:rsid w:val="00F65595"/>
    <w:rsid w:val="00F770DA"/>
    <w:rsid w:val="00F80D43"/>
    <w:rsid w:val="00F90E1F"/>
    <w:rsid w:val="00F9180E"/>
    <w:rsid w:val="00F9600F"/>
    <w:rsid w:val="00FA5B0B"/>
    <w:rsid w:val="00FB0A93"/>
    <w:rsid w:val="00FB0C99"/>
    <w:rsid w:val="00FC15F3"/>
    <w:rsid w:val="00FC3188"/>
    <w:rsid w:val="00FC53F8"/>
    <w:rsid w:val="00FD790F"/>
    <w:rsid w:val="00FD7E3B"/>
    <w:rsid w:val="00FE2389"/>
    <w:rsid w:val="00FE43C2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."/>
  <w:listSeparator w:val=","/>
  <w14:docId w14:val="7A6CF7AB"/>
  <w15:docId w15:val="{056D0A95-D382-495C-9214-B4004B2B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B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A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06BD"/>
    <w:pPr>
      <w:keepNext/>
      <w:spacing w:before="240" w:after="60"/>
      <w:outlineLvl w:val="2"/>
    </w:pPr>
    <w:rPr>
      <w:rFonts w:ascii="Arial" w:hAnsi="Arial" w:cs="Arial"/>
      <w:b/>
      <w:bCs/>
      <w:vanish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06BD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C528A"/>
    <w:pPr>
      <w:keepNext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B3B1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CB3B1D"/>
    <w:rPr>
      <w:rFonts w:asciiTheme="minorHAnsi" w:eastAsiaTheme="minorEastAsia" w:hAnsiTheme="minorHAnsi" w:cstheme="minorBid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CB3B1D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CB3B1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CB3B1D"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uiPriority w:val="99"/>
    <w:qFormat/>
    <w:rsid w:val="00CB3B1D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CB3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3B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CB3B1D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B3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B3B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B3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B3B1D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CB3B1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B3B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3B1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3B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3B1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B3B1D"/>
    <w:rPr>
      <w:rFonts w:ascii="Times New Roman" w:hAnsi="Times New Roman"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CB3B1D"/>
    <w:rPr>
      <w:rFonts w:ascii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rsid w:val="00CB3B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B3B1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93BBE"/>
    <w:pPr>
      <w:ind w:right="-7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B3B1D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D06BD"/>
    <w:pPr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B3B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D06BD"/>
    <w:pPr>
      <w:tabs>
        <w:tab w:val="num" w:pos="450"/>
      </w:tabs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B3B1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rsid w:val="00AD06BD"/>
    <w:pPr>
      <w:ind w:left="720" w:right="-720"/>
    </w:pPr>
  </w:style>
  <w:style w:type="table" w:customStyle="1" w:styleId="TableGrid1">
    <w:name w:val="Table Grid1"/>
    <w:uiPriority w:val="99"/>
    <w:rsid w:val="00D52FC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DB592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6B4D"/>
    <w:pPr>
      <w:ind w:left="720"/>
    </w:pPr>
  </w:style>
  <w:style w:type="paragraph" w:customStyle="1" w:styleId="Default">
    <w:name w:val="Default"/>
    <w:rsid w:val="00D079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it">
    <w:name w:val="cit"/>
    <w:basedOn w:val="DefaultParagraphFont"/>
    <w:rsid w:val="008B7C9B"/>
  </w:style>
  <w:style w:type="character" w:customStyle="1" w:styleId="citation-doi">
    <w:name w:val="citation-doi"/>
    <w:basedOn w:val="DefaultParagraphFont"/>
    <w:rsid w:val="008B7C9B"/>
  </w:style>
  <w:style w:type="character" w:customStyle="1" w:styleId="ahead-of-print">
    <w:name w:val="ahead-of-print"/>
    <w:basedOn w:val="DefaultParagraphFont"/>
    <w:rsid w:val="008B7C9B"/>
  </w:style>
  <w:style w:type="character" w:customStyle="1" w:styleId="DataField11pt-SingleChar">
    <w:name w:val="Data Field 11pt-Single Char"/>
    <w:link w:val="DataField11pt-Single"/>
    <w:locked/>
    <w:rsid w:val="00DF524D"/>
    <w:rPr>
      <w:rFonts w:ascii="Arial" w:hAnsi="Arial" w:cs="Arial"/>
    </w:rPr>
  </w:style>
  <w:style w:type="paragraph" w:customStyle="1" w:styleId="DataField11pt-Single">
    <w:name w:val="Data Field 11pt-Single"/>
    <w:basedOn w:val="Normal"/>
    <w:link w:val="DataField11pt-SingleChar"/>
    <w:rsid w:val="00DF524D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C6826"/>
  </w:style>
  <w:style w:type="paragraph" w:styleId="NoSpacing">
    <w:name w:val="No Spacing"/>
    <w:basedOn w:val="Normal"/>
    <w:link w:val="NoSpacingChar"/>
    <w:uiPriority w:val="1"/>
    <w:qFormat/>
    <w:rsid w:val="00AC6826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11B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3107B"/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13D0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4A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chor-text">
    <w:name w:val="anchor-text"/>
    <w:basedOn w:val="DefaultParagraphFont"/>
    <w:rsid w:val="00644A43"/>
  </w:style>
  <w:style w:type="character" w:styleId="UnresolvedMention">
    <w:name w:val="Unresolved Mention"/>
    <w:basedOn w:val="DefaultParagraphFont"/>
    <w:uiPriority w:val="99"/>
    <w:semiHidden/>
    <w:unhideWhenUsed/>
    <w:rsid w:val="004F3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806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83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in.higashi@utsouthwestern.edu" TargetMode="External"/><Relationship Id="rId13" Type="http://schemas.openxmlformats.org/officeDocument/2006/relationships/hyperlink" Target="https://online.fliphtml5.com/uqxus/dcpr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elemundodallas.com/videos/videos-noticias/revelador-estudio-sobre-efectos-socioeconomicos-de-la-pandemia/2219327/?fbclid=IwAR0Z_OrzlzKn1BMRnIfZVQLq1RcQYtBCuobTWsJLhNXJ-2bBcbki9qVLKBw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policyprofiles.sagepub.com/dashboar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llasnews.com/news/2022/01/05/covid-19-brought-economic-hardship-anxieties-to-many-north-texans-facing-hunger-utsw-study-show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xashealth.bynder.com/m/7e8fab79f5550e94/original/MyChart-Access-for-Spanish-Speakers-PROVIDER-pdf.pdf" TargetMode="External"/><Relationship Id="rId10" Type="http://schemas.openxmlformats.org/officeDocument/2006/relationships/hyperlink" Target="https://s3-us-west-2.amazonaws.com/utsw-patientcare-web-production/documents/COEE_HPV_EnviroScan_Infographic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nline.fliphtml5.com/uqxus/dcpr/" TargetMode="External"/><Relationship Id="rId14" Type="http://schemas.openxmlformats.org/officeDocument/2006/relationships/hyperlink" Target="https://texashealth.bynder.com/m/20ea1a6febf200a8/original/MyChart-Access-for-Spanish-Speakers-PATIENT-ENG-ES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B43A3-EC43-4395-B03D-CA231E8F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2131</TotalTime>
  <Pages>21</Pages>
  <Words>6852</Words>
  <Characters>44592</Characters>
  <Application>Microsoft Office Word</Application>
  <DocSecurity>0</DocSecurity>
  <Lines>371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XV</vt:lpstr>
    </vt:vector>
  </TitlesOfParts>
  <Company>UT Southwestern Medical Center</Company>
  <LinksUpToDate>false</LinksUpToDate>
  <CharactersWithSpaces>51342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</dc:title>
  <dc:subject/>
  <dc:creator>Ellice Lieberman</dc:creator>
  <cp:keywords/>
  <dc:description/>
  <cp:lastModifiedBy>Robin T Higashi</cp:lastModifiedBy>
  <cp:revision>39</cp:revision>
  <cp:lastPrinted>2024-10-17T09:27:00Z</cp:lastPrinted>
  <dcterms:created xsi:type="dcterms:W3CDTF">2024-12-17T16:06:00Z</dcterms:created>
  <dcterms:modified xsi:type="dcterms:W3CDTF">2026-06-24T20:15:00Z</dcterms:modified>
</cp:coreProperties>
</file>