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1850" w14:textId="77777777" w:rsidR="009A42DA" w:rsidRDefault="009A42DA" w:rsidP="009A42DA">
      <w:pPr>
        <w:spacing w:after="120"/>
        <w:jc w:val="center"/>
        <w:rPr>
          <w:b/>
          <w:i/>
        </w:rPr>
      </w:pPr>
      <w:r w:rsidRPr="00387473">
        <w:rPr>
          <w:b/>
          <w:i/>
        </w:rPr>
        <w:t xml:space="preserve">Curriculum </w:t>
      </w:r>
      <w:r w:rsidR="007C6397" w:rsidRPr="00387473">
        <w:rPr>
          <w:b/>
          <w:i/>
        </w:rPr>
        <w:t>V</w:t>
      </w:r>
      <w:r w:rsidRPr="00387473">
        <w:rPr>
          <w:b/>
          <w:i/>
        </w:rPr>
        <w:t>itae</w:t>
      </w:r>
    </w:p>
    <w:p w14:paraId="518A5799" w14:textId="77777777" w:rsidR="000310A4" w:rsidRPr="00387473" w:rsidRDefault="000310A4" w:rsidP="009A42DA">
      <w:pPr>
        <w:spacing w:after="120"/>
        <w:jc w:val="center"/>
        <w:rPr>
          <w:b/>
          <w:i/>
        </w:rPr>
      </w:pPr>
    </w:p>
    <w:p w14:paraId="4E607DD1" w14:textId="77777777" w:rsidR="009A42DA" w:rsidRPr="00387473" w:rsidRDefault="009A42DA">
      <w:pPr>
        <w:pStyle w:val="Heading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470"/>
      </w:tblGrid>
      <w:tr w:rsidR="000D1B1F" w:rsidRPr="00387473" w14:paraId="07C81A29" w14:textId="77777777" w:rsidTr="000310A4">
        <w:trPr>
          <w:trHeight w:val="559"/>
        </w:trPr>
        <w:tc>
          <w:tcPr>
            <w:tcW w:w="94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C7A313" w14:textId="4BC13EE1" w:rsidR="000D1B1F" w:rsidRPr="00387473" w:rsidRDefault="000D1B1F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387473">
              <w:rPr>
                <w:b/>
                <w:bCs/>
              </w:rPr>
              <w:t>Date Prepared: 06/07/2025</w:t>
            </w:r>
          </w:p>
          <w:p w14:paraId="13C7FC2D" w14:textId="77777777" w:rsidR="000D1B1F" w:rsidRPr="00387473" w:rsidRDefault="000D1B1F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</w:p>
        </w:tc>
      </w:tr>
      <w:tr w:rsidR="000D1B1F" w:rsidRPr="00387473" w14:paraId="1AC596C8" w14:textId="77777777" w:rsidTr="000310A4">
        <w:trPr>
          <w:trHeight w:val="835"/>
        </w:trPr>
        <w:tc>
          <w:tcPr>
            <w:tcW w:w="94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44CD14" w14:textId="77777777" w:rsidR="000D1B1F" w:rsidRDefault="000D1B1F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387473">
              <w:rPr>
                <w:b/>
                <w:bCs/>
              </w:rPr>
              <w:t>Name: Sasha Alick-Lindstrom, M</w:t>
            </w:r>
            <w:r>
              <w:rPr>
                <w:b/>
                <w:bCs/>
              </w:rPr>
              <w:t>.D. M.P.H.</w:t>
            </w:r>
            <w:r w:rsidRPr="003874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FAAN FACNS FAES</w:t>
            </w:r>
          </w:p>
          <w:p w14:paraId="22A04E45" w14:textId="4385CD66" w:rsidR="000D1B1F" w:rsidRPr="00387473" w:rsidRDefault="000D1B1F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</w:p>
        </w:tc>
      </w:tr>
      <w:tr w:rsidR="000D1B1F" w:rsidRPr="00387473" w14:paraId="0AEB624F" w14:textId="77777777" w:rsidTr="000310A4">
        <w:trPr>
          <w:trHeight w:val="1395"/>
        </w:trPr>
        <w:tc>
          <w:tcPr>
            <w:tcW w:w="94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9363213" w14:textId="77777777" w:rsidR="000D1B1F" w:rsidRPr="00387473" w:rsidRDefault="000D1B1F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387473">
              <w:rPr>
                <w:b/>
                <w:bCs/>
              </w:rPr>
              <w:t xml:space="preserve">Office Address: </w:t>
            </w:r>
          </w:p>
          <w:p w14:paraId="1F2BDE51" w14:textId="77777777" w:rsidR="000D1B1F" w:rsidRDefault="000D1B1F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387473">
              <w:rPr>
                <w:b/>
                <w:bCs/>
              </w:rPr>
              <w:t>5323 Harry Hines Blvd</w:t>
            </w:r>
          </w:p>
          <w:p w14:paraId="677DA672" w14:textId="18583192" w:rsidR="000D1B1F" w:rsidRPr="00387473" w:rsidRDefault="000D1B1F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E1.202B</w:t>
            </w:r>
          </w:p>
          <w:p w14:paraId="70FC93FA" w14:textId="77777777" w:rsidR="000D1B1F" w:rsidRPr="00387473" w:rsidRDefault="000D1B1F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387473">
              <w:rPr>
                <w:b/>
                <w:bCs/>
              </w:rPr>
              <w:t>Dallas, TX  75390-8505</w:t>
            </w:r>
          </w:p>
          <w:p w14:paraId="24C5D3C2" w14:textId="77777777" w:rsidR="000D1B1F" w:rsidRPr="00387473" w:rsidRDefault="000D1B1F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</w:p>
        </w:tc>
      </w:tr>
      <w:tr w:rsidR="000D1B1F" w:rsidRPr="00387473" w14:paraId="7432C91D" w14:textId="77777777" w:rsidTr="000310A4">
        <w:trPr>
          <w:trHeight w:val="283"/>
        </w:trPr>
        <w:tc>
          <w:tcPr>
            <w:tcW w:w="94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32729B9" w14:textId="77777777" w:rsidR="000D1B1F" w:rsidRPr="00387473" w:rsidRDefault="000D1B1F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387473">
              <w:rPr>
                <w:b/>
                <w:bCs/>
              </w:rPr>
              <w:t>Work Phone: 214-648-9494</w:t>
            </w:r>
          </w:p>
        </w:tc>
      </w:tr>
      <w:tr w:rsidR="000D1B1F" w:rsidRPr="00387473" w14:paraId="66354435" w14:textId="77777777" w:rsidTr="000310A4">
        <w:trPr>
          <w:trHeight w:val="835"/>
        </w:trPr>
        <w:tc>
          <w:tcPr>
            <w:tcW w:w="94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B5A5E7C" w14:textId="77777777" w:rsidR="000D1B1F" w:rsidRPr="00387473" w:rsidRDefault="000D1B1F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387473">
              <w:rPr>
                <w:b/>
                <w:bCs/>
              </w:rPr>
              <w:t xml:space="preserve">Work E-Mail: </w:t>
            </w:r>
            <w:hyperlink r:id="rId11" w:history="1">
              <w:r w:rsidRPr="00387473">
                <w:rPr>
                  <w:rStyle w:val="Hyperlink"/>
                  <w:b/>
                  <w:bCs/>
                </w:rPr>
                <w:t>sasha.alicklindstrom@utsouthwestern.edu</w:t>
              </w:r>
            </w:hyperlink>
          </w:p>
          <w:p w14:paraId="34E7AC1D" w14:textId="77777777" w:rsidR="000D1B1F" w:rsidRPr="00387473" w:rsidRDefault="000D1B1F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</w:p>
        </w:tc>
      </w:tr>
    </w:tbl>
    <w:p w14:paraId="24869AE5" w14:textId="77777777" w:rsidR="00B52E2D" w:rsidRPr="00387473" w:rsidRDefault="00B52E2D" w:rsidP="00B4095F">
      <w:pPr>
        <w:spacing w:after="120"/>
        <w:rPr>
          <w:b/>
          <w:u w:val="single"/>
        </w:rPr>
      </w:pPr>
      <w:r w:rsidRPr="00387473">
        <w:rPr>
          <w:b/>
          <w:u w:val="single"/>
        </w:rPr>
        <w:t>Education</w:t>
      </w:r>
    </w:p>
    <w:p w14:paraId="5AF0FD69" w14:textId="77777777" w:rsidR="00B4095F" w:rsidRPr="00387473" w:rsidRDefault="00B4095F" w:rsidP="00B4095F">
      <w:pPr>
        <w:pStyle w:val="Heading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1687"/>
        <w:gridCol w:w="3360"/>
        <w:gridCol w:w="3725"/>
      </w:tblGrid>
      <w:tr w:rsidR="00CB62DE" w:rsidRPr="00387473" w14:paraId="47D5F983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368427" w14:textId="77777777" w:rsidR="00CB62DE" w:rsidRPr="00387473" w:rsidRDefault="00CB62DE" w:rsidP="00B4095F">
            <w:pPr>
              <w:pStyle w:val="CommentText"/>
              <w:tabs>
                <w:tab w:val="left" w:pos="3214"/>
              </w:tabs>
              <w:outlineLvl w:val="0"/>
              <w:rPr>
                <w:b/>
                <w:bCs/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Year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78B24C" w14:textId="77777777" w:rsidR="00CB62DE" w:rsidRPr="00387473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Degree</w:t>
            </w:r>
          </w:p>
          <w:p w14:paraId="595CD730" w14:textId="77777777" w:rsidR="00CB62DE" w:rsidRPr="00387473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387473">
              <w:t>(Honors)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B83483" w14:textId="77777777" w:rsidR="00CB62DE" w:rsidRPr="00387473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Field of Study</w:t>
            </w:r>
          </w:p>
          <w:p w14:paraId="0AC36AE5" w14:textId="77777777" w:rsidR="00CB62DE" w:rsidRPr="00387473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387473">
              <w:t>(Thesis advisor for PhDs)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E89CDA" w14:textId="77777777" w:rsidR="00CB62DE" w:rsidRPr="00387473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387473">
              <w:t>Institution</w:t>
            </w:r>
          </w:p>
        </w:tc>
      </w:tr>
      <w:tr w:rsidR="0093657B" w:rsidRPr="00387473" w14:paraId="37CB2C89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D1F7C5" w14:textId="77777777" w:rsidR="0093657B" w:rsidRPr="00387473" w:rsidRDefault="0093657B" w:rsidP="0093657B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rStyle w:val="normaltextrun"/>
                <w:sz w:val="24"/>
                <w:szCs w:val="24"/>
              </w:rPr>
              <w:t>2004-2008</w:t>
            </w:r>
            <w:r w:rsidRPr="00387473">
              <w:rPr>
                <w:rStyle w:val="eop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1B30F5" w14:textId="77777777" w:rsidR="0093657B" w:rsidRPr="00387473" w:rsidRDefault="0093657B" w:rsidP="0093657B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rPr>
                <w:rStyle w:val="normaltextrun"/>
              </w:rPr>
              <w:t>Doctorate</w:t>
            </w:r>
            <w:r w:rsidRPr="00387473">
              <w:rPr>
                <w:rStyle w:val="eop"/>
              </w:rPr>
              <w:t> 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321286" w14:textId="77777777" w:rsidR="0093657B" w:rsidRPr="00387473" w:rsidRDefault="0093657B" w:rsidP="0093657B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rPr>
                <w:rStyle w:val="normaltextrun"/>
              </w:rPr>
              <w:t>Medicine</w:t>
            </w:r>
            <w:r w:rsidRPr="00387473">
              <w:rPr>
                <w:rStyle w:val="eop"/>
              </w:rPr>
              <w:t> 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FD91B2" w14:textId="77777777" w:rsidR="0093657B" w:rsidRPr="00387473" w:rsidRDefault="0093657B" w:rsidP="0093657B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rPr>
                <w:rStyle w:val="normaltextrun"/>
              </w:rPr>
              <w:t>UCC School of Medicine, Bayamon, PR</w:t>
            </w:r>
            <w:r w:rsidRPr="00387473">
              <w:rPr>
                <w:rStyle w:val="eop"/>
              </w:rPr>
              <w:t> </w:t>
            </w:r>
          </w:p>
        </w:tc>
      </w:tr>
      <w:tr w:rsidR="00CB62DE" w:rsidRPr="00387473" w14:paraId="33D51148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785991" w14:textId="77777777" w:rsidR="00CB62DE" w:rsidRPr="00387473" w:rsidRDefault="00BD4352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1998-2002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10C255" w14:textId="77777777" w:rsidR="00CB62DE" w:rsidRPr="00387473" w:rsidRDefault="00FC11ED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Bachelor of Arts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FBE242" w14:textId="77777777" w:rsidR="00CB62DE" w:rsidRPr="00387473" w:rsidRDefault="00FC11ED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Biological Psychology/Neurobiology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2404B2" w14:textId="7411E7FB" w:rsidR="00CB62DE" w:rsidRPr="00387473" w:rsidRDefault="00FC11ED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Cornell University, Ith</w:t>
            </w:r>
            <w:r w:rsidR="000310A4">
              <w:t>a</w:t>
            </w:r>
            <w:r w:rsidRPr="00387473">
              <w:t>ca, NY</w:t>
            </w:r>
          </w:p>
        </w:tc>
      </w:tr>
    </w:tbl>
    <w:p w14:paraId="1004D139" w14:textId="77777777" w:rsidR="00B52E2D" w:rsidRPr="00387473" w:rsidRDefault="00B52E2D" w:rsidP="00B4095F">
      <w:pPr>
        <w:pStyle w:val="Heading3"/>
        <w:rPr>
          <w:rFonts w:ascii="Times New Roman" w:hAnsi="Times New Roman" w:cs="Times New Roman"/>
          <w:sz w:val="24"/>
          <w:szCs w:val="24"/>
        </w:rPr>
      </w:pPr>
    </w:p>
    <w:p w14:paraId="23DB37EC" w14:textId="77777777" w:rsidR="00B52E2D" w:rsidRPr="00387473" w:rsidRDefault="00B52E2D" w:rsidP="00B4095F">
      <w:pPr>
        <w:spacing w:after="120"/>
      </w:pPr>
      <w:r w:rsidRPr="00387473">
        <w:rPr>
          <w:b/>
          <w:u w:val="single"/>
        </w:rPr>
        <w:t>Postdoctoral Training</w:t>
      </w:r>
      <w:r w:rsidRPr="00387473">
        <w:rPr>
          <w:b/>
        </w:rPr>
        <w:t xml:space="preserve"> </w:t>
      </w:r>
    </w:p>
    <w:p w14:paraId="2BFD25C3" w14:textId="77777777" w:rsidR="00B4095F" w:rsidRPr="00387473" w:rsidRDefault="00B4095F" w:rsidP="00B4095F">
      <w:pPr>
        <w:pStyle w:val="Heading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1687"/>
        <w:gridCol w:w="3360"/>
        <w:gridCol w:w="3725"/>
      </w:tblGrid>
      <w:tr w:rsidR="00853CA3" w:rsidRPr="00387473" w14:paraId="64270E30" w14:textId="77777777" w:rsidTr="000970F9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9E7931" w14:textId="77777777" w:rsidR="00853CA3" w:rsidRPr="00387473" w:rsidRDefault="00853CA3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Year(s)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9C0DFD" w14:textId="77777777" w:rsidR="00853CA3" w:rsidRPr="00387473" w:rsidRDefault="00853CA3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Titles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D17DCC" w14:textId="77777777" w:rsidR="00853CA3" w:rsidRPr="00387473" w:rsidRDefault="00853CA3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Specialty/Discipline</w:t>
            </w:r>
          </w:p>
          <w:p w14:paraId="5FD3E19C" w14:textId="77777777" w:rsidR="00853CA3" w:rsidRPr="00387473" w:rsidRDefault="00853CA3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(Lab PI for postdoc</w:t>
            </w:r>
            <w:r w:rsidR="000970F9" w:rsidRPr="00387473">
              <w:t xml:space="preserve"> fellows</w:t>
            </w:r>
            <w:r w:rsidRPr="00387473">
              <w:t>)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830A17" w14:textId="77777777" w:rsidR="00853CA3" w:rsidRPr="00387473" w:rsidRDefault="00853CA3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Institution</w:t>
            </w:r>
          </w:p>
        </w:tc>
      </w:tr>
      <w:tr w:rsidR="00AC6FAB" w:rsidRPr="00387473" w14:paraId="06E0CA59" w14:textId="77777777" w:rsidTr="00141F76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582E9D" w14:textId="77777777" w:rsidR="00AC6FAB" w:rsidRPr="00387473" w:rsidRDefault="00AC6FAB" w:rsidP="00141F7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2023-2025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011B72" w14:textId="77777777" w:rsidR="00AC6FAB" w:rsidRPr="00387473" w:rsidRDefault="00AC6FAB" w:rsidP="00141F76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MPH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86B928" w14:textId="77777777" w:rsidR="00AC6FAB" w:rsidRPr="00387473" w:rsidRDefault="00AC6FAB" w:rsidP="00141F76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Health Systems Science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7A1E15" w14:textId="7F7259ED" w:rsidR="00AC6FAB" w:rsidRPr="00387473" w:rsidRDefault="00AC6FAB" w:rsidP="00141F76">
            <w:pPr>
              <w:pStyle w:val="NormalWeb"/>
              <w:spacing w:before="0" w:beforeAutospacing="0" w:after="0" w:afterAutospacing="0"/>
              <w:outlineLvl w:val="0"/>
              <w:rPr>
                <w:lang w:val="es-PR"/>
              </w:rPr>
            </w:pPr>
            <w:r w:rsidRPr="00387473">
              <w:rPr>
                <w:lang w:val="es-PR"/>
              </w:rPr>
              <w:t>O’Donnell School of Public Health</w:t>
            </w:r>
            <w:r w:rsidR="00840D6D" w:rsidRPr="00387473">
              <w:rPr>
                <w:lang w:val="es-PR"/>
              </w:rPr>
              <w:t>, UT Southwestern, Dallas, TX</w:t>
            </w:r>
          </w:p>
        </w:tc>
      </w:tr>
      <w:tr w:rsidR="00AA2CB0" w:rsidRPr="00387473" w14:paraId="615052DB" w14:textId="77777777" w:rsidTr="00141F76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BF6D14" w14:textId="77777777" w:rsidR="00AA2CB0" w:rsidRPr="00387473" w:rsidRDefault="00AA2CB0" w:rsidP="00141F7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2015-2016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C893AC" w14:textId="77777777" w:rsidR="00AA2CB0" w:rsidRPr="00387473" w:rsidRDefault="00AA2CB0" w:rsidP="00141F76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Fellow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D60D9E" w14:textId="77777777" w:rsidR="00AA2CB0" w:rsidRPr="00387473" w:rsidRDefault="00AA2CB0" w:rsidP="00141F76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Epilepsy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D541F7" w14:textId="1A08DF88" w:rsidR="00AA2CB0" w:rsidRPr="00387473" w:rsidRDefault="00AA2CB0" w:rsidP="00141F76">
            <w:pPr>
              <w:pStyle w:val="NormalWeb"/>
              <w:spacing w:before="0" w:beforeAutospacing="0" w:after="0" w:afterAutospacing="0"/>
              <w:outlineLvl w:val="0"/>
              <w:rPr>
                <w:lang w:val="es-PR"/>
              </w:rPr>
            </w:pPr>
            <w:r w:rsidRPr="00387473">
              <w:rPr>
                <w:lang w:val="es-PR"/>
              </w:rPr>
              <w:t>UT H</w:t>
            </w:r>
            <w:r w:rsidR="000310A4">
              <w:rPr>
                <w:lang w:val="es-PR"/>
              </w:rPr>
              <w:t>ealth Science Center</w:t>
            </w:r>
            <w:r w:rsidRPr="00387473">
              <w:rPr>
                <w:lang w:val="es-PR"/>
              </w:rPr>
              <w:t>, San Antonio, TX</w:t>
            </w:r>
          </w:p>
        </w:tc>
      </w:tr>
      <w:tr w:rsidR="00AA2CB0" w:rsidRPr="00387473" w14:paraId="0C6621C2" w14:textId="77777777" w:rsidTr="00141F76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878940" w14:textId="77777777" w:rsidR="00AA2CB0" w:rsidRPr="00387473" w:rsidRDefault="00AA2CB0" w:rsidP="00141F7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2014-2015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A95975" w14:textId="77777777" w:rsidR="00AA2CB0" w:rsidRPr="00387473" w:rsidRDefault="00AA2CB0" w:rsidP="00141F76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Fellow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D9A4FD" w14:textId="77777777" w:rsidR="00AA2CB0" w:rsidRPr="00387473" w:rsidRDefault="00AA2CB0" w:rsidP="00141F76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Neurophysiology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9B3C54" w14:textId="106AD2D2" w:rsidR="00AA2CB0" w:rsidRPr="00387473" w:rsidRDefault="00AA2CB0" w:rsidP="00141F76">
            <w:pPr>
              <w:pStyle w:val="NormalWeb"/>
              <w:spacing w:before="0" w:beforeAutospacing="0" w:after="0" w:afterAutospacing="0"/>
              <w:outlineLvl w:val="0"/>
              <w:rPr>
                <w:lang w:val="es-PR"/>
              </w:rPr>
            </w:pPr>
            <w:r w:rsidRPr="00387473">
              <w:rPr>
                <w:lang w:val="es-PR"/>
              </w:rPr>
              <w:t>UT H</w:t>
            </w:r>
            <w:r w:rsidR="000310A4">
              <w:rPr>
                <w:lang w:val="es-PR"/>
              </w:rPr>
              <w:t>ealth Science Center</w:t>
            </w:r>
            <w:r w:rsidRPr="00387473">
              <w:rPr>
                <w:lang w:val="es-PR"/>
              </w:rPr>
              <w:t>, San Antonio, TX</w:t>
            </w:r>
          </w:p>
        </w:tc>
      </w:tr>
      <w:tr w:rsidR="00AA2CB0" w:rsidRPr="00387473" w14:paraId="2762C156" w14:textId="77777777" w:rsidTr="00141F76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29CEA4" w14:textId="77777777" w:rsidR="00AA2CB0" w:rsidRPr="00387473" w:rsidRDefault="00AA2CB0" w:rsidP="00141F7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2009-2012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E94823" w14:textId="77777777" w:rsidR="00AA2CB0" w:rsidRPr="00387473" w:rsidRDefault="00AA2CB0" w:rsidP="00141F76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Resident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814965" w14:textId="77777777" w:rsidR="00AA2CB0" w:rsidRPr="00387473" w:rsidRDefault="00AA2CB0" w:rsidP="00141F76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Adult Neurology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E98A12" w14:textId="3138A066" w:rsidR="00AA2CB0" w:rsidRPr="00387473" w:rsidRDefault="00AA2CB0" w:rsidP="00141F76">
            <w:r w:rsidRPr="00387473">
              <w:t>UT H</w:t>
            </w:r>
            <w:r w:rsidR="000310A4">
              <w:t>ealth Science Center</w:t>
            </w:r>
            <w:r w:rsidRPr="00387473">
              <w:t>, Houston, TX</w:t>
            </w:r>
          </w:p>
        </w:tc>
      </w:tr>
      <w:tr w:rsidR="00AA2CB0" w:rsidRPr="00387473" w14:paraId="7FC4C022" w14:textId="77777777" w:rsidTr="00141F76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9FD032" w14:textId="77777777" w:rsidR="00AA2CB0" w:rsidRPr="00387473" w:rsidRDefault="00AA2CB0" w:rsidP="00141F7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2008-2009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02BA60" w14:textId="77777777" w:rsidR="00AA2CB0" w:rsidRPr="00387473" w:rsidRDefault="00AA2CB0" w:rsidP="00141F76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Intern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B4AECC" w14:textId="77777777" w:rsidR="00AA2CB0" w:rsidRPr="00387473" w:rsidRDefault="00AA2CB0" w:rsidP="00141F76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Internal Medicine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A28B3F" w14:textId="77777777" w:rsidR="00AA2CB0" w:rsidRPr="00387473" w:rsidRDefault="00AA2CB0" w:rsidP="00141F76">
            <w:r w:rsidRPr="00387473">
              <w:t>UCC Medical School University Hospital, Bayamon, PR</w:t>
            </w:r>
          </w:p>
        </w:tc>
      </w:tr>
    </w:tbl>
    <w:p w14:paraId="0058D8A9" w14:textId="77777777" w:rsidR="00840D6D" w:rsidRPr="00387473" w:rsidRDefault="00840D6D" w:rsidP="00840D6D"/>
    <w:p w14:paraId="70D6500E" w14:textId="77777777" w:rsidR="0094239E" w:rsidRPr="00387473" w:rsidRDefault="0094239E" w:rsidP="00B4095F">
      <w:pPr>
        <w:spacing w:after="120"/>
      </w:pPr>
      <w:r w:rsidRPr="00387473">
        <w:rPr>
          <w:b/>
          <w:bCs/>
          <w:u w:val="single"/>
        </w:rPr>
        <w:t>Professional Development Training</w:t>
      </w:r>
      <w:r w:rsidRPr="00387473">
        <w:t xml:space="preserve">  </w:t>
      </w:r>
    </w:p>
    <w:p w14:paraId="68CA2205" w14:textId="77777777" w:rsidR="0094239E" w:rsidRPr="00387473" w:rsidRDefault="0094239E" w:rsidP="00B4095F">
      <w:pPr>
        <w:pStyle w:val="Heading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5079"/>
        <w:gridCol w:w="3690"/>
      </w:tblGrid>
      <w:tr w:rsidR="0094239E" w:rsidRPr="00387473" w14:paraId="45E3CFBA" w14:textId="77777777" w:rsidTr="000310A4">
        <w:trPr>
          <w:trHeight w:val="641"/>
        </w:trPr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87FA40" w14:textId="77777777" w:rsidR="0094239E" w:rsidRPr="00387473" w:rsidRDefault="0094239E" w:rsidP="00B458B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Year(s)</w:t>
            </w:r>
          </w:p>
        </w:tc>
        <w:tc>
          <w:tcPr>
            <w:tcW w:w="507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983A52" w14:textId="77777777" w:rsidR="0094239E" w:rsidRPr="00387473" w:rsidRDefault="0094239E" w:rsidP="00B458B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Course or Program, Degree if any</w:t>
            </w:r>
          </w:p>
        </w:tc>
        <w:tc>
          <w:tcPr>
            <w:tcW w:w="36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024A28" w14:textId="77777777" w:rsidR="0094239E" w:rsidRPr="00387473" w:rsidRDefault="0094239E" w:rsidP="00B458B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Institution</w:t>
            </w:r>
          </w:p>
        </w:tc>
      </w:tr>
      <w:tr w:rsidR="00E00239" w:rsidRPr="00387473" w14:paraId="7B9683E4" w14:textId="77777777" w:rsidTr="00B26538">
        <w:trPr>
          <w:trHeight w:val="389"/>
        </w:trPr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194BFD" w14:textId="34FB1FFA" w:rsidR="00E00239" w:rsidRPr="00387473" w:rsidRDefault="00E00239" w:rsidP="00E00239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2022-2023</w:t>
            </w:r>
          </w:p>
        </w:tc>
        <w:tc>
          <w:tcPr>
            <w:tcW w:w="507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852FB6" w14:textId="210692B0" w:rsidR="00E00239" w:rsidRPr="00387473" w:rsidRDefault="00E00239" w:rsidP="00E00239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Diversity Leadership Program (DLP)</w:t>
            </w:r>
          </w:p>
        </w:tc>
        <w:tc>
          <w:tcPr>
            <w:tcW w:w="36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8403E6" w14:textId="14362DC0" w:rsidR="00E00239" w:rsidRPr="00387473" w:rsidRDefault="00E00239" w:rsidP="00E00239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Academy of Neurology</w:t>
            </w:r>
          </w:p>
        </w:tc>
      </w:tr>
      <w:tr w:rsidR="00D15D45" w:rsidRPr="00387473" w14:paraId="13AB736D" w14:textId="77777777" w:rsidTr="00B2653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A4DB53" w14:textId="77777777" w:rsidR="00D15D45" w:rsidRPr="00387473" w:rsidRDefault="00D15D45" w:rsidP="00D15D4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2021-2022</w:t>
            </w:r>
          </w:p>
        </w:tc>
        <w:tc>
          <w:tcPr>
            <w:tcW w:w="507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4D1223" w14:textId="77777777" w:rsidR="00D15D45" w:rsidRPr="00387473" w:rsidRDefault="00D15D45" w:rsidP="00D15D4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LEAD (Leadership Emerging in Academic Program)</w:t>
            </w:r>
          </w:p>
          <w:p w14:paraId="027EE74F" w14:textId="74E65573" w:rsidR="009125AC" w:rsidRPr="00387473" w:rsidRDefault="009125AC" w:rsidP="00D15D45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6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7C613E" w14:textId="77777777" w:rsidR="00D15D45" w:rsidRPr="00387473" w:rsidRDefault="00D15D45" w:rsidP="00D15D4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 Southwestern Medical Center</w:t>
            </w:r>
          </w:p>
        </w:tc>
      </w:tr>
      <w:tr w:rsidR="00D15D45" w:rsidRPr="00387473" w14:paraId="677A24CC" w14:textId="77777777" w:rsidTr="00B2653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77D64B" w14:textId="77777777" w:rsidR="00D15D45" w:rsidRPr="00387473" w:rsidRDefault="00D15D45" w:rsidP="00D15D4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October 2021</w:t>
            </w:r>
          </w:p>
        </w:tc>
        <w:tc>
          <w:tcPr>
            <w:tcW w:w="507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64CFD8" w14:textId="77777777" w:rsidR="00D15D45" w:rsidRPr="00387473" w:rsidRDefault="00D15D45" w:rsidP="00D15D4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Palatucci Advocacy Leadership Forum</w:t>
            </w:r>
          </w:p>
        </w:tc>
        <w:tc>
          <w:tcPr>
            <w:tcW w:w="36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8647B8" w14:textId="77777777" w:rsidR="00D15D45" w:rsidRPr="00387473" w:rsidRDefault="00D15D45" w:rsidP="00D15D4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Academy of Neurology, Leadership Programs</w:t>
            </w:r>
          </w:p>
        </w:tc>
      </w:tr>
      <w:tr w:rsidR="00D15D45" w:rsidRPr="00387473" w14:paraId="0ED7F016" w14:textId="77777777" w:rsidTr="00B2653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AE2997" w14:textId="77777777" w:rsidR="00D15D45" w:rsidRPr="00387473" w:rsidRDefault="00D15D45" w:rsidP="00D15D4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Aug 2019-Dec 2020</w:t>
            </w:r>
          </w:p>
        </w:tc>
        <w:tc>
          <w:tcPr>
            <w:tcW w:w="507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7E8190" w14:textId="77777777" w:rsidR="00D15D45" w:rsidRPr="00387473" w:rsidRDefault="00D15D45" w:rsidP="00D15D4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rPr>
                <w:rFonts w:eastAsiaTheme="minorEastAsia"/>
              </w:rPr>
              <w:t>MEG Mini-Fellowship at. Director: Dr Michael Funke and Dr John Mosher. ongoing MEG Journal Clubs</w:t>
            </w:r>
          </w:p>
        </w:tc>
        <w:tc>
          <w:tcPr>
            <w:tcW w:w="36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3D46F6" w14:textId="77777777" w:rsidR="00D15D45" w:rsidRPr="00387473" w:rsidRDefault="00D15D45" w:rsidP="00D15D4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rPr>
                <w:rFonts w:eastAsiaTheme="minorEastAsia"/>
              </w:rPr>
              <w:t>UT Health Science Center Houston</w:t>
            </w:r>
          </w:p>
        </w:tc>
      </w:tr>
      <w:tr w:rsidR="00D15D45" w:rsidRPr="00387473" w14:paraId="136E896D" w14:textId="77777777" w:rsidTr="00B2653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222F9F" w14:textId="77777777" w:rsidR="00D15D45" w:rsidRPr="00387473" w:rsidRDefault="00D15D45" w:rsidP="00D15D4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July 18-19, 2019</w:t>
            </w:r>
          </w:p>
        </w:tc>
        <w:tc>
          <w:tcPr>
            <w:tcW w:w="507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89A001" w14:textId="77777777" w:rsidR="00D15D45" w:rsidRPr="00387473" w:rsidRDefault="00D15D45" w:rsidP="00D15D45">
            <w:pPr>
              <w:tabs>
                <w:tab w:val="left" w:pos="1080"/>
              </w:tabs>
              <w:rPr>
                <w:rFonts w:eastAsiaTheme="minorEastAsia"/>
              </w:rPr>
            </w:pPr>
            <w:r w:rsidRPr="00387473">
              <w:rPr>
                <w:rFonts w:eastAsiaTheme="minorEastAsia"/>
              </w:rPr>
              <w:t>ACMEGS 1</w:t>
            </w:r>
            <w:r w:rsidRPr="00387473">
              <w:rPr>
                <w:rFonts w:eastAsiaTheme="minorEastAsia"/>
                <w:vertAlign w:val="superscript"/>
              </w:rPr>
              <w:t>st</w:t>
            </w:r>
            <w:r w:rsidRPr="00387473">
              <w:rPr>
                <w:rFonts w:eastAsiaTheme="minorEastAsia"/>
              </w:rPr>
              <w:t xml:space="preserve"> Annual Summit Representing; Founding/Institutional Officer, Atlanta, GA</w:t>
            </w:r>
          </w:p>
        </w:tc>
        <w:tc>
          <w:tcPr>
            <w:tcW w:w="36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CC3DE1" w14:textId="77777777" w:rsidR="00D15D45" w:rsidRPr="00387473" w:rsidRDefault="00D15D45" w:rsidP="00D15D45">
            <w:pPr>
              <w:pStyle w:val="NormalWeb"/>
              <w:spacing w:before="0" w:beforeAutospacing="0" w:after="0" w:afterAutospacing="0"/>
              <w:outlineLvl w:val="0"/>
              <w:rPr>
                <w:rFonts w:eastAsiaTheme="minorEastAsia"/>
              </w:rPr>
            </w:pPr>
            <w:r w:rsidRPr="00387473">
              <w:rPr>
                <w:rFonts w:eastAsiaTheme="minorEastAsia"/>
              </w:rPr>
              <w:t>UT Southwestern Medical Center</w:t>
            </w:r>
          </w:p>
        </w:tc>
      </w:tr>
    </w:tbl>
    <w:p w14:paraId="21E6A764" w14:textId="77777777" w:rsidR="00E00239" w:rsidRPr="00387473" w:rsidRDefault="00E00239" w:rsidP="00B4095F">
      <w:pPr>
        <w:spacing w:after="120"/>
        <w:rPr>
          <w:b/>
          <w:bCs/>
          <w:u w:val="single"/>
        </w:rPr>
      </w:pPr>
    </w:p>
    <w:p w14:paraId="43E74330" w14:textId="77777777" w:rsidR="00D15D45" w:rsidRPr="00387473" w:rsidRDefault="00D15D45" w:rsidP="00B4095F">
      <w:pPr>
        <w:spacing w:after="120"/>
        <w:rPr>
          <w:b/>
          <w:bCs/>
          <w:u w:val="single"/>
        </w:rPr>
      </w:pPr>
    </w:p>
    <w:p w14:paraId="129AE648" w14:textId="45171753" w:rsidR="005025DE" w:rsidRPr="00387473" w:rsidRDefault="00B52E2D" w:rsidP="00B4095F">
      <w:pPr>
        <w:spacing w:after="120"/>
        <w:rPr>
          <w:u w:val="single"/>
        </w:rPr>
      </w:pPr>
      <w:r w:rsidRPr="00387473">
        <w:rPr>
          <w:b/>
          <w:bCs/>
          <w:u w:val="single"/>
        </w:rPr>
        <w:t>Faculty Academic Appointments</w:t>
      </w:r>
    </w:p>
    <w:p w14:paraId="5B810DCE" w14:textId="77777777" w:rsidR="005025DE" w:rsidRPr="00387473" w:rsidRDefault="005025DE" w:rsidP="00B4095F">
      <w:pPr>
        <w:pStyle w:val="Heading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2280"/>
        <w:gridCol w:w="2767"/>
        <w:gridCol w:w="3725"/>
      </w:tblGrid>
      <w:tr w:rsidR="00CB62DE" w:rsidRPr="00387473" w14:paraId="17C8128F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FB73C7" w14:textId="77777777" w:rsidR="00CB62DE" w:rsidRPr="00387473" w:rsidRDefault="006F28B6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Year(s)</w:t>
            </w:r>
          </w:p>
        </w:tc>
        <w:tc>
          <w:tcPr>
            <w:tcW w:w="2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9547E6" w14:textId="77777777" w:rsidR="00CB62DE" w:rsidRPr="00387473" w:rsidRDefault="006F28B6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Academic Title</w:t>
            </w:r>
          </w:p>
        </w:tc>
        <w:tc>
          <w:tcPr>
            <w:tcW w:w="27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F41BA4" w14:textId="77777777" w:rsidR="00CB62DE" w:rsidRPr="00387473" w:rsidRDefault="006F28B6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Department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D56D1E" w14:textId="77777777" w:rsidR="00CB62DE" w:rsidRPr="00387473" w:rsidRDefault="006F28B6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Academic Institution</w:t>
            </w:r>
          </w:p>
        </w:tc>
      </w:tr>
      <w:tr w:rsidR="00AC6FAB" w:rsidRPr="00387473" w14:paraId="69A2F6F0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ECD482" w14:textId="77777777" w:rsidR="00AC6FAB" w:rsidRPr="00387473" w:rsidRDefault="00AC6FAB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2024-current</w:t>
            </w:r>
          </w:p>
        </w:tc>
        <w:tc>
          <w:tcPr>
            <w:tcW w:w="2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A15577" w14:textId="77777777" w:rsidR="00AC6FAB" w:rsidRPr="00387473" w:rsidRDefault="00AC6FAB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Associate Professor</w:t>
            </w:r>
          </w:p>
        </w:tc>
        <w:tc>
          <w:tcPr>
            <w:tcW w:w="27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58B90E" w14:textId="1859DC4E" w:rsidR="00AC6FAB" w:rsidRPr="00387473" w:rsidRDefault="00AC6FAB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Neurology; Secondary</w:t>
            </w:r>
            <w:r w:rsidR="006460ED" w:rsidRPr="00387473">
              <w:t xml:space="preserve"> Appt-</w:t>
            </w:r>
            <w:r w:rsidRPr="00387473">
              <w:t xml:space="preserve"> Radiology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C02D9E" w14:textId="77777777" w:rsidR="00AC6FAB" w:rsidRPr="00387473" w:rsidRDefault="00AC6FAB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 Southwestern Medical Center</w:t>
            </w:r>
          </w:p>
        </w:tc>
      </w:tr>
      <w:tr w:rsidR="005D154E" w:rsidRPr="00387473" w14:paraId="7A4A3912" w14:textId="77777777" w:rsidTr="009665C4">
        <w:trPr>
          <w:trHeight w:val="866"/>
        </w:trPr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82C110" w14:textId="3D84335C" w:rsidR="005D154E" w:rsidRPr="00387473" w:rsidRDefault="005D154E" w:rsidP="005D154E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2022-</w:t>
            </w:r>
            <w:r w:rsidR="00E11A1B" w:rsidRPr="00387473">
              <w:rPr>
                <w:sz w:val="24"/>
                <w:szCs w:val="24"/>
              </w:rPr>
              <w:t>2024</w:t>
            </w:r>
          </w:p>
        </w:tc>
        <w:tc>
          <w:tcPr>
            <w:tcW w:w="2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35474C" w14:textId="2CAF7F62" w:rsidR="005D154E" w:rsidRPr="00387473" w:rsidRDefault="005D154E" w:rsidP="005D154E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Assistant Professor</w:t>
            </w:r>
          </w:p>
        </w:tc>
        <w:tc>
          <w:tcPr>
            <w:tcW w:w="27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FD0933" w14:textId="6D003666" w:rsidR="005D154E" w:rsidRPr="00387473" w:rsidRDefault="005D154E" w:rsidP="005D154E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Radiology-Secondary Appt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56B428" w14:textId="2DA62773" w:rsidR="005D154E" w:rsidRPr="00387473" w:rsidRDefault="005D154E" w:rsidP="005D154E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 Southwestern Medical Center</w:t>
            </w:r>
          </w:p>
        </w:tc>
      </w:tr>
      <w:tr w:rsidR="009665C4" w:rsidRPr="00387473" w14:paraId="12271725" w14:textId="77777777" w:rsidTr="009665C4">
        <w:trPr>
          <w:trHeight w:val="866"/>
        </w:trPr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1A4C34" w14:textId="0EEC1F6B" w:rsidR="009665C4" w:rsidRPr="00387473" w:rsidRDefault="009665C4" w:rsidP="009665C4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End of 2016-</w:t>
            </w:r>
            <w:r w:rsidR="00E11A1B" w:rsidRPr="00387473">
              <w:rPr>
                <w:sz w:val="24"/>
                <w:szCs w:val="24"/>
              </w:rPr>
              <w:t>2024</w:t>
            </w:r>
          </w:p>
        </w:tc>
        <w:tc>
          <w:tcPr>
            <w:tcW w:w="2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EA1D38" w14:textId="38531B21" w:rsidR="009665C4" w:rsidRPr="00387473" w:rsidRDefault="009665C4" w:rsidP="009665C4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Assistant Professor</w:t>
            </w:r>
          </w:p>
        </w:tc>
        <w:tc>
          <w:tcPr>
            <w:tcW w:w="27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6F94E8" w14:textId="67449521" w:rsidR="009665C4" w:rsidRPr="00387473" w:rsidRDefault="009665C4" w:rsidP="009665C4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Neurology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B05E87" w14:textId="4D1A1284" w:rsidR="009665C4" w:rsidRPr="00387473" w:rsidRDefault="009665C4" w:rsidP="009665C4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 Southwestern Medical Center</w:t>
            </w:r>
          </w:p>
        </w:tc>
      </w:tr>
    </w:tbl>
    <w:p w14:paraId="71D26784" w14:textId="77777777" w:rsidR="00344554" w:rsidRPr="00387473" w:rsidRDefault="00344554" w:rsidP="00344554"/>
    <w:p w14:paraId="5D8AFE13" w14:textId="77777777" w:rsidR="00344554" w:rsidRPr="00387473" w:rsidRDefault="00344554" w:rsidP="00344554"/>
    <w:p w14:paraId="0A1DFAA5" w14:textId="77777777" w:rsidR="00B4095F" w:rsidRPr="00387473" w:rsidRDefault="00B4095F" w:rsidP="00B4095F">
      <w:pPr>
        <w:spacing w:after="120"/>
        <w:ind w:left="14"/>
        <w:rPr>
          <w:i/>
          <w:iCs/>
          <w:u w:val="single"/>
        </w:rPr>
      </w:pPr>
      <w:r w:rsidRPr="00387473">
        <w:rPr>
          <w:b/>
          <w:bCs/>
          <w:u w:val="single"/>
        </w:rPr>
        <w:t>Appointments at Hospitals/Affiliated Institutions</w:t>
      </w:r>
    </w:p>
    <w:p w14:paraId="3B25323B" w14:textId="77777777" w:rsidR="00B4095F" w:rsidRPr="00387473" w:rsidRDefault="00B4095F" w:rsidP="00B4095F">
      <w:pPr>
        <w:pStyle w:val="Heading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5"/>
        <w:gridCol w:w="2180"/>
        <w:gridCol w:w="30"/>
        <w:gridCol w:w="3338"/>
        <w:gridCol w:w="3112"/>
      </w:tblGrid>
      <w:tr w:rsidR="00551CC2" w:rsidRPr="00387473" w14:paraId="5D518A21" w14:textId="77777777">
        <w:tc>
          <w:tcPr>
            <w:tcW w:w="1043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04D44F" w14:textId="77777777" w:rsidR="004C1F50" w:rsidRPr="00387473" w:rsidRDefault="00551CC2" w:rsidP="00B4095F">
            <w:pPr>
              <w:ind w:left="14"/>
              <w:rPr>
                <w:u w:val="single"/>
              </w:rPr>
            </w:pPr>
            <w:r w:rsidRPr="00387473">
              <w:rPr>
                <w:u w:val="single"/>
              </w:rPr>
              <w:t>Past</w:t>
            </w:r>
          </w:p>
        </w:tc>
      </w:tr>
      <w:tr w:rsidR="00D5177D" w:rsidRPr="00387473" w14:paraId="70499AB8" w14:textId="77777777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2CED01" w14:textId="77777777" w:rsidR="00D5177D" w:rsidRPr="00387473" w:rsidRDefault="00E43744" w:rsidP="00B4095F">
            <w:pPr>
              <w:tabs>
                <w:tab w:val="left" w:pos="3214"/>
              </w:tabs>
              <w:ind w:left="2"/>
              <w:outlineLvl w:val="0"/>
            </w:pPr>
            <w:r w:rsidRPr="00387473">
              <w:t>Year(s)</w:t>
            </w:r>
          </w:p>
        </w:tc>
        <w:tc>
          <w:tcPr>
            <w:tcW w:w="21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8D111D" w14:textId="77777777" w:rsidR="00D5177D" w:rsidRPr="00387473" w:rsidRDefault="00E43744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Position Title</w:t>
            </w:r>
          </w:p>
        </w:tc>
        <w:tc>
          <w:tcPr>
            <w:tcW w:w="336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D63F87" w14:textId="77777777" w:rsidR="00D5177D" w:rsidRPr="00387473" w:rsidRDefault="006E3CF6" w:rsidP="006E3CF6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Department/</w:t>
            </w:r>
            <w:r w:rsidR="00E43744" w:rsidRPr="00387473">
              <w:t>Division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500E83" w14:textId="77777777" w:rsidR="00D5177D" w:rsidRPr="00387473" w:rsidRDefault="00E43744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Institution</w:t>
            </w:r>
          </w:p>
        </w:tc>
      </w:tr>
      <w:tr w:rsidR="004C1F50" w:rsidRPr="00387473" w14:paraId="372968A5" w14:textId="77777777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C16A98" w14:textId="77777777" w:rsidR="004C1F50" w:rsidRPr="00387473" w:rsidRDefault="0063613A" w:rsidP="00B4095F">
            <w:pPr>
              <w:tabs>
                <w:tab w:val="left" w:pos="3214"/>
              </w:tabs>
              <w:outlineLvl w:val="0"/>
            </w:pPr>
            <w:r w:rsidRPr="00387473">
              <w:lastRenderedPageBreak/>
              <w:t>2012-2016</w:t>
            </w:r>
          </w:p>
        </w:tc>
        <w:tc>
          <w:tcPr>
            <w:tcW w:w="21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233CD5" w14:textId="77777777" w:rsidR="004C1F50" w:rsidRPr="00387473" w:rsidRDefault="0063613A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Neuro-Hospitalist</w:t>
            </w:r>
          </w:p>
        </w:tc>
        <w:tc>
          <w:tcPr>
            <w:tcW w:w="336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E19BA3" w14:textId="77777777" w:rsidR="004C1F50" w:rsidRPr="00387473" w:rsidRDefault="0063613A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Neurology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1C710A" w14:textId="77777777" w:rsidR="004C1F50" w:rsidRPr="00387473" w:rsidRDefault="0063613A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Methodist Hospital System, San Antonio, TX</w:t>
            </w:r>
          </w:p>
        </w:tc>
      </w:tr>
      <w:tr w:rsidR="00CA5BED" w:rsidRPr="00387473" w14:paraId="68C4434F" w14:textId="77777777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A05DE1" w14:textId="77777777" w:rsidR="00CA5BED" w:rsidRPr="00387473" w:rsidRDefault="0063613A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2012-2016</w:t>
            </w:r>
          </w:p>
        </w:tc>
        <w:tc>
          <w:tcPr>
            <w:tcW w:w="21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3E55B6" w14:textId="77777777" w:rsidR="00CA5BED" w:rsidRPr="00387473" w:rsidRDefault="0063613A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Neuro</w:t>
            </w:r>
            <w:r w:rsidR="001505BF" w:rsidRPr="00387473">
              <w:t>-Hospitalist</w:t>
            </w:r>
          </w:p>
        </w:tc>
        <w:tc>
          <w:tcPr>
            <w:tcW w:w="336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6AD9D8" w14:textId="77777777" w:rsidR="00CA5BED" w:rsidRPr="00387473" w:rsidRDefault="001505BF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Neurology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340C2E" w14:textId="77777777" w:rsidR="00CA5BED" w:rsidRPr="00387473" w:rsidRDefault="001505BF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Baptist Hospital System, San Antonio, TX</w:t>
            </w:r>
          </w:p>
        </w:tc>
      </w:tr>
      <w:tr w:rsidR="004C1F50" w:rsidRPr="00387473" w14:paraId="172D1A04" w14:textId="77777777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571E9E" w14:textId="77777777" w:rsidR="004C1F50" w:rsidRPr="00387473" w:rsidRDefault="001505BF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2010</w:t>
            </w:r>
            <w:r w:rsidR="007A4AD8" w:rsidRPr="00387473">
              <w:rPr>
                <w:sz w:val="24"/>
                <w:szCs w:val="24"/>
              </w:rPr>
              <w:t>-2</w:t>
            </w:r>
            <w:r w:rsidRPr="00387473">
              <w:rPr>
                <w:sz w:val="24"/>
                <w:szCs w:val="24"/>
              </w:rPr>
              <w:t>012</w:t>
            </w:r>
          </w:p>
        </w:tc>
        <w:tc>
          <w:tcPr>
            <w:tcW w:w="21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3E62F9" w14:textId="77777777" w:rsidR="004C1F50" w:rsidRPr="00387473" w:rsidRDefault="001505BF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Physician Coach</w:t>
            </w:r>
          </w:p>
        </w:tc>
        <w:tc>
          <w:tcPr>
            <w:tcW w:w="336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67C08E" w14:textId="77777777" w:rsidR="004C1F50" w:rsidRPr="00387473" w:rsidRDefault="001505BF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Health Informati</w:t>
            </w:r>
            <w:r w:rsidR="00A87331" w:rsidRPr="00387473">
              <w:t>o</w:t>
            </w:r>
            <w:r w:rsidRPr="00387473">
              <w:t xml:space="preserve">n Management 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52AFBF" w14:textId="77777777" w:rsidR="00CA5BED" w:rsidRPr="00387473" w:rsidRDefault="00A87331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Memorial Hermann System, Houston, TX</w:t>
            </w:r>
          </w:p>
        </w:tc>
      </w:tr>
      <w:tr w:rsidR="004C1F50" w:rsidRPr="00387473" w14:paraId="4E1EF42A" w14:textId="77777777">
        <w:tc>
          <w:tcPr>
            <w:tcW w:w="1043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4BC706" w14:textId="77777777" w:rsidR="004C1F50" w:rsidRPr="00387473" w:rsidRDefault="004C1F50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rPr>
                <w:u w:val="single"/>
              </w:rPr>
              <w:t>Current</w:t>
            </w:r>
          </w:p>
        </w:tc>
      </w:tr>
      <w:tr w:rsidR="00E43744" w:rsidRPr="00387473" w14:paraId="7CC11E2B" w14:textId="77777777" w:rsidTr="00B4095F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89D7F0" w14:textId="77777777" w:rsidR="00E43744" w:rsidRPr="00387473" w:rsidRDefault="00E43744" w:rsidP="00B4095F">
            <w:pPr>
              <w:tabs>
                <w:tab w:val="left" w:pos="3214"/>
              </w:tabs>
              <w:ind w:left="2"/>
              <w:outlineLvl w:val="0"/>
            </w:pPr>
            <w:r w:rsidRPr="00387473">
              <w:t>Year(s)</w:t>
            </w:r>
          </w:p>
        </w:tc>
        <w:tc>
          <w:tcPr>
            <w:tcW w:w="221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2DBC27" w14:textId="77777777" w:rsidR="00E43744" w:rsidRPr="00387473" w:rsidRDefault="00E43744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Position Title</w:t>
            </w:r>
          </w:p>
        </w:tc>
        <w:tc>
          <w:tcPr>
            <w:tcW w:w="33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97CCDC" w14:textId="77777777" w:rsidR="00E43744" w:rsidRPr="00387473" w:rsidRDefault="006E3CF6" w:rsidP="006E3CF6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Department/</w:t>
            </w:r>
            <w:r w:rsidR="00E43744" w:rsidRPr="00387473">
              <w:t>Division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9AB93C" w14:textId="77777777" w:rsidR="00E43744" w:rsidRPr="00387473" w:rsidRDefault="00E43744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Institution</w:t>
            </w:r>
          </w:p>
        </w:tc>
      </w:tr>
      <w:tr w:rsidR="00E43744" w:rsidRPr="00387473" w14:paraId="420C8BAC" w14:textId="77777777" w:rsidTr="00B4095F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AF4817" w14:textId="77777777" w:rsidR="00E43744" w:rsidRPr="00387473" w:rsidRDefault="00A87331" w:rsidP="00B4095F">
            <w:pPr>
              <w:tabs>
                <w:tab w:val="left" w:pos="3214"/>
              </w:tabs>
              <w:ind w:left="2"/>
              <w:outlineLvl w:val="0"/>
            </w:pPr>
            <w:r w:rsidRPr="00387473">
              <w:t>2016-present</w:t>
            </w:r>
          </w:p>
        </w:tc>
        <w:tc>
          <w:tcPr>
            <w:tcW w:w="221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6D668F" w14:textId="65F0F614" w:rsidR="00E43744" w:rsidRPr="00387473" w:rsidRDefault="00A87331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Assistant</w:t>
            </w:r>
            <w:r w:rsidR="00A85238" w:rsidRPr="00387473">
              <w:t>/Associate</w:t>
            </w:r>
            <w:r w:rsidRPr="00387473">
              <w:t xml:space="preserve"> Professor</w:t>
            </w:r>
          </w:p>
        </w:tc>
        <w:tc>
          <w:tcPr>
            <w:tcW w:w="33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044B60" w14:textId="79ECDCF1" w:rsidR="00E43744" w:rsidRPr="00387473" w:rsidRDefault="00A87331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Neuro</w:t>
            </w:r>
            <w:r w:rsidR="005C19D5" w:rsidRPr="00387473">
              <w:t>logy/Epilepsy &amp; C</w:t>
            </w:r>
            <w:r w:rsidR="005857ED" w:rsidRPr="00387473">
              <w:t xml:space="preserve">linical </w:t>
            </w:r>
            <w:r w:rsidR="005C19D5" w:rsidRPr="00387473">
              <w:t>N</w:t>
            </w:r>
            <w:r w:rsidR="005857ED" w:rsidRPr="00387473">
              <w:t>europhysiology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CC6A08" w14:textId="77777777" w:rsidR="00E43744" w:rsidRPr="00387473" w:rsidRDefault="005C19D5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 Southwestern Medical Center &amp; Parkland Hospital</w:t>
            </w:r>
          </w:p>
        </w:tc>
      </w:tr>
    </w:tbl>
    <w:p w14:paraId="76572C5C" w14:textId="77777777" w:rsidR="00257037" w:rsidRDefault="00257037" w:rsidP="00B4095F">
      <w:pPr>
        <w:pStyle w:val="Heading3"/>
        <w:rPr>
          <w:rFonts w:ascii="Times New Roman" w:hAnsi="Times New Roman" w:cs="Times New Roman"/>
          <w:sz w:val="24"/>
          <w:szCs w:val="24"/>
          <w:u w:val="single"/>
        </w:rPr>
      </w:pPr>
    </w:p>
    <w:p w14:paraId="3CC67631" w14:textId="77777777" w:rsidR="000310A4" w:rsidRPr="000310A4" w:rsidRDefault="000310A4" w:rsidP="000310A4"/>
    <w:p w14:paraId="094DAE53" w14:textId="77777777" w:rsidR="00B4095F" w:rsidRPr="00387473" w:rsidRDefault="00B4095F" w:rsidP="00B4095F">
      <w:pPr>
        <w:spacing w:after="120"/>
      </w:pPr>
      <w:r w:rsidRPr="00387473">
        <w:rPr>
          <w:b/>
          <w:bCs/>
          <w:u w:val="single"/>
        </w:rPr>
        <w:t>Other Professional Positions</w:t>
      </w:r>
      <w:r w:rsidRPr="00387473">
        <w:t xml:space="preserve"> [</w:t>
      </w:r>
      <w:r w:rsidRPr="00387473">
        <w:rPr>
          <w:i/>
          <w:iCs/>
        </w:rPr>
        <w:t>Industry, foundation, private practice</w:t>
      </w:r>
      <w:r w:rsidRPr="00387473">
        <w:t>]</w:t>
      </w:r>
    </w:p>
    <w:p w14:paraId="04256505" w14:textId="77777777" w:rsidR="00B4095F" w:rsidRPr="00387473" w:rsidRDefault="00B4095F" w:rsidP="00B4095F">
      <w:pPr>
        <w:pStyle w:val="Heading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4899"/>
        <w:gridCol w:w="3873"/>
      </w:tblGrid>
      <w:tr w:rsidR="00CB62DE" w:rsidRPr="00387473" w14:paraId="1602223B" w14:textId="77777777" w:rsidTr="00DE7571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A13381" w14:textId="77777777" w:rsidR="00CB62DE" w:rsidRPr="00387473" w:rsidRDefault="00CB62DE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Year(s)</w:t>
            </w:r>
          </w:p>
        </w:tc>
        <w:tc>
          <w:tcPr>
            <w:tcW w:w="48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41A8AB" w14:textId="77777777" w:rsidR="00CB62DE" w:rsidRPr="00387473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Position Title</w:t>
            </w:r>
          </w:p>
        </w:tc>
        <w:tc>
          <w:tcPr>
            <w:tcW w:w="38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F06290" w14:textId="77777777" w:rsidR="00CB62DE" w:rsidRPr="00387473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Institution</w:t>
            </w:r>
          </w:p>
        </w:tc>
      </w:tr>
      <w:tr w:rsidR="00CB62DE" w:rsidRPr="00387473" w14:paraId="2F9B7BE5" w14:textId="77777777" w:rsidTr="00DE7571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E7E4E8" w14:textId="77777777" w:rsidR="00CB62DE" w:rsidRPr="00387473" w:rsidRDefault="003F79C1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2023</w:t>
            </w:r>
            <w:r w:rsidR="00AC6FAB" w:rsidRPr="00387473">
              <w:rPr>
                <w:sz w:val="24"/>
                <w:szCs w:val="24"/>
              </w:rPr>
              <w:t>-2025</w:t>
            </w:r>
          </w:p>
        </w:tc>
        <w:tc>
          <w:tcPr>
            <w:tcW w:w="48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459051" w14:textId="77777777" w:rsidR="00CB62DE" w:rsidRPr="00387473" w:rsidRDefault="00CB227B" w:rsidP="00B4095F">
            <w:pPr>
              <w:pStyle w:val="BlockText"/>
              <w:ind w:left="12" w:right="-2"/>
            </w:pPr>
            <w:r w:rsidRPr="00387473">
              <w:t>Editor for Neurobytes Program-e-learning sub committee</w:t>
            </w:r>
          </w:p>
        </w:tc>
        <w:tc>
          <w:tcPr>
            <w:tcW w:w="38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BE4CF7" w14:textId="77777777" w:rsidR="00DC38B5" w:rsidRPr="00387473" w:rsidRDefault="00CB227B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Academy of Neurology</w:t>
            </w:r>
          </w:p>
        </w:tc>
      </w:tr>
      <w:tr w:rsidR="00DC38B5" w:rsidRPr="00387473" w14:paraId="04E66156" w14:textId="77777777" w:rsidTr="00DE7571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ECC3B3" w14:textId="77777777" w:rsidR="00DC38B5" w:rsidRPr="00387473" w:rsidRDefault="00D45A42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</w:t>
            </w:r>
            <w:r w:rsidR="00AC6FAB" w:rsidRPr="00387473">
              <w:rPr>
                <w:sz w:val="24"/>
                <w:szCs w:val="24"/>
              </w:rPr>
              <w:t>4-current</w:t>
            </w:r>
          </w:p>
        </w:tc>
        <w:tc>
          <w:tcPr>
            <w:tcW w:w="48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1C9D1D" w14:textId="77777777" w:rsidR="00DC38B5" w:rsidRPr="00387473" w:rsidRDefault="00D45A42" w:rsidP="00B4095F">
            <w:pPr>
              <w:pStyle w:val="BlockText"/>
              <w:ind w:left="12" w:right="-2"/>
            </w:pPr>
            <w:r w:rsidRPr="00387473">
              <w:t>Chair for Public Health &amp; Education</w:t>
            </w:r>
          </w:p>
        </w:tc>
        <w:tc>
          <w:tcPr>
            <w:tcW w:w="38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C461BD" w14:textId="016256D7" w:rsidR="007D63E9" w:rsidRPr="00387473" w:rsidRDefault="00D45A42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National Epilepsy Foundation</w:t>
            </w:r>
            <w:r w:rsidR="008D6D2F" w:rsidRPr="00387473">
              <w:t xml:space="preserve"> Executive Committee</w:t>
            </w:r>
          </w:p>
        </w:tc>
      </w:tr>
      <w:tr w:rsidR="00DE7571" w:rsidRPr="00387473" w14:paraId="7D9B23D9" w14:textId="77777777" w:rsidTr="00DE7571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30D345" w14:textId="2FD6C9DD" w:rsidR="00DE7571" w:rsidRPr="00387473" w:rsidRDefault="00DE7571" w:rsidP="00DE7571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March 2022-</w:t>
            </w:r>
            <w:r w:rsidR="003F311F" w:rsidRPr="00387473">
              <w:rPr>
                <w:sz w:val="24"/>
                <w:szCs w:val="24"/>
              </w:rPr>
              <w:t>2025</w:t>
            </w:r>
          </w:p>
        </w:tc>
        <w:tc>
          <w:tcPr>
            <w:tcW w:w="48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25CC4C" w14:textId="7275641B" w:rsidR="00DE7571" w:rsidRPr="00387473" w:rsidRDefault="00DE7571" w:rsidP="00DE7571">
            <w:pPr>
              <w:pStyle w:val="BlockText"/>
              <w:ind w:left="12" w:right="-2"/>
            </w:pPr>
            <w:r w:rsidRPr="00387473">
              <w:t xml:space="preserve">Board of Directors </w:t>
            </w:r>
            <w:r w:rsidR="00AC771A" w:rsidRPr="00387473">
              <w:t xml:space="preserve">- </w:t>
            </w:r>
            <w:r w:rsidRPr="00387473">
              <w:t>AAN Representative</w:t>
            </w:r>
          </w:p>
        </w:tc>
        <w:tc>
          <w:tcPr>
            <w:tcW w:w="38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1B24FF" w14:textId="77777777" w:rsidR="00DE7571" w:rsidRPr="00387473" w:rsidRDefault="00DE7571" w:rsidP="00DE7571">
            <w:pPr>
              <w:ind w:left="1440" w:hanging="1440"/>
            </w:pPr>
            <w:r w:rsidRPr="00387473">
              <w:t xml:space="preserve">Intersocietal Accreditation </w:t>
            </w:r>
          </w:p>
          <w:p w14:paraId="72673CF9" w14:textId="77777777" w:rsidR="00DE7571" w:rsidRPr="00387473" w:rsidRDefault="00DE7571" w:rsidP="00BE6349">
            <w:pPr>
              <w:ind w:left="1440" w:hanging="1440"/>
            </w:pPr>
            <w:r w:rsidRPr="00387473">
              <w:t xml:space="preserve">Commission </w:t>
            </w:r>
          </w:p>
        </w:tc>
      </w:tr>
      <w:tr w:rsidR="005C0428" w:rsidRPr="00387473" w14:paraId="0FE444BD" w14:textId="77777777" w:rsidTr="00DE7571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71A673" w14:textId="15C55591" w:rsidR="005C0428" w:rsidRPr="00387473" w:rsidRDefault="005C0428" w:rsidP="005C0428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2021-2022</w:t>
            </w:r>
          </w:p>
        </w:tc>
        <w:tc>
          <w:tcPr>
            <w:tcW w:w="48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0B56BB" w14:textId="4E70670E" w:rsidR="005C0428" w:rsidRPr="00387473" w:rsidRDefault="005C0428" w:rsidP="005C0428">
            <w:pPr>
              <w:pStyle w:val="BlockText"/>
              <w:ind w:left="12" w:right="-2"/>
            </w:pPr>
            <w:r w:rsidRPr="00387473">
              <w:t xml:space="preserve">President  </w:t>
            </w:r>
          </w:p>
        </w:tc>
        <w:tc>
          <w:tcPr>
            <w:tcW w:w="38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0B0C51" w14:textId="492E5396" w:rsidR="005C0428" w:rsidRPr="00387473" w:rsidRDefault="005C0428" w:rsidP="005C0428">
            <w:pPr>
              <w:ind w:left="1440" w:hanging="1440"/>
            </w:pPr>
            <w:r w:rsidRPr="00387473">
              <w:t>Southern Epilepsy &amp; EEG Society</w:t>
            </w:r>
          </w:p>
        </w:tc>
      </w:tr>
      <w:tr w:rsidR="00BE6349" w:rsidRPr="00387473" w14:paraId="44023131" w14:textId="77777777" w:rsidTr="00DE7571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BB44BA" w14:textId="77777777" w:rsidR="00BE6349" w:rsidRPr="00387473" w:rsidRDefault="00BE6349" w:rsidP="00BE6349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2020-2021</w:t>
            </w:r>
          </w:p>
        </w:tc>
        <w:tc>
          <w:tcPr>
            <w:tcW w:w="48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486805" w14:textId="7705F5D1" w:rsidR="00BE6349" w:rsidRPr="00387473" w:rsidRDefault="00BE6349" w:rsidP="00BE6349">
            <w:pPr>
              <w:pStyle w:val="BlockText"/>
              <w:ind w:left="12" w:right="-2"/>
            </w:pPr>
            <w:r w:rsidRPr="00387473">
              <w:t xml:space="preserve">President Elect </w:t>
            </w:r>
            <w:r w:rsidR="005C0428" w:rsidRPr="00387473">
              <w:t>&amp; Board Member</w:t>
            </w:r>
          </w:p>
        </w:tc>
        <w:tc>
          <w:tcPr>
            <w:tcW w:w="38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CB3021" w14:textId="77777777" w:rsidR="00BE6349" w:rsidRPr="00387473" w:rsidRDefault="00CB65F6" w:rsidP="00BE6349">
            <w:pPr>
              <w:ind w:left="1440" w:hanging="1440"/>
            </w:pPr>
            <w:r w:rsidRPr="00387473">
              <w:t>Southern Epilepsy &amp; EEG Society</w:t>
            </w:r>
          </w:p>
        </w:tc>
      </w:tr>
    </w:tbl>
    <w:p w14:paraId="14E07506" w14:textId="77777777" w:rsidR="005C0428" w:rsidRPr="00387473" w:rsidRDefault="005C0428" w:rsidP="00D42B32">
      <w:pPr>
        <w:pStyle w:val="NormalWeb"/>
        <w:spacing w:before="0" w:beforeAutospacing="0" w:after="120" w:afterAutospacing="0"/>
        <w:outlineLvl w:val="0"/>
        <w:rPr>
          <w:b/>
          <w:bCs/>
          <w:u w:val="single"/>
        </w:rPr>
      </w:pPr>
    </w:p>
    <w:p w14:paraId="5D2C6561" w14:textId="77777777" w:rsidR="005C0428" w:rsidRPr="00387473" w:rsidRDefault="005C0428" w:rsidP="00D42B32">
      <w:pPr>
        <w:pStyle w:val="NormalWeb"/>
        <w:spacing w:before="0" w:beforeAutospacing="0" w:after="120" w:afterAutospacing="0"/>
        <w:outlineLvl w:val="0"/>
        <w:rPr>
          <w:b/>
          <w:bCs/>
          <w:u w:val="single"/>
        </w:rPr>
      </w:pPr>
    </w:p>
    <w:p w14:paraId="34A40271" w14:textId="01F633C3" w:rsidR="00D42B32" w:rsidRPr="00387473" w:rsidRDefault="00D42B32" w:rsidP="00D42B32">
      <w:pPr>
        <w:pStyle w:val="NormalWeb"/>
        <w:spacing w:before="0" w:beforeAutospacing="0" w:after="120" w:afterAutospacing="0"/>
        <w:outlineLvl w:val="0"/>
        <w:rPr>
          <w:b/>
          <w:bCs/>
          <w:u w:val="single"/>
        </w:rPr>
      </w:pPr>
      <w:r w:rsidRPr="00387473">
        <w:rPr>
          <w:b/>
          <w:bCs/>
          <w:u w:val="single"/>
        </w:rPr>
        <w:t>Current Licensure and Certification</w:t>
      </w:r>
    </w:p>
    <w:p w14:paraId="12FE8451" w14:textId="77777777" w:rsidR="00D42B32" w:rsidRPr="00387473" w:rsidRDefault="00D42B32" w:rsidP="00D42B32">
      <w:pPr>
        <w:pStyle w:val="Heading3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4926D40B" w14:textId="77777777" w:rsidR="00D42B32" w:rsidRPr="00387473" w:rsidRDefault="00D42B32" w:rsidP="00D42B32">
      <w:pPr>
        <w:pStyle w:val="NormalWeb"/>
        <w:spacing w:before="0" w:beforeAutospacing="0" w:after="120" w:afterAutospacing="0"/>
        <w:outlineLvl w:val="0"/>
      </w:pPr>
      <w:r w:rsidRPr="00387473">
        <w:rPr>
          <w:u w:val="single"/>
        </w:rPr>
        <w:t>Licensure</w:t>
      </w:r>
      <w:r w:rsidRPr="00387473">
        <w:t xml:space="preserve"> </w:t>
      </w:r>
    </w:p>
    <w:tbl>
      <w:tblPr>
        <w:tblStyle w:val="TableGrid"/>
        <w:tblW w:w="104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15"/>
        <w:gridCol w:w="8820"/>
      </w:tblGrid>
      <w:tr w:rsidR="004502B7" w:rsidRPr="00387473" w14:paraId="3536E2ED" w14:textId="77777777" w:rsidTr="00B7304A">
        <w:tc>
          <w:tcPr>
            <w:tcW w:w="1615" w:type="dxa"/>
          </w:tcPr>
          <w:p w14:paraId="71A181CF" w14:textId="77777777" w:rsidR="004502B7" w:rsidRPr="00387473" w:rsidRDefault="004502B7" w:rsidP="00D42B32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Year(s)</w:t>
            </w:r>
          </w:p>
        </w:tc>
        <w:tc>
          <w:tcPr>
            <w:tcW w:w="8820" w:type="dxa"/>
          </w:tcPr>
          <w:p w14:paraId="5BFDDDE8" w14:textId="77777777" w:rsidR="004502B7" w:rsidRPr="00387473" w:rsidRDefault="004502B7" w:rsidP="00D42B32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State</w:t>
            </w:r>
          </w:p>
        </w:tc>
      </w:tr>
      <w:tr w:rsidR="004502B7" w:rsidRPr="00387473" w14:paraId="7EAB6BD9" w14:textId="77777777" w:rsidTr="00B7304A">
        <w:trPr>
          <w:trHeight w:val="359"/>
        </w:trPr>
        <w:tc>
          <w:tcPr>
            <w:tcW w:w="1615" w:type="dxa"/>
          </w:tcPr>
          <w:p w14:paraId="15AC692E" w14:textId="77777777" w:rsidR="004502B7" w:rsidRPr="00387473" w:rsidRDefault="00F95ED2" w:rsidP="00D42B32">
            <w:pPr>
              <w:pStyle w:val="NormalWeb"/>
              <w:spacing w:before="0" w:beforeAutospacing="0" w:after="0" w:afterAutospacing="0"/>
              <w:outlineLvl w:val="0"/>
              <w:rPr>
                <w:u w:val="single"/>
              </w:rPr>
            </w:pPr>
            <w:r w:rsidRPr="00387473">
              <w:rPr>
                <w:u w:val="single"/>
              </w:rPr>
              <w:t>2009 to present</w:t>
            </w:r>
          </w:p>
        </w:tc>
        <w:tc>
          <w:tcPr>
            <w:tcW w:w="8820" w:type="dxa"/>
          </w:tcPr>
          <w:p w14:paraId="124BBD57" w14:textId="783EE8B1" w:rsidR="004502B7" w:rsidRPr="00387473" w:rsidRDefault="00C171C7" w:rsidP="00D42B32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Texas Medical Board, Physician </w:t>
            </w:r>
            <w:r w:rsidR="000310A4" w:rsidRPr="00387473">
              <w:t>License (</w:t>
            </w:r>
            <w:r w:rsidR="00F84A66" w:rsidRPr="00387473">
              <w:t>P2413)</w:t>
            </w:r>
          </w:p>
        </w:tc>
      </w:tr>
    </w:tbl>
    <w:p w14:paraId="11555B59" w14:textId="77777777" w:rsidR="002319B2" w:rsidRPr="00387473" w:rsidRDefault="002319B2" w:rsidP="00D42B32">
      <w:pPr>
        <w:pStyle w:val="Heading3"/>
        <w:spacing w:before="0"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29E0E05" w14:textId="77777777" w:rsidR="0038507F" w:rsidRPr="00387473" w:rsidRDefault="0038507F" w:rsidP="00D42B32">
      <w:pPr>
        <w:pStyle w:val="Heading3"/>
        <w:spacing w:before="0"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48CA17E" w14:textId="77777777" w:rsidR="0038507F" w:rsidRPr="00387473" w:rsidRDefault="0038507F" w:rsidP="00D42B32">
      <w:pPr>
        <w:pStyle w:val="Heading3"/>
        <w:spacing w:before="0"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21C4A26" w14:textId="77777777" w:rsidR="0038507F" w:rsidRPr="00387473" w:rsidRDefault="0038507F" w:rsidP="00D42B32">
      <w:pPr>
        <w:pStyle w:val="Heading3"/>
        <w:spacing w:before="0"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555273" w14:textId="77777777" w:rsidR="00D42B32" w:rsidRPr="00387473" w:rsidRDefault="00D42B32" w:rsidP="00D42B32">
      <w:pPr>
        <w:pStyle w:val="NormalWeb"/>
        <w:spacing w:before="0" w:beforeAutospacing="0" w:after="120" w:afterAutospacing="0"/>
        <w:outlineLvl w:val="0"/>
      </w:pPr>
      <w:r w:rsidRPr="00387473">
        <w:rPr>
          <w:b/>
          <w:bCs/>
          <w:u w:val="single"/>
        </w:rPr>
        <w:t>Board and Other Certification</w:t>
      </w:r>
    </w:p>
    <w:p w14:paraId="1E48B390" w14:textId="77777777" w:rsidR="000426E7" w:rsidRPr="00387473" w:rsidRDefault="000426E7" w:rsidP="00D42B32">
      <w:pPr>
        <w:pStyle w:val="Heading3"/>
        <w:spacing w:before="0"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4089"/>
        <w:gridCol w:w="4683"/>
      </w:tblGrid>
      <w:tr w:rsidR="004502B7" w:rsidRPr="00387473" w14:paraId="438DC027" w14:textId="77777777" w:rsidTr="006D0212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1D4E1D" w14:textId="77777777" w:rsidR="004502B7" w:rsidRPr="00387473" w:rsidRDefault="004502B7" w:rsidP="004502B7">
            <w:r w:rsidRPr="00387473">
              <w:t>Year(s)</w:t>
            </w:r>
          </w:p>
        </w:tc>
        <w:tc>
          <w:tcPr>
            <w:tcW w:w="40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4AA53A" w14:textId="77777777" w:rsidR="004502B7" w:rsidRPr="00387473" w:rsidRDefault="004502B7" w:rsidP="004502B7">
            <w:r w:rsidRPr="00387473">
              <w:t>Specialty</w:t>
            </w:r>
          </w:p>
        </w:tc>
        <w:tc>
          <w:tcPr>
            <w:tcW w:w="468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B14AC3" w14:textId="77777777" w:rsidR="004502B7" w:rsidRPr="00387473" w:rsidRDefault="004502B7" w:rsidP="004502B7">
            <w:r w:rsidRPr="00387473">
              <w:t>Certifying Organization</w:t>
            </w:r>
          </w:p>
        </w:tc>
      </w:tr>
      <w:tr w:rsidR="004502B7" w:rsidRPr="00387473" w14:paraId="7AFD5515" w14:textId="77777777" w:rsidTr="006D0212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11838B" w14:textId="77777777" w:rsidR="004502B7" w:rsidRPr="00387473" w:rsidRDefault="00E52B2D" w:rsidP="004502B7">
            <w:r w:rsidRPr="00387473">
              <w:t>Continuous</w:t>
            </w:r>
          </w:p>
        </w:tc>
        <w:tc>
          <w:tcPr>
            <w:tcW w:w="40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F02A23" w14:textId="77777777" w:rsidR="004502B7" w:rsidRPr="00387473" w:rsidRDefault="00E52B2D" w:rsidP="004502B7">
            <w:r w:rsidRPr="00387473">
              <w:t>Basic Life Support</w:t>
            </w:r>
          </w:p>
        </w:tc>
        <w:tc>
          <w:tcPr>
            <w:tcW w:w="468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8D54DC" w14:textId="42C67F0B" w:rsidR="004502B7" w:rsidRPr="00387473" w:rsidRDefault="000310A4" w:rsidP="004502B7">
            <w:r>
              <w:t xml:space="preserve">AHA </w:t>
            </w:r>
          </w:p>
        </w:tc>
      </w:tr>
      <w:tr w:rsidR="004502B7" w:rsidRPr="00387473" w14:paraId="0B279F78" w14:textId="77777777" w:rsidTr="006D0212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B60CAC" w14:textId="77777777" w:rsidR="004502B7" w:rsidRPr="00387473" w:rsidRDefault="00CD7C80" w:rsidP="004502B7">
            <w:r w:rsidRPr="00387473">
              <w:t>2017</w:t>
            </w:r>
          </w:p>
        </w:tc>
        <w:tc>
          <w:tcPr>
            <w:tcW w:w="40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112109" w14:textId="77777777" w:rsidR="004502B7" w:rsidRPr="00387473" w:rsidRDefault="00CD7C80" w:rsidP="004502B7">
            <w:r w:rsidRPr="00387473">
              <w:t>Clinical Neurophysiology</w:t>
            </w:r>
          </w:p>
        </w:tc>
        <w:tc>
          <w:tcPr>
            <w:tcW w:w="468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2D4E74" w14:textId="77777777" w:rsidR="004502B7" w:rsidRPr="00387473" w:rsidRDefault="00CD7C80" w:rsidP="004502B7">
            <w:r w:rsidRPr="00387473">
              <w:t>American Board of Psychiatry &amp; Neurology</w:t>
            </w:r>
          </w:p>
        </w:tc>
      </w:tr>
      <w:tr w:rsidR="00CD7C80" w:rsidRPr="00387473" w14:paraId="1555E80A" w14:textId="77777777" w:rsidTr="006D0212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1D8495" w14:textId="77777777" w:rsidR="00CD7C80" w:rsidRPr="00387473" w:rsidRDefault="006D0212" w:rsidP="004502B7">
            <w:r w:rsidRPr="00387473">
              <w:t>2016</w:t>
            </w:r>
          </w:p>
        </w:tc>
        <w:tc>
          <w:tcPr>
            <w:tcW w:w="40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73EE45" w14:textId="77777777" w:rsidR="00CD7C80" w:rsidRPr="00387473" w:rsidRDefault="006D0212" w:rsidP="004502B7">
            <w:r w:rsidRPr="00387473">
              <w:t>Epilepsy</w:t>
            </w:r>
          </w:p>
        </w:tc>
        <w:tc>
          <w:tcPr>
            <w:tcW w:w="468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889200" w14:textId="77777777" w:rsidR="00CD7C80" w:rsidRPr="00387473" w:rsidRDefault="006D0212" w:rsidP="004502B7">
            <w:r w:rsidRPr="00387473">
              <w:t>American Board of Psychiatry &amp; Neurology</w:t>
            </w:r>
          </w:p>
        </w:tc>
      </w:tr>
      <w:tr w:rsidR="006D0212" w:rsidRPr="00387473" w14:paraId="1BADEEE4" w14:textId="77777777" w:rsidTr="006D0212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B3798A" w14:textId="77777777" w:rsidR="006D0212" w:rsidRPr="00387473" w:rsidRDefault="006D0212" w:rsidP="004502B7">
            <w:r w:rsidRPr="00387473">
              <w:lastRenderedPageBreak/>
              <w:t>2012</w:t>
            </w:r>
          </w:p>
        </w:tc>
        <w:tc>
          <w:tcPr>
            <w:tcW w:w="40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4A558F" w14:textId="77777777" w:rsidR="006D0212" w:rsidRPr="00387473" w:rsidRDefault="006D0212" w:rsidP="004502B7">
            <w:r w:rsidRPr="00387473">
              <w:t>Neurology</w:t>
            </w:r>
          </w:p>
        </w:tc>
        <w:tc>
          <w:tcPr>
            <w:tcW w:w="468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C13227" w14:textId="77777777" w:rsidR="006D0212" w:rsidRPr="00387473" w:rsidRDefault="006D0212" w:rsidP="004502B7">
            <w:r w:rsidRPr="00387473">
              <w:t>American Board of Psychiatry &amp; Neurology</w:t>
            </w:r>
          </w:p>
        </w:tc>
      </w:tr>
    </w:tbl>
    <w:p w14:paraId="7AB269E1" w14:textId="77777777" w:rsidR="004B2F56" w:rsidRPr="00387473" w:rsidRDefault="004B2F56" w:rsidP="00D42B32">
      <w:pPr>
        <w:pStyle w:val="Heading3"/>
        <w:rPr>
          <w:rFonts w:ascii="Times New Roman" w:hAnsi="Times New Roman" w:cs="Times New Roman"/>
          <w:sz w:val="24"/>
          <w:szCs w:val="24"/>
          <w:u w:val="single"/>
        </w:rPr>
      </w:pPr>
    </w:p>
    <w:p w14:paraId="41F54F2F" w14:textId="77777777" w:rsidR="00D667C7" w:rsidRPr="00387473" w:rsidRDefault="00D667C7" w:rsidP="00D42B32">
      <w:pPr>
        <w:spacing w:after="120"/>
        <w:rPr>
          <w:b/>
          <w:bCs/>
          <w:u w:val="single"/>
        </w:rPr>
      </w:pPr>
    </w:p>
    <w:p w14:paraId="2994E0C3" w14:textId="0490CC2B" w:rsidR="00D42B32" w:rsidRPr="00387473" w:rsidRDefault="00D42B32" w:rsidP="00D42B32">
      <w:pPr>
        <w:spacing w:after="120"/>
        <w:rPr>
          <w:b/>
          <w:bCs/>
          <w:u w:val="single"/>
        </w:rPr>
      </w:pPr>
      <w:r w:rsidRPr="00387473">
        <w:rPr>
          <w:b/>
          <w:bCs/>
          <w:u w:val="single"/>
        </w:rPr>
        <w:t>Honors and Awards</w:t>
      </w:r>
    </w:p>
    <w:p w14:paraId="4F7F74C7" w14:textId="77777777" w:rsidR="00D42B32" w:rsidRPr="00387473" w:rsidRDefault="00D42B32" w:rsidP="00D42B32">
      <w:pPr>
        <w:pStyle w:val="Heading3"/>
        <w:rPr>
          <w:rFonts w:ascii="Times New Roman" w:hAnsi="Times New Roman" w:cs="Times New Roman"/>
          <w:sz w:val="24"/>
          <w:szCs w:val="24"/>
        </w:rPr>
      </w:pPr>
    </w:p>
    <w:tbl>
      <w:tblPr>
        <w:tblW w:w="10445" w:type="dxa"/>
        <w:tblLook w:val="00A0" w:firstRow="1" w:lastRow="0" w:firstColumn="1" w:lastColumn="0" w:noHBand="0" w:noVBand="0"/>
      </w:tblPr>
      <w:tblGrid>
        <w:gridCol w:w="1668"/>
        <w:gridCol w:w="4359"/>
        <w:gridCol w:w="4418"/>
      </w:tblGrid>
      <w:tr w:rsidR="00D42B32" w:rsidRPr="00387473" w14:paraId="04DC7F17" w14:textId="77777777" w:rsidTr="004502B7">
        <w:trPr>
          <w:trHeight w:val="317"/>
        </w:trPr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AFCB42" w14:textId="77777777" w:rsidR="00D42B32" w:rsidRPr="00387473" w:rsidRDefault="00D42B32" w:rsidP="00532048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Year</w:t>
            </w:r>
          </w:p>
        </w:tc>
        <w:tc>
          <w:tcPr>
            <w:tcW w:w="4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15A26E" w14:textId="77777777" w:rsidR="00D42B32" w:rsidRPr="00387473" w:rsidRDefault="00D42B32" w:rsidP="00532048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Name of Honor/Award</w:t>
            </w:r>
          </w:p>
        </w:tc>
        <w:tc>
          <w:tcPr>
            <w:tcW w:w="44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F052EAC" w14:textId="77777777" w:rsidR="00D42B32" w:rsidRPr="00387473" w:rsidRDefault="00D42B32" w:rsidP="00532048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Awarding Organization</w:t>
            </w:r>
          </w:p>
        </w:tc>
      </w:tr>
      <w:tr w:rsidR="00D42B32" w:rsidRPr="00387473" w14:paraId="13E82666" w14:textId="77777777" w:rsidTr="004502B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04398C" w14:textId="77777777" w:rsidR="00D42B32" w:rsidRPr="00387473" w:rsidRDefault="002450E7" w:rsidP="00532048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2022</w:t>
            </w:r>
          </w:p>
        </w:tc>
        <w:tc>
          <w:tcPr>
            <w:tcW w:w="4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207F6F" w14:textId="77777777" w:rsidR="00D42B32" w:rsidRPr="00387473" w:rsidRDefault="002450E7" w:rsidP="00532048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Fellow</w:t>
            </w:r>
            <w:r w:rsidR="00FA56EC" w:rsidRPr="00387473">
              <w:t xml:space="preserve"> Status</w:t>
            </w:r>
          </w:p>
        </w:tc>
        <w:tc>
          <w:tcPr>
            <w:tcW w:w="44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CC59B6C" w14:textId="77777777" w:rsidR="00D42B32" w:rsidRPr="00387473" w:rsidRDefault="002450E7" w:rsidP="00532048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</w:t>
            </w:r>
            <w:r w:rsidR="00FA56EC" w:rsidRPr="00387473">
              <w:t>erican Academy of Neurology</w:t>
            </w:r>
          </w:p>
        </w:tc>
      </w:tr>
      <w:tr w:rsidR="00D42B32" w:rsidRPr="00387473" w14:paraId="05C615A5" w14:textId="77777777" w:rsidTr="004502B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15D851" w14:textId="77777777" w:rsidR="00D42B32" w:rsidRPr="00387473" w:rsidRDefault="00FA56EC" w:rsidP="00532048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2022</w:t>
            </w:r>
          </w:p>
        </w:tc>
        <w:tc>
          <w:tcPr>
            <w:tcW w:w="4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187D47" w14:textId="77777777" w:rsidR="00D42B32" w:rsidRPr="00387473" w:rsidRDefault="00FA56EC" w:rsidP="00532048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Fellow Status</w:t>
            </w:r>
          </w:p>
        </w:tc>
        <w:tc>
          <w:tcPr>
            <w:tcW w:w="44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F8B158A" w14:textId="77777777" w:rsidR="00D42B32" w:rsidRPr="00387473" w:rsidRDefault="00FA56EC" w:rsidP="00532048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Clinical Neurophysiology Society</w:t>
            </w:r>
          </w:p>
        </w:tc>
      </w:tr>
      <w:tr w:rsidR="00FA56EC" w:rsidRPr="00387473" w14:paraId="571EE3EE" w14:textId="77777777" w:rsidTr="004502B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390B7F" w14:textId="77777777" w:rsidR="00FA56EC" w:rsidRPr="00387473" w:rsidRDefault="00FA56EC" w:rsidP="00532048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2022</w:t>
            </w:r>
          </w:p>
        </w:tc>
        <w:tc>
          <w:tcPr>
            <w:tcW w:w="4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7AD595" w14:textId="77777777" w:rsidR="00FA56EC" w:rsidRPr="00387473" w:rsidRDefault="00FA56EC" w:rsidP="00532048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Fellow Status</w:t>
            </w:r>
          </w:p>
        </w:tc>
        <w:tc>
          <w:tcPr>
            <w:tcW w:w="44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160BC26" w14:textId="630179A2" w:rsidR="00FA56EC" w:rsidRPr="00387473" w:rsidRDefault="00FA56EC" w:rsidP="00532048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Epilepsy Soci</w:t>
            </w:r>
            <w:r w:rsidR="00F84A66" w:rsidRPr="00387473">
              <w:t>e</w:t>
            </w:r>
            <w:r w:rsidRPr="00387473">
              <w:t>ty</w:t>
            </w:r>
          </w:p>
        </w:tc>
      </w:tr>
    </w:tbl>
    <w:p w14:paraId="571B1167" w14:textId="77777777" w:rsidR="00D42B32" w:rsidRPr="00387473" w:rsidRDefault="00D42B32" w:rsidP="00B4095F">
      <w:pPr>
        <w:pStyle w:val="Heading3"/>
        <w:rPr>
          <w:rFonts w:ascii="Times New Roman" w:hAnsi="Times New Roman" w:cs="Times New Roman"/>
          <w:sz w:val="24"/>
          <w:szCs w:val="24"/>
        </w:rPr>
      </w:pPr>
    </w:p>
    <w:p w14:paraId="3AD0E1F3" w14:textId="77777777" w:rsidR="00D667C7" w:rsidRPr="00387473" w:rsidRDefault="00D667C7" w:rsidP="00B4095F">
      <w:pPr>
        <w:spacing w:after="120"/>
        <w:rPr>
          <w:b/>
          <w:bCs/>
          <w:u w:val="single"/>
        </w:rPr>
      </w:pPr>
    </w:p>
    <w:p w14:paraId="4477847E" w14:textId="7AEB9570" w:rsidR="00B4095F" w:rsidRPr="00387473" w:rsidRDefault="004D190B" w:rsidP="00B4095F">
      <w:pPr>
        <w:spacing w:after="120"/>
      </w:pPr>
      <w:r w:rsidRPr="00387473">
        <w:rPr>
          <w:b/>
          <w:bCs/>
          <w:u w:val="single"/>
        </w:rPr>
        <w:t>Major Administrative/</w:t>
      </w:r>
      <w:r w:rsidR="00B4095F" w:rsidRPr="00387473">
        <w:rPr>
          <w:b/>
          <w:bCs/>
          <w:u w:val="single"/>
        </w:rPr>
        <w:t>Leadership Positions</w:t>
      </w:r>
      <w:r w:rsidR="00B4095F" w:rsidRPr="00387473">
        <w:rPr>
          <w:b/>
          <w:bCs/>
        </w:rPr>
        <w:t xml:space="preserve"> </w:t>
      </w:r>
    </w:p>
    <w:p w14:paraId="3822BB14" w14:textId="77777777" w:rsidR="00B4095F" w:rsidRPr="00387473" w:rsidRDefault="00B4095F" w:rsidP="00B4095F">
      <w:pPr>
        <w:pStyle w:val="Heading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4327"/>
        <w:gridCol w:w="4445"/>
      </w:tblGrid>
      <w:tr w:rsidR="004E25D3" w:rsidRPr="00387473" w14:paraId="598E9054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6FB7EC" w14:textId="77777777" w:rsidR="004E25D3" w:rsidRPr="0038747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Year(s)</w:t>
            </w:r>
          </w:p>
        </w:tc>
        <w:tc>
          <w:tcPr>
            <w:tcW w:w="43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3EFA16B" w14:textId="77777777" w:rsidR="004E25D3" w:rsidRPr="0038747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Position Title</w:t>
            </w:r>
          </w:p>
        </w:tc>
        <w:tc>
          <w:tcPr>
            <w:tcW w:w="444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B1040B1" w14:textId="77777777" w:rsidR="004E25D3" w:rsidRPr="0038747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Institution</w:t>
            </w:r>
          </w:p>
        </w:tc>
      </w:tr>
      <w:tr w:rsidR="001B15A2" w:rsidRPr="00387473" w14:paraId="4B47601F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F034B3" w14:textId="260504EE" w:rsidR="001B15A2" w:rsidRPr="00387473" w:rsidRDefault="001B15A2" w:rsidP="001B15A2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2025-2026</w:t>
            </w:r>
          </w:p>
        </w:tc>
        <w:tc>
          <w:tcPr>
            <w:tcW w:w="43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B22A1F4" w14:textId="299AF1A2" w:rsidR="001B15A2" w:rsidRPr="00387473" w:rsidRDefault="001B15A2" w:rsidP="001B15A2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UTSW Faculty Senate President</w:t>
            </w:r>
          </w:p>
        </w:tc>
        <w:tc>
          <w:tcPr>
            <w:tcW w:w="444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AABC8E9" w14:textId="38349F28" w:rsidR="001B15A2" w:rsidRPr="00387473" w:rsidRDefault="001B15A2" w:rsidP="001B15A2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 Southwestern Medical Center</w:t>
            </w:r>
          </w:p>
        </w:tc>
      </w:tr>
      <w:tr w:rsidR="00273953" w:rsidRPr="00387473" w14:paraId="1CF5E625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EF0D27" w14:textId="20E25311" w:rsidR="00273953" w:rsidRPr="00387473" w:rsidRDefault="00273953" w:rsidP="00273953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2024-2025</w:t>
            </w:r>
          </w:p>
        </w:tc>
        <w:tc>
          <w:tcPr>
            <w:tcW w:w="43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4D87F16" w14:textId="6F1B3C0D" w:rsidR="00273953" w:rsidRPr="00387473" w:rsidRDefault="00273953" w:rsidP="00273953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UTSW Faculty Senate President </w:t>
            </w:r>
            <w:r w:rsidR="00825C92" w:rsidRPr="00387473">
              <w:t>- E</w:t>
            </w:r>
            <w:r w:rsidRPr="00387473">
              <w:t xml:space="preserve">lect </w:t>
            </w:r>
          </w:p>
        </w:tc>
        <w:tc>
          <w:tcPr>
            <w:tcW w:w="444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0905ABD" w14:textId="0AFAEFB6" w:rsidR="00273953" w:rsidRPr="00387473" w:rsidRDefault="00273953" w:rsidP="00273953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 Southwestern Medical Center</w:t>
            </w:r>
          </w:p>
        </w:tc>
      </w:tr>
      <w:tr w:rsidR="00825C92" w:rsidRPr="00387473" w14:paraId="4203D410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AA44D5" w14:textId="75920BAA" w:rsidR="00825C92" w:rsidRPr="00387473" w:rsidRDefault="00825C92" w:rsidP="00825C92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2023-to current</w:t>
            </w:r>
          </w:p>
        </w:tc>
        <w:tc>
          <w:tcPr>
            <w:tcW w:w="43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01F99F6" w14:textId="7ED66566" w:rsidR="00825C92" w:rsidRPr="00387473" w:rsidRDefault="00825C92" w:rsidP="00825C92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Dean’s Award Program Committee, Student Awards Committee, appointed by W.P. Lee, Dean of UT Southwestern Medical School – Ho Din Award</w:t>
            </w:r>
          </w:p>
        </w:tc>
        <w:tc>
          <w:tcPr>
            <w:tcW w:w="444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7625280" w14:textId="01FD08F2" w:rsidR="00825C92" w:rsidRPr="00387473" w:rsidRDefault="00825C92" w:rsidP="00825C92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 Southwestern Medical Center</w:t>
            </w:r>
          </w:p>
        </w:tc>
      </w:tr>
      <w:tr w:rsidR="00DD5F55" w:rsidRPr="00387473" w14:paraId="4B11D0C6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E76236" w14:textId="7B50096C" w:rsidR="00DD5F55" w:rsidRPr="00387473" w:rsidRDefault="00DD5F55" w:rsidP="00DD5F5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2021-current</w:t>
            </w:r>
          </w:p>
        </w:tc>
        <w:tc>
          <w:tcPr>
            <w:tcW w:w="43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8AF9665" w14:textId="4886696C" w:rsidR="00DD5F55" w:rsidRPr="00387473" w:rsidRDefault="00DD5F55" w:rsidP="00DD5F5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MEG Research and Ethics Committee</w:t>
            </w:r>
          </w:p>
        </w:tc>
        <w:tc>
          <w:tcPr>
            <w:tcW w:w="444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329864B" w14:textId="6787315E" w:rsidR="00DD5F55" w:rsidRPr="00387473" w:rsidRDefault="00DD5F55" w:rsidP="00DD5F5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 Southwestern Medical Center</w:t>
            </w:r>
          </w:p>
        </w:tc>
      </w:tr>
      <w:tr w:rsidR="00DD5F55" w:rsidRPr="00387473" w14:paraId="4CC48237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E54D39" w14:textId="28F2CA9D" w:rsidR="00DD5F55" w:rsidRPr="00387473" w:rsidRDefault="00DD5F55" w:rsidP="00DD5F5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2021-current</w:t>
            </w:r>
          </w:p>
        </w:tc>
        <w:tc>
          <w:tcPr>
            <w:tcW w:w="43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2D057C8" w14:textId="0553A296" w:rsidR="00DD5F55" w:rsidRPr="00387473" w:rsidRDefault="00DD5F55" w:rsidP="00DD5F5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MEG Operations Committee</w:t>
            </w:r>
          </w:p>
        </w:tc>
        <w:tc>
          <w:tcPr>
            <w:tcW w:w="444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DC43F7D" w14:textId="7490F4C9" w:rsidR="00DD5F55" w:rsidRPr="00387473" w:rsidRDefault="00DD5F55" w:rsidP="00DD5F5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 Southwestern Medical Center</w:t>
            </w:r>
          </w:p>
        </w:tc>
      </w:tr>
      <w:tr w:rsidR="00DD5F55" w:rsidRPr="00387473" w14:paraId="2022053C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43D20A" w14:textId="36138B51" w:rsidR="00DD5F55" w:rsidRPr="00387473" w:rsidRDefault="00DD5F55" w:rsidP="00DD5F5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2018-</w:t>
            </w:r>
            <w:r w:rsidR="008B09C1" w:rsidRPr="00387473">
              <w:rPr>
                <w:sz w:val="24"/>
                <w:szCs w:val="24"/>
              </w:rPr>
              <w:t>current</w:t>
            </w:r>
          </w:p>
        </w:tc>
        <w:tc>
          <w:tcPr>
            <w:tcW w:w="43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DD9636" w14:textId="6B0FBD42" w:rsidR="00DD5F55" w:rsidRPr="00387473" w:rsidRDefault="00DD5F55" w:rsidP="00DD5F5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MEG Clinical Epilepsy </w:t>
            </w:r>
            <w:r w:rsidR="00261458" w:rsidRPr="00387473">
              <w:t>Director</w:t>
            </w:r>
            <w:r w:rsidRPr="00387473">
              <w:t>-Magnetic Source Imaging (MEG Center of Excellence)</w:t>
            </w:r>
          </w:p>
        </w:tc>
        <w:tc>
          <w:tcPr>
            <w:tcW w:w="444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808C5A" w14:textId="77777777" w:rsidR="00DD5F55" w:rsidRPr="00387473" w:rsidRDefault="00DD5F55" w:rsidP="00DD5F55">
            <w:pPr>
              <w:pStyle w:val="Header"/>
              <w:tabs>
                <w:tab w:val="clear" w:pos="4320"/>
                <w:tab w:val="clear" w:pos="8640"/>
              </w:tabs>
            </w:pPr>
            <w:r w:rsidRPr="00387473">
              <w:t>UT Southwestern Medical Center</w:t>
            </w:r>
          </w:p>
          <w:p w14:paraId="3516066F" w14:textId="77777777" w:rsidR="00DD5F55" w:rsidRPr="00387473" w:rsidRDefault="00DD5F55" w:rsidP="00DD5F55">
            <w:pPr>
              <w:pStyle w:val="Header"/>
              <w:tabs>
                <w:tab w:val="clear" w:pos="4320"/>
                <w:tab w:val="clear" w:pos="8640"/>
              </w:tabs>
            </w:pPr>
            <w:r w:rsidRPr="00387473">
              <w:t>Department of Radiology</w:t>
            </w:r>
          </w:p>
          <w:p w14:paraId="78D86184" w14:textId="701CBEC3" w:rsidR="00DD5F55" w:rsidRPr="00387473" w:rsidRDefault="00DD5F55" w:rsidP="00DD5F55">
            <w:pPr>
              <w:pStyle w:val="Header"/>
              <w:tabs>
                <w:tab w:val="clear" w:pos="4320"/>
                <w:tab w:val="clear" w:pos="8640"/>
              </w:tabs>
            </w:pPr>
            <w:r w:rsidRPr="00387473">
              <w:t>Peter O’Donnell Jr Brain Institute</w:t>
            </w:r>
          </w:p>
        </w:tc>
      </w:tr>
      <w:tr w:rsidR="00DD5F55" w:rsidRPr="00387473" w14:paraId="0BCE73BA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2F8113" w14:textId="543F574C" w:rsidR="00DD5F55" w:rsidRPr="00387473" w:rsidRDefault="00DD5F55" w:rsidP="00DD5F5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2018-</w:t>
            </w:r>
            <w:r w:rsidR="008B09C1" w:rsidRPr="00387473">
              <w:rPr>
                <w:sz w:val="24"/>
                <w:szCs w:val="24"/>
              </w:rPr>
              <w:t>current</w:t>
            </w:r>
          </w:p>
        </w:tc>
        <w:tc>
          <w:tcPr>
            <w:tcW w:w="43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778B2C" w14:textId="7B47B551" w:rsidR="00DD5F55" w:rsidRPr="00387473" w:rsidRDefault="00DD5F55" w:rsidP="00DD5F5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Adult Dietary Therapies for Epilepsy Program Lead &amp; Protocol Creation with RD Kathleen Eustace</w:t>
            </w:r>
          </w:p>
        </w:tc>
        <w:tc>
          <w:tcPr>
            <w:tcW w:w="444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22E596" w14:textId="77777777" w:rsidR="00DD5F55" w:rsidRPr="00387473" w:rsidRDefault="00DD5F55" w:rsidP="00DD5F55">
            <w:pPr>
              <w:pStyle w:val="Header"/>
              <w:tabs>
                <w:tab w:val="clear" w:pos="4320"/>
                <w:tab w:val="clear" w:pos="8640"/>
              </w:tabs>
            </w:pPr>
            <w:r w:rsidRPr="00387473">
              <w:t>UT Southwestern Medical Center</w:t>
            </w:r>
          </w:p>
        </w:tc>
      </w:tr>
    </w:tbl>
    <w:p w14:paraId="0A717DC8" w14:textId="77777777" w:rsidR="00D52FC8" w:rsidRPr="00387473" w:rsidRDefault="00D52FC8" w:rsidP="00B4095F">
      <w:pPr>
        <w:pStyle w:val="Heading3"/>
        <w:rPr>
          <w:rFonts w:ascii="Times New Roman" w:hAnsi="Times New Roman" w:cs="Times New Roman"/>
          <w:sz w:val="24"/>
          <w:szCs w:val="24"/>
        </w:rPr>
      </w:pPr>
    </w:p>
    <w:p w14:paraId="00050D23" w14:textId="77777777" w:rsidR="00211D70" w:rsidRPr="00387473" w:rsidRDefault="00211D70" w:rsidP="00B4095F">
      <w:pPr>
        <w:pStyle w:val="Heading3"/>
        <w:rPr>
          <w:rFonts w:ascii="Times New Roman" w:hAnsi="Times New Roman" w:cs="Times New Roman"/>
          <w:sz w:val="24"/>
          <w:szCs w:val="24"/>
          <w:u w:val="single"/>
        </w:rPr>
      </w:pPr>
    </w:p>
    <w:p w14:paraId="5CD5B95A" w14:textId="77777777" w:rsidR="00B4095F" w:rsidRPr="00387473" w:rsidRDefault="00B4095F" w:rsidP="00B4095F">
      <w:pPr>
        <w:spacing w:after="120"/>
      </w:pPr>
      <w:r w:rsidRPr="00387473">
        <w:rPr>
          <w:b/>
          <w:bCs/>
          <w:u w:val="single"/>
        </w:rPr>
        <w:t>Committee Service</w:t>
      </w:r>
      <w:r w:rsidRPr="00387473">
        <w:rPr>
          <w:b/>
          <w:bCs/>
        </w:rPr>
        <w:t xml:space="preserve"> (</w:t>
      </w:r>
      <w:r w:rsidRPr="00387473">
        <w:rPr>
          <w:i/>
          <w:iCs/>
        </w:rPr>
        <w:t xml:space="preserve">Member, unless noted otherwise) </w:t>
      </w:r>
    </w:p>
    <w:p w14:paraId="0E349009" w14:textId="77777777" w:rsidR="00B4095F" w:rsidRPr="00387473" w:rsidRDefault="00B4095F" w:rsidP="00B4095F">
      <w:pPr>
        <w:pStyle w:val="Heading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5169"/>
        <w:gridCol w:w="3603"/>
      </w:tblGrid>
      <w:tr w:rsidR="004E25D3" w:rsidRPr="00387473" w14:paraId="5AD6C845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865E8C" w14:textId="77777777" w:rsidR="004E25D3" w:rsidRPr="0038747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Year(s)</w:t>
            </w: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AE5D9F4" w14:textId="77777777" w:rsidR="004E25D3" w:rsidRPr="0038747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Name of Committee</w:t>
            </w: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EE74F38" w14:textId="77777777" w:rsidR="004E25D3" w:rsidRPr="0038747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Institution/Organization</w:t>
            </w:r>
          </w:p>
        </w:tc>
      </w:tr>
      <w:tr w:rsidR="00D52FC8" w:rsidRPr="00387473" w14:paraId="038AC57A" w14:textId="77777777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CDF05B" w14:textId="77777777" w:rsidR="00D52FC8" w:rsidRPr="00387473" w:rsidRDefault="004E49F7" w:rsidP="00B409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rPr>
                <w:u w:val="single"/>
              </w:rPr>
              <w:t>U</w:t>
            </w:r>
            <w:r w:rsidR="00532F8D" w:rsidRPr="00387473">
              <w:rPr>
                <w:u w:val="single"/>
              </w:rPr>
              <w:t>TSW</w:t>
            </w:r>
            <w:r w:rsidRPr="00387473">
              <w:rPr>
                <w:u w:val="single"/>
              </w:rPr>
              <w:t>/</w:t>
            </w:r>
            <w:r w:rsidR="002570CF" w:rsidRPr="00387473">
              <w:rPr>
                <w:u w:val="single"/>
              </w:rPr>
              <w:t>Neurology</w:t>
            </w:r>
          </w:p>
        </w:tc>
      </w:tr>
      <w:tr w:rsidR="00B67A88" w:rsidRPr="00387473" w14:paraId="235CAD36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6422EF" w14:textId="61D9ABAD" w:rsidR="00B67A88" w:rsidRPr="00387473" w:rsidRDefault="00B67A88" w:rsidP="00B67A88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2024-current</w:t>
            </w: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24E281" w14:textId="5CAD27E2" w:rsidR="00B67A88" w:rsidRPr="00387473" w:rsidRDefault="00B67A88" w:rsidP="00B67A88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UTSW Student Accommodations Committee –</w:t>
            </w:r>
          </w:p>
          <w:p w14:paraId="6F9D0F00" w14:textId="084FA6A8" w:rsidR="00B67A88" w:rsidRPr="00387473" w:rsidRDefault="00B67A88" w:rsidP="00B67A88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Office of the Provost</w:t>
            </w: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556DA8" w14:textId="130E616E" w:rsidR="00B67A88" w:rsidRPr="00387473" w:rsidRDefault="00B67A88" w:rsidP="00B67A88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 Southwestern Medical Center</w:t>
            </w:r>
          </w:p>
        </w:tc>
      </w:tr>
      <w:tr w:rsidR="007C2296" w:rsidRPr="00387473" w14:paraId="43063334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2B6ECA" w14:textId="0F382A89" w:rsidR="007C2296" w:rsidRPr="00387473" w:rsidRDefault="007C2296" w:rsidP="007C229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2022-current</w:t>
            </w: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461167" w14:textId="78C48F73" w:rsidR="007C2296" w:rsidRPr="00387473" w:rsidRDefault="007C2296" w:rsidP="007C2296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Faculty Senate</w:t>
            </w: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1663FA" w14:textId="27C02C22" w:rsidR="007C2296" w:rsidRPr="00387473" w:rsidRDefault="007C2296" w:rsidP="007C2296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 Southwestern Medical Center</w:t>
            </w:r>
          </w:p>
        </w:tc>
      </w:tr>
      <w:tr w:rsidR="00FD5389" w:rsidRPr="00387473" w14:paraId="752AAF56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1CE651" w14:textId="25B5B626" w:rsidR="00FD5389" w:rsidRPr="00387473" w:rsidRDefault="00FD5389" w:rsidP="00FD5389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2021-current</w:t>
            </w: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BCAC28" w14:textId="183E0F08" w:rsidR="00FD5389" w:rsidRPr="00387473" w:rsidRDefault="00FD5389" w:rsidP="00FD5389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Dissertation Committee </w:t>
            </w:r>
            <w:r w:rsidR="002077E7" w:rsidRPr="00387473">
              <w:t>Ph.D. Candidates</w:t>
            </w:r>
            <w:r w:rsidR="002077E7" w:rsidRPr="00387473">
              <w:t xml:space="preserve"> </w:t>
            </w:r>
            <w:r w:rsidR="00BD77C2" w:rsidRPr="00387473">
              <w:t>– Radiology and Biomedical Engineering</w:t>
            </w:r>
            <w:r w:rsidRPr="00387473">
              <w:t xml:space="preserve"> </w:t>
            </w: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25689A" w14:textId="3A638098" w:rsidR="00FD5389" w:rsidRPr="00387473" w:rsidRDefault="00FD5389" w:rsidP="00FD5389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 Southwestern Medical Center</w:t>
            </w:r>
          </w:p>
        </w:tc>
      </w:tr>
      <w:tr w:rsidR="002077E7" w:rsidRPr="00387473" w14:paraId="7B61F587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EE4887" w14:textId="591120DC" w:rsidR="002077E7" w:rsidRPr="00387473" w:rsidRDefault="002077E7" w:rsidP="002077E7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2016-present</w:t>
            </w: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612E58" w14:textId="01267211" w:rsidR="002077E7" w:rsidRPr="00387473" w:rsidRDefault="002077E7" w:rsidP="002077E7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Wada Taskforce Committee, Co-Chair</w:t>
            </w: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3BD4DC" w14:textId="3AF296FF" w:rsidR="002077E7" w:rsidRPr="00387473" w:rsidRDefault="002077E7" w:rsidP="002077E7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 Southwestern Medical Center</w:t>
            </w:r>
          </w:p>
        </w:tc>
      </w:tr>
      <w:tr w:rsidR="006B26E4" w:rsidRPr="00387473" w14:paraId="6280253A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0F9652" w14:textId="6768E871" w:rsidR="006B26E4" w:rsidRPr="00387473" w:rsidRDefault="006B26E4" w:rsidP="006B26E4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2020-2022</w:t>
            </w: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067054" w14:textId="3EAA15D6" w:rsidR="006B26E4" w:rsidRPr="00387473" w:rsidRDefault="006B26E4" w:rsidP="006B26E4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Diversity &amp; Inclusion Lead for the Department of Neurology</w:t>
            </w: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100441" w14:textId="7AEEA6A5" w:rsidR="006B26E4" w:rsidRPr="00387473" w:rsidRDefault="006B26E4" w:rsidP="006B26E4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 Southwestern Medical Center</w:t>
            </w:r>
          </w:p>
        </w:tc>
      </w:tr>
      <w:tr w:rsidR="006B26E4" w:rsidRPr="00387473" w14:paraId="71420171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C69AE1" w14:textId="5513FEBE" w:rsidR="006B26E4" w:rsidRPr="00387473" w:rsidRDefault="006B26E4" w:rsidP="006B26E4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2018-2022</w:t>
            </w: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30A778" w14:textId="77777777" w:rsidR="006B26E4" w:rsidRPr="00387473" w:rsidRDefault="006B26E4" w:rsidP="006B26E4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Neurology Policy Committee</w:t>
            </w: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9578A4" w14:textId="77777777" w:rsidR="006B26E4" w:rsidRPr="00387473" w:rsidRDefault="006B26E4" w:rsidP="006B26E4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 Southwestern Medical Center</w:t>
            </w:r>
          </w:p>
        </w:tc>
      </w:tr>
      <w:tr w:rsidR="006B26E4" w:rsidRPr="00387473" w14:paraId="62A5FED8" w14:textId="77777777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28432D" w14:textId="77777777" w:rsidR="006B26E4" w:rsidRPr="00387473" w:rsidRDefault="006B26E4" w:rsidP="006B26E4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rPr>
                <w:u w:val="single"/>
              </w:rPr>
              <w:t>State/Regional</w:t>
            </w:r>
          </w:p>
        </w:tc>
      </w:tr>
      <w:tr w:rsidR="006B26E4" w:rsidRPr="00387473" w14:paraId="5458B901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2E9B15" w14:textId="77777777" w:rsidR="006B26E4" w:rsidRPr="00387473" w:rsidRDefault="006B26E4" w:rsidP="006B26E4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2017-present</w:t>
            </w: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003CB6" w14:textId="73137C26" w:rsidR="006B26E4" w:rsidRPr="00387473" w:rsidRDefault="006B26E4" w:rsidP="006B26E4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Professional Advisory Board</w:t>
            </w:r>
            <w:r w:rsidR="00A57383" w:rsidRPr="00387473">
              <w:t>; Education</w:t>
            </w: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25E1EA" w14:textId="69C41EEC" w:rsidR="006B26E4" w:rsidRPr="00387473" w:rsidRDefault="006B26E4" w:rsidP="006B26E4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Epilepsy Foundation – North Texas</w:t>
            </w:r>
          </w:p>
        </w:tc>
      </w:tr>
      <w:tr w:rsidR="006B26E4" w:rsidRPr="00387473" w14:paraId="203F4438" w14:textId="77777777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BE43E3" w14:textId="77777777" w:rsidR="006B26E4" w:rsidRPr="00387473" w:rsidRDefault="006B26E4" w:rsidP="006B26E4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rPr>
                <w:u w:val="single"/>
              </w:rPr>
              <w:t>National/International</w:t>
            </w:r>
          </w:p>
        </w:tc>
      </w:tr>
      <w:tr w:rsidR="00917F6A" w:rsidRPr="00387473" w14:paraId="0FDA31DE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EDBE07" w14:textId="09541E75" w:rsidR="00917F6A" w:rsidRPr="00387473" w:rsidRDefault="00616E65" w:rsidP="00917F6A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2024-current</w:t>
            </w: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9FE99C" w14:textId="24E24012" w:rsidR="00917F6A" w:rsidRPr="00387473" w:rsidRDefault="00616E65" w:rsidP="00917F6A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Annual </w:t>
            </w:r>
            <w:r w:rsidR="00464D55" w:rsidRPr="00387473">
              <w:t xml:space="preserve">Meeting </w:t>
            </w:r>
            <w:r w:rsidRPr="00387473">
              <w:t xml:space="preserve">Program Committee </w:t>
            </w:r>
            <w:r w:rsidR="00AD0120" w:rsidRPr="00387473">
              <w:t>Delegate</w:t>
            </w: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D1E20E" w14:textId="5C8DE9DD" w:rsidR="00917F6A" w:rsidRPr="00387473" w:rsidRDefault="00AD0120" w:rsidP="00917F6A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Clinical Neurophysiology Society (ACNS)</w:t>
            </w:r>
          </w:p>
        </w:tc>
      </w:tr>
      <w:tr w:rsidR="00917F6A" w:rsidRPr="00387473" w14:paraId="2DBC6ED4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106877" w14:textId="531C2602" w:rsidR="00917F6A" w:rsidRPr="00387473" w:rsidRDefault="00AD0120" w:rsidP="00917F6A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2024-current</w:t>
            </w: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84660F" w14:textId="58C176FA" w:rsidR="00917F6A" w:rsidRPr="00387473" w:rsidRDefault="00AD0120" w:rsidP="00917F6A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Guidelines </w:t>
            </w:r>
            <w:r w:rsidR="00552126" w:rsidRPr="00387473">
              <w:t xml:space="preserve">Subcommittee </w:t>
            </w: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4C3C91" w14:textId="47FBCA11" w:rsidR="00917F6A" w:rsidRPr="00387473" w:rsidRDefault="00552126" w:rsidP="00917F6A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Academy of Neurology</w:t>
            </w:r>
            <w:r w:rsidRPr="00387473">
              <w:t xml:space="preserve"> (AAN)</w:t>
            </w:r>
          </w:p>
        </w:tc>
      </w:tr>
      <w:tr w:rsidR="00325810" w:rsidRPr="00387473" w14:paraId="698062EF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6AF819" w14:textId="205F3AC4" w:rsidR="00325810" w:rsidRPr="00387473" w:rsidRDefault="00325810" w:rsidP="0032581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2022-current</w:t>
            </w: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BCD14B" w14:textId="005E2E59" w:rsidR="00325810" w:rsidRPr="00387473" w:rsidRDefault="00325810" w:rsidP="00325810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National Professional Advisory Board</w:t>
            </w: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B5E789" w14:textId="3824C833" w:rsidR="00325810" w:rsidRPr="00387473" w:rsidRDefault="00325810" w:rsidP="00325810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National Epilepsy Foundation</w:t>
            </w:r>
          </w:p>
        </w:tc>
      </w:tr>
      <w:tr w:rsidR="00095A27" w:rsidRPr="00387473" w14:paraId="7434BBEB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7CD06A" w14:textId="61D40CA2" w:rsidR="00095A27" w:rsidRPr="00387473" w:rsidRDefault="00095A27" w:rsidP="00095A27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2022-2024</w:t>
            </w: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544562" w14:textId="734E7257" w:rsidR="00095A27" w:rsidRPr="00387473" w:rsidRDefault="00095A27" w:rsidP="00095A27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AES Treatments Committee</w:t>
            </w: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F67007" w14:textId="238555FD" w:rsidR="00095A27" w:rsidRPr="00387473" w:rsidRDefault="00095A27" w:rsidP="00095A27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Epilepsy Society (AES) board appointed</w:t>
            </w:r>
          </w:p>
        </w:tc>
      </w:tr>
      <w:tr w:rsidR="001206C5" w:rsidRPr="00387473" w14:paraId="58A14208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859876" w14:textId="77777777" w:rsidR="001206C5" w:rsidRPr="00387473" w:rsidRDefault="001206C5" w:rsidP="001206C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2023-2024</w:t>
            </w:r>
          </w:p>
          <w:p w14:paraId="3C90B14A" w14:textId="77777777" w:rsidR="001206C5" w:rsidRPr="00387473" w:rsidRDefault="001206C5" w:rsidP="001206C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EE39AE" w14:textId="3336A9EE" w:rsidR="001206C5" w:rsidRPr="00387473" w:rsidRDefault="001206C5" w:rsidP="001206C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DCMS Physician’s Wellness Committee</w:t>
            </w: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277ADC" w14:textId="5321D8BD" w:rsidR="001206C5" w:rsidRPr="00387473" w:rsidRDefault="001206C5" w:rsidP="001206C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DCMS-Dallas County Medical Society</w:t>
            </w:r>
          </w:p>
        </w:tc>
      </w:tr>
      <w:tr w:rsidR="00FF1A6F" w:rsidRPr="00387473" w14:paraId="6585CE5C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46272C" w14:textId="295597CA" w:rsidR="00FF1A6F" w:rsidRPr="00387473" w:rsidRDefault="00FF1A6F" w:rsidP="00FF1A6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2023-2025</w:t>
            </w: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59B21A" w14:textId="53ACEC5C" w:rsidR="00FF1A6F" w:rsidRPr="00387473" w:rsidRDefault="00FF1A6F" w:rsidP="00FF1A6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Chair of Underrepresented in Neurology</w:t>
            </w: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1277AC" w14:textId="2BF4664E" w:rsidR="00FF1A6F" w:rsidRPr="00387473" w:rsidRDefault="00FF1A6F" w:rsidP="00FF1A6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Academy of Neurology</w:t>
            </w:r>
          </w:p>
        </w:tc>
      </w:tr>
      <w:tr w:rsidR="00922610" w:rsidRPr="00387473" w14:paraId="3781EC85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0937A0" w14:textId="5A67D7A7" w:rsidR="00922610" w:rsidRPr="00387473" w:rsidRDefault="00922610" w:rsidP="0092261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2022-2023</w:t>
            </w: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A7BE07" w14:textId="5CC8F92F" w:rsidR="00922610" w:rsidRPr="00387473" w:rsidRDefault="00922610" w:rsidP="00922610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Vice Chair of Underrepresented in Neurology </w:t>
            </w: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3208A1" w14:textId="250C5FE9" w:rsidR="00922610" w:rsidRPr="00387473" w:rsidRDefault="00922610" w:rsidP="00922610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Academy of Neurology</w:t>
            </w:r>
          </w:p>
        </w:tc>
      </w:tr>
      <w:tr w:rsidR="00967476" w:rsidRPr="00387473" w14:paraId="7D1AB617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AF5DD0" w14:textId="77777777" w:rsidR="00967476" w:rsidRPr="00387473" w:rsidRDefault="00967476" w:rsidP="00C97FE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AEA1AB" w14:textId="77777777" w:rsidR="00967476" w:rsidRPr="00387473" w:rsidRDefault="00967476" w:rsidP="00C97FE2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7D044C" w14:textId="77777777" w:rsidR="00967476" w:rsidRPr="00387473" w:rsidRDefault="00967476" w:rsidP="00C97FE2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C97FE2" w:rsidRPr="00387473" w14:paraId="7AC387D6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604B76" w14:textId="5671AB1B" w:rsidR="00C97FE2" w:rsidRPr="00387473" w:rsidRDefault="00C97FE2" w:rsidP="00C97FE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2020-current</w:t>
            </w: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3BB80C" w14:textId="61BE17C1" w:rsidR="00C97FE2" w:rsidRPr="00387473" w:rsidRDefault="00C97FE2" w:rsidP="00C97FE2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Stereo-EEG Consortium – UTSW NAEC Level IV Center Representative</w:t>
            </w: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107775" w14:textId="54A224FF" w:rsidR="00C97FE2" w:rsidRPr="00387473" w:rsidRDefault="00C97FE2" w:rsidP="00C97FE2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Clinical Neurophysiology Society (ACNS)</w:t>
            </w:r>
          </w:p>
        </w:tc>
      </w:tr>
      <w:tr w:rsidR="00967476" w:rsidRPr="00387473" w14:paraId="2F5DA39A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4B2288" w14:textId="7C1C555A" w:rsidR="00967476" w:rsidRPr="00387473" w:rsidRDefault="00967476" w:rsidP="0096747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</w:t>
            </w:r>
            <w:r w:rsidRPr="00387473">
              <w:rPr>
                <w:sz w:val="24"/>
                <w:szCs w:val="24"/>
              </w:rPr>
              <w:t>5</w:t>
            </w:r>
            <w:r w:rsidR="00184F53" w:rsidRPr="00387473">
              <w:rPr>
                <w:sz w:val="24"/>
                <w:szCs w:val="24"/>
              </w:rPr>
              <w:t>-current</w:t>
            </w: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977047" w14:textId="250AEBA1" w:rsidR="00184F53" w:rsidRPr="00387473" w:rsidRDefault="00184F53" w:rsidP="00184F53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Chair of the </w:t>
            </w:r>
            <w:r w:rsidR="00967476" w:rsidRPr="00387473">
              <w:t xml:space="preserve">Communications Committee </w:t>
            </w:r>
          </w:p>
          <w:p w14:paraId="4E788D87" w14:textId="253B407D" w:rsidR="00967476" w:rsidRPr="00387473" w:rsidRDefault="00967476" w:rsidP="00967476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DA50E2" w14:textId="37B7B937" w:rsidR="00967476" w:rsidRPr="00387473" w:rsidRDefault="00967476" w:rsidP="00967476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Clinical Neurophysiology Society (ACNS)</w:t>
            </w:r>
          </w:p>
        </w:tc>
      </w:tr>
      <w:tr w:rsidR="00184F53" w:rsidRPr="00387473" w14:paraId="5CC493D2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AF77EC" w14:textId="0EFDC1CE" w:rsidR="00184F53" w:rsidRPr="00387473" w:rsidRDefault="00184F53" w:rsidP="00184F5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2021-current</w:t>
            </w: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00B575" w14:textId="77777777" w:rsidR="00184F53" w:rsidRPr="00387473" w:rsidRDefault="00184F53" w:rsidP="00184F53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Communications Committee Member</w:t>
            </w:r>
          </w:p>
          <w:p w14:paraId="779877BE" w14:textId="412B3B73" w:rsidR="00184F53" w:rsidRPr="00387473" w:rsidRDefault="00184F53" w:rsidP="00184F53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369A27" w14:textId="7F0A2DB8" w:rsidR="00184F53" w:rsidRPr="00387473" w:rsidRDefault="00184F53" w:rsidP="00184F53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Clinical Neurophysiology Society (ACNS)</w:t>
            </w:r>
          </w:p>
        </w:tc>
      </w:tr>
      <w:tr w:rsidR="00184F53" w:rsidRPr="00387473" w14:paraId="541F539D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26A02A" w14:textId="11295989" w:rsidR="00184F53" w:rsidRPr="00387473" w:rsidRDefault="00184F53" w:rsidP="00184F5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2018-2024</w:t>
            </w: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DB40DD" w14:textId="7A5CAA18" w:rsidR="00184F53" w:rsidRPr="00387473" w:rsidRDefault="00184F53" w:rsidP="00184F53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Scientific Committee – Planning yearly scientific symposium: Abstract review for annual meeting</w:t>
            </w: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543919" w14:textId="1CAF3202" w:rsidR="00184F53" w:rsidRPr="00387473" w:rsidRDefault="00184F53" w:rsidP="00184F53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</w:t>
            </w:r>
            <w:r w:rsidRPr="00387473">
              <w:t>n</w:t>
            </w:r>
            <w:r w:rsidRPr="00387473">
              <w:t xml:space="preserve"> Epilepsy Society</w:t>
            </w:r>
          </w:p>
        </w:tc>
      </w:tr>
      <w:tr w:rsidR="00184F53" w:rsidRPr="00387473" w14:paraId="1453AA67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879898" w14:textId="0DE09551" w:rsidR="00184F53" w:rsidRPr="00387473" w:rsidRDefault="00184F53" w:rsidP="00184F5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lastRenderedPageBreak/>
              <w:t>2018-current</w:t>
            </w: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F6071A" w14:textId="0FD139CA" w:rsidR="00184F53" w:rsidRPr="00387473" w:rsidRDefault="00184F53" w:rsidP="00184F53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The Epilepsy Study Consortium – UTSW Clinical Trials Representative</w:t>
            </w: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7B46B1" w14:textId="361F0AC2" w:rsidR="00184F53" w:rsidRPr="00387473" w:rsidRDefault="003B7C57" w:rsidP="00184F53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The Epilepsy Study Consortium </w:t>
            </w:r>
            <w:r w:rsidRPr="00387473">
              <w:t>(</w:t>
            </w:r>
            <w:r w:rsidR="00184F53" w:rsidRPr="00387473">
              <w:t>TESC</w:t>
            </w:r>
            <w:r w:rsidRPr="00387473">
              <w:t>)</w:t>
            </w:r>
          </w:p>
        </w:tc>
      </w:tr>
      <w:tr w:rsidR="00184F53" w:rsidRPr="00387473" w14:paraId="6CB5D95B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BCEA70" w14:textId="460F2730" w:rsidR="00184F53" w:rsidRPr="00387473" w:rsidRDefault="00184F53" w:rsidP="00184F5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2020-current</w:t>
            </w: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7AB8CC" w14:textId="77777777" w:rsidR="00184F53" w:rsidRPr="00387473" w:rsidRDefault="00184F53" w:rsidP="00184F53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Membership Committee Official</w:t>
            </w: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102DB2" w14:textId="77777777" w:rsidR="00184F53" w:rsidRPr="00387473" w:rsidRDefault="00184F53" w:rsidP="00184F53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Clinical Neurophysiology Society (ACNS)</w:t>
            </w:r>
          </w:p>
        </w:tc>
      </w:tr>
      <w:tr w:rsidR="003B7C57" w:rsidRPr="00387473" w14:paraId="0BCB2D1B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607425" w14:textId="0BACA2CC" w:rsidR="003B7C57" w:rsidRPr="00387473" w:rsidRDefault="003B7C57" w:rsidP="003B7C57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2021-2024</w:t>
            </w: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38B07E" w14:textId="78EE23C7" w:rsidR="003B7C57" w:rsidRPr="00387473" w:rsidRDefault="003B7C57" w:rsidP="003B7C57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AES Early Career Group</w:t>
            </w: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D7B1C2" w14:textId="62DF87EC" w:rsidR="003B7C57" w:rsidRPr="00387473" w:rsidRDefault="003B7C57" w:rsidP="003B7C57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Epilepsy Society (AES) board appointed</w:t>
            </w:r>
          </w:p>
        </w:tc>
      </w:tr>
      <w:tr w:rsidR="003B7C57" w:rsidRPr="00387473" w14:paraId="37848FAE" w14:textId="77777777" w:rsidTr="00A55548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8E1F2E" w14:textId="77777777" w:rsidR="003B7C57" w:rsidRPr="00387473" w:rsidRDefault="003B7C57" w:rsidP="003B7C57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2021-current</w:t>
            </w:r>
          </w:p>
        </w:tc>
        <w:tc>
          <w:tcPr>
            <w:tcW w:w="51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4EEE4B" w14:textId="77777777" w:rsidR="003B7C57" w:rsidRPr="00387473" w:rsidRDefault="003B7C57" w:rsidP="003B7C57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Continuing medical Education Committee Member</w:t>
            </w:r>
          </w:p>
        </w:tc>
        <w:tc>
          <w:tcPr>
            <w:tcW w:w="3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189122" w14:textId="77777777" w:rsidR="003B7C57" w:rsidRPr="00387473" w:rsidRDefault="003B7C57" w:rsidP="003B7C57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Clinical Neurophysiology Society (ACNS)</w:t>
            </w:r>
          </w:p>
        </w:tc>
      </w:tr>
    </w:tbl>
    <w:p w14:paraId="25881FE9" w14:textId="77777777" w:rsidR="00D52FC8" w:rsidRPr="00387473" w:rsidRDefault="00D52FC8" w:rsidP="00B4095F">
      <w:pPr>
        <w:pStyle w:val="Heading3"/>
        <w:rPr>
          <w:rFonts w:ascii="Times New Roman" w:hAnsi="Times New Roman" w:cs="Times New Roman"/>
          <w:sz w:val="24"/>
          <w:szCs w:val="24"/>
        </w:rPr>
      </w:pPr>
    </w:p>
    <w:p w14:paraId="26131EB0" w14:textId="77777777" w:rsidR="00E14DE3" w:rsidRPr="00387473" w:rsidRDefault="00E14DE3" w:rsidP="00B4095F">
      <w:pPr>
        <w:pStyle w:val="Heading3"/>
        <w:rPr>
          <w:rFonts w:ascii="Times New Roman" w:hAnsi="Times New Roman" w:cs="Times New Roman"/>
          <w:sz w:val="24"/>
          <w:szCs w:val="24"/>
          <w:u w:val="single"/>
        </w:rPr>
      </w:pPr>
    </w:p>
    <w:p w14:paraId="468D0A6C" w14:textId="77777777" w:rsidR="0038507F" w:rsidRDefault="0038507F" w:rsidP="00B4095F">
      <w:pPr>
        <w:pStyle w:val="Heading3"/>
        <w:rPr>
          <w:rFonts w:ascii="Times New Roman" w:hAnsi="Times New Roman" w:cs="Times New Roman"/>
          <w:sz w:val="24"/>
          <w:szCs w:val="24"/>
          <w:u w:val="single"/>
        </w:rPr>
      </w:pPr>
    </w:p>
    <w:p w14:paraId="3B261800" w14:textId="77777777" w:rsidR="00B37B7E" w:rsidRDefault="00B37B7E" w:rsidP="00B37B7E"/>
    <w:p w14:paraId="4DF6EA90" w14:textId="77777777" w:rsidR="00B37B7E" w:rsidRDefault="00B37B7E" w:rsidP="00B37B7E"/>
    <w:p w14:paraId="2CF81DC7" w14:textId="77777777" w:rsidR="00B37B7E" w:rsidRPr="00B37B7E" w:rsidRDefault="00B37B7E" w:rsidP="00B37B7E"/>
    <w:p w14:paraId="2BD5ABD3" w14:textId="77777777" w:rsidR="00B4095F" w:rsidRPr="00387473" w:rsidRDefault="00B4095F" w:rsidP="00B4095F">
      <w:pPr>
        <w:spacing w:after="120"/>
      </w:pPr>
      <w:r w:rsidRPr="00387473">
        <w:rPr>
          <w:b/>
          <w:bCs/>
          <w:u w:val="single"/>
        </w:rPr>
        <w:t>Professional Societies</w:t>
      </w:r>
      <w:r w:rsidRPr="00387473">
        <w:t xml:space="preserve"> </w:t>
      </w:r>
    </w:p>
    <w:p w14:paraId="3F2D8848" w14:textId="77777777" w:rsidR="00B4095F" w:rsidRPr="00387473" w:rsidRDefault="00B4095F" w:rsidP="00B4095F">
      <w:pPr>
        <w:pStyle w:val="Heading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EC528A" w:rsidRPr="00387473" w14:paraId="57C207E6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D208B3" w14:textId="77777777" w:rsidR="00EC528A" w:rsidRPr="00387473" w:rsidRDefault="0078277B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Dates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A48D00" w14:textId="77777777" w:rsidR="00EC528A" w:rsidRPr="00387473" w:rsidRDefault="0078277B" w:rsidP="00B4095F">
            <w:pPr>
              <w:pStyle w:val="NormalWeb"/>
              <w:spacing w:before="0" w:beforeAutospacing="0" w:after="0" w:afterAutospacing="0"/>
              <w:outlineLvl w:val="0"/>
              <w:rPr>
                <w:bCs/>
              </w:rPr>
            </w:pPr>
            <w:r w:rsidRPr="00387473">
              <w:rPr>
                <w:bCs/>
              </w:rPr>
              <w:t>Society Name</w:t>
            </w:r>
            <w:r w:rsidR="00DB5379" w:rsidRPr="00387473">
              <w:rPr>
                <w:bCs/>
              </w:rPr>
              <w:t>, member</w:t>
            </w:r>
          </w:p>
        </w:tc>
      </w:tr>
      <w:tr w:rsidR="00226360" w:rsidRPr="00387473" w14:paraId="1A2D6CED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0AF806" w14:textId="1C0E0AE0" w:rsidR="00226360" w:rsidRPr="00387473" w:rsidRDefault="00226360" w:rsidP="0022636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2018-Current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D9C37E" w14:textId="61C40040" w:rsidR="00226360" w:rsidRPr="00387473" w:rsidRDefault="00226360" w:rsidP="00226360">
            <w:pPr>
              <w:ind w:left="1440" w:hanging="1440"/>
            </w:pPr>
            <w:r w:rsidRPr="00387473">
              <w:t>American Clinical MEG Society</w:t>
            </w:r>
          </w:p>
        </w:tc>
      </w:tr>
      <w:tr w:rsidR="00226360" w:rsidRPr="00387473" w14:paraId="463F866D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999AD4" w14:textId="14AB661F" w:rsidR="00226360" w:rsidRPr="00387473" w:rsidRDefault="00226360" w:rsidP="0022636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2018-Current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D59846" w14:textId="0E79798C" w:rsidR="00226360" w:rsidRPr="00387473" w:rsidRDefault="00226360" w:rsidP="00226360">
            <w:pPr>
              <w:ind w:left="1440" w:hanging="1440"/>
            </w:pPr>
            <w:r w:rsidRPr="00387473">
              <w:t>Southern Epilepsy &amp; EEG Society</w:t>
            </w:r>
          </w:p>
        </w:tc>
      </w:tr>
      <w:tr w:rsidR="00226360" w:rsidRPr="00387473" w14:paraId="655ED432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B5E6A9" w14:textId="1281C875" w:rsidR="00226360" w:rsidRPr="00387473" w:rsidRDefault="00226360" w:rsidP="0022636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2014-</w:t>
            </w:r>
            <w:r w:rsidR="00F61FEF" w:rsidRPr="00387473">
              <w:rPr>
                <w:sz w:val="24"/>
                <w:szCs w:val="24"/>
              </w:rPr>
              <w:t>Current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5EAEA5" w14:textId="77777777" w:rsidR="00226360" w:rsidRPr="00387473" w:rsidRDefault="00226360" w:rsidP="00226360">
            <w:pPr>
              <w:ind w:left="1440" w:hanging="1440"/>
              <w:rPr>
                <w:b/>
                <w:bCs/>
              </w:rPr>
            </w:pPr>
            <w:r w:rsidRPr="00387473">
              <w:t>American Clinical Neurophysiology Society</w:t>
            </w:r>
          </w:p>
        </w:tc>
      </w:tr>
      <w:tr w:rsidR="00226360" w:rsidRPr="00387473" w14:paraId="58F2F8B1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FF5D5B" w14:textId="32FEB7D6" w:rsidR="00226360" w:rsidRPr="00387473" w:rsidRDefault="00226360" w:rsidP="0022636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2014-</w:t>
            </w:r>
            <w:r w:rsidR="00F61FEF" w:rsidRPr="00387473">
              <w:rPr>
                <w:sz w:val="24"/>
                <w:szCs w:val="24"/>
              </w:rPr>
              <w:t>Current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AD21B5" w14:textId="77777777" w:rsidR="00226360" w:rsidRPr="00387473" w:rsidRDefault="00226360" w:rsidP="00226360">
            <w:pPr>
              <w:ind w:left="1440" w:hanging="1440"/>
              <w:rPr>
                <w:b/>
                <w:bCs/>
              </w:rPr>
            </w:pPr>
            <w:r w:rsidRPr="00387473">
              <w:t>American Epilepsy Society</w:t>
            </w:r>
          </w:p>
        </w:tc>
      </w:tr>
      <w:tr w:rsidR="00226360" w:rsidRPr="00387473" w14:paraId="5DA48EAE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3B8A45" w14:textId="125804C7" w:rsidR="00226360" w:rsidRPr="00387473" w:rsidRDefault="00226360" w:rsidP="0022636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2009-</w:t>
            </w:r>
            <w:r w:rsidR="00F61FEF" w:rsidRPr="00387473">
              <w:rPr>
                <w:sz w:val="24"/>
                <w:szCs w:val="24"/>
              </w:rPr>
              <w:t>Current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346F75" w14:textId="77777777" w:rsidR="00226360" w:rsidRPr="00387473" w:rsidRDefault="00226360" w:rsidP="00226360">
            <w:pPr>
              <w:ind w:left="1440" w:hanging="1440"/>
              <w:rPr>
                <w:b/>
                <w:bCs/>
              </w:rPr>
            </w:pPr>
            <w:r w:rsidRPr="00387473">
              <w:t>American Academy of Neurology</w:t>
            </w:r>
          </w:p>
        </w:tc>
      </w:tr>
      <w:tr w:rsidR="00226360" w:rsidRPr="00387473" w14:paraId="49C7DDB1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028560" w14:textId="00CFFAE3" w:rsidR="00226360" w:rsidRPr="00387473" w:rsidRDefault="00226360" w:rsidP="0022636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2009-</w:t>
            </w:r>
            <w:r w:rsidR="00F61FEF" w:rsidRPr="00387473">
              <w:rPr>
                <w:sz w:val="24"/>
                <w:szCs w:val="24"/>
              </w:rPr>
              <w:t>Current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C37763" w14:textId="77777777" w:rsidR="00226360" w:rsidRPr="00387473" w:rsidRDefault="00226360" w:rsidP="00226360">
            <w:pPr>
              <w:ind w:left="1440" w:hanging="1440"/>
              <w:rPr>
                <w:b/>
                <w:bCs/>
              </w:rPr>
            </w:pPr>
            <w:r w:rsidRPr="00387473">
              <w:t>Texas Neurological Society</w:t>
            </w:r>
          </w:p>
        </w:tc>
      </w:tr>
      <w:tr w:rsidR="00226360" w:rsidRPr="00387473" w14:paraId="6524EE23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90A925" w14:textId="54F1EF64" w:rsidR="00226360" w:rsidRPr="00387473" w:rsidRDefault="00226360" w:rsidP="0022636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2004-</w:t>
            </w:r>
            <w:r w:rsidR="00F61FEF" w:rsidRPr="00387473">
              <w:rPr>
                <w:sz w:val="24"/>
                <w:szCs w:val="24"/>
              </w:rPr>
              <w:t>Current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B59BC0" w14:textId="77777777" w:rsidR="00226360" w:rsidRPr="00387473" w:rsidRDefault="00226360" w:rsidP="00226360">
            <w:pPr>
              <w:ind w:left="1440" w:hanging="1440"/>
              <w:rPr>
                <w:b/>
                <w:bCs/>
              </w:rPr>
            </w:pPr>
            <w:r w:rsidRPr="00387473">
              <w:t>American Medical Association</w:t>
            </w:r>
          </w:p>
        </w:tc>
      </w:tr>
    </w:tbl>
    <w:p w14:paraId="43BA4B54" w14:textId="77777777" w:rsidR="003602EF" w:rsidRPr="00387473" w:rsidRDefault="003602EF" w:rsidP="00B4095F">
      <w:pPr>
        <w:pStyle w:val="Heading3"/>
        <w:spacing w:before="0"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C77E05C" w14:textId="77777777" w:rsidR="00B37B7E" w:rsidRDefault="00B37B7E" w:rsidP="006F2076">
      <w:pPr>
        <w:pStyle w:val="NormalWeb"/>
        <w:spacing w:before="0" w:beforeAutospacing="0" w:after="120" w:afterAutospacing="0"/>
        <w:rPr>
          <w:b/>
          <w:bCs/>
          <w:u w:val="single"/>
        </w:rPr>
      </w:pPr>
    </w:p>
    <w:p w14:paraId="368E23CF" w14:textId="77777777" w:rsidR="00B37B7E" w:rsidRDefault="00B37B7E" w:rsidP="006F2076">
      <w:pPr>
        <w:pStyle w:val="NormalWeb"/>
        <w:spacing w:before="0" w:beforeAutospacing="0" w:after="120" w:afterAutospacing="0"/>
        <w:rPr>
          <w:b/>
          <w:bCs/>
          <w:u w:val="single"/>
        </w:rPr>
      </w:pPr>
    </w:p>
    <w:p w14:paraId="5CE8B68C" w14:textId="4DE71E9C" w:rsidR="006F2076" w:rsidRPr="00387473" w:rsidRDefault="006F2076" w:rsidP="006F2076">
      <w:pPr>
        <w:pStyle w:val="NormalWeb"/>
        <w:spacing w:before="0" w:beforeAutospacing="0" w:after="120" w:afterAutospacing="0"/>
        <w:rPr>
          <w:b/>
          <w:bCs/>
        </w:rPr>
      </w:pPr>
      <w:r w:rsidRPr="00387473">
        <w:rPr>
          <w:b/>
          <w:bCs/>
          <w:u w:val="single"/>
        </w:rPr>
        <w:t>Community</w:t>
      </w:r>
      <w:r w:rsidR="008A29EA" w:rsidRPr="00387473">
        <w:rPr>
          <w:b/>
          <w:bCs/>
          <w:u w:val="single"/>
        </w:rPr>
        <w:t xml:space="preserve"> Engagement</w:t>
      </w:r>
      <w:r w:rsidRPr="00387473">
        <w:rPr>
          <w:b/>
          <w:bCs/>
        </w:rPr>
        <w:t xml:space="preserve"> </w:t>
      </w:r>
    </w:p>
    <w:p w14:paraId="66AFFB50" w14:textId="77777777" w:rsidR="006F2076" w:rsidRPr="00387473" w:rsidRDefault="006F2076" w:rsidP="006F2076">
      <w:pPr>
        <w:pStyle w:val="Heading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2"/>
        <w:tblW w:w="10437" w:type="dxa"/>
        <w:tblInd w:w="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A0" w:firstRow="1" w:lastRow="0" w:firstColumn="1" w:lastColumn="0" w:noHBand="0" w:noVBand="0"/>
      </w:tblPr>
      <w:tblGrid>
        <w:gridCol w:w="1643"/>
        <w:gridCol w:w="5464"/>
        <w:gridCol w:w="3330"/>
      </w:tblGrid>
      <w:tr w:rsidR="006F2076" w:rsidRPr="00387473" w14:paraId="32C03758" w14:textId="77777777" w:rsidTr="00793547">
        <w:tc>
          <w:tcPr>
            <w:tcW w:w="164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8491FD5" w14:textId="77777777" w:rsidR="006F2076" w:rsidRPr="00387473" w:rsidRDefault="006F2076" w:rsidP="001426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Year(s)</w:t>
            </w:r>
          </w:p>
        </w:tc>
        <w:tc>
          <w:tcPr>
            <w:tcW w:w="5464" w:type="dxa"/>
          </w:tcPr>
          <w:p w14:paraId="7856D3D7" w14:textId="77777777" w:rsidR="006F2076" w:rsidRPr="00387473" w:rsidRDefault="006F2076" w:rsidP="001426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Role</w:t>
            </w:r>
            <w:r w:rsidR="008A29EA" w:rsidRPr="00387473">
              <w:t>, brief description</w:t>
            </w:r>
          </w:p>
        </w:tc>
        <w:tc>
          <w:tcPr>
            <w:tcW w:w="3330" w:type="dxa"/>
          </w:tcPr>
          <w:p w14:paraId="3609D86A" w14:textId="77777777" w:rsidR="006F2076" w:rsidRPr="00387473" w:rsidRDefault="006F2076" w:rsidP="001426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Organization or institution</w:t>
            </w:r>
          </w:p>
        </w:tc>
      </w:tr>
      <w:tr w:rsidR="005B25D0" w:rsidRPr="00387473" w14:paraId="25E6E9E1" w14:textId="77777777" w:rsidTr="00793547">
        <w:tc>
          <w:tcPr>
            <w:tcW w:w="164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81ACC10" w14:textId="07543E8F" w:rsidR="005B25D0" w:rsidRPr="00387473" w:rsidRDefault="005B25D0" w:rsidP="00F312D1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May 2022, April 2023</w:t>
            </w:r>
          </w:p>
        </w:tc>
        <w:tc>
          <w:tcPr>
            <w:tcW w:w="5464" w:type="dxa"/>
          </w:tcPr>
          <w:p w14:paraId="26A7232C" w14:textId="77777777" w:rsidR="005B25D0" w:rsidRPr="00387473" w:rsidRDefault="005B25D0" w:rsidP="005B25D0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D1EEE" w14:textId="737B6D21" w:rsidR="005B25D0" w:rsidRPr="00387473" w:rsidRDefault="005B25D0" w:rsidP="005B25D0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473">
              <w:rPr>
                <w:rFonts w:ascii="Times New Roman" w:hAnsi="Times New Roman" w:cs="Times New Roman"/>
                <w:sz w:val="24"/>
                <w:szCs w:val="24"/>
              </w:rPr>
              <w:t>Neurology on the Hill</w:t>
            </w:r>
            <w:r w:rsidRPr="00387473">
              <w:rPr>
                <w:rFonts w:ascii="Times New Roman" w:hAnsi="Times New Roman" w:cs="Times New Roman"/>
                <w:sz w:val="24"/>
                <w:szCs w:val="24"/>
              </w:rPr>
              <w:t xml:space="preserve"> (NOH)</w:t>
            </w:r>
            <w:r w:rsidRPr="00387473">
              <w:rPr>
                <w:rFonts w:ascii="Times New Roman" w:hAnsi="Times New Roman" w:cs="Times New Roman"/>
                <w:sz w:val="24"/>
                <w:szCs w:val="24"/>
              </w:rPr>
              <w:t xml:space="preserve"> -Selective </w:t>
            </w:r>
            <w:r w:rsidRPr="00387473">
              <w:rPr>
                <w:rFonts w:ascii="Times New Roman" w:hAnsi="Times New Roman" w:cs="Times New Roman"/>
                <w:sz w:val="24"/>
                <w:szCs w:val="24"/>
              </w:rPr>
              <w:t xml:space="preserve">Neurology </w:t>
            </w:r>
            <w:r w:rsidRPr="00387473">
              <w:rPr>
                <w:rFonts w:ascii="Times New Roman" w:hAnsi="Times New Roman" w:cs="Times New Roman"/>
                <w:sz w:val="24"/>
                <w:szCs w:val="24"/>
              </w:rPr>
              <w:t xml:space="preserve">Advocacy </w:t>
            </w:r>
            <w:r w:rsidRPr="00387473">
              <w:rPr>
                <w:rFonts w:ascii="Times New Roman" w:hAnsi="Times New Roman" w:cs="Times New Roman"/>
                <w:sz w:val="24"/>
                <w:szCs w:val="24"/>
              </w:rPr>
              <w:t xml:space="preserve">Yearly </w:t>
            </w:r>
            <w:r w:rsidRPr="00387473">
              <w:rPr>
                <w:rFonts w:ascii="Times New Roman" w:hAnsi="Times New Roman" w:cs="Times New Roman"/>
                <w:sz w:val="24"/>
                <w:szCs w:val="24"/>
              </w:rPr>
              <w:t>Cohort</w:t>
            </w:r>
            <w:r w:rsidRPr="003874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7136971" w14:textId="77777777" w:rsidR="005B25D0" w:rsidRPr="00387473" w:rsidRDefault="005B25D0" w:rsidP="00F312D1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330" w:type="dxa"/>
          </w:tcPr>
          <w:p w14:paraId="5EC0CF8B" w14:textId="79B7F560" w:rsidR="005B25D0" w:rsidRPr="00387473" w:rsidRDefault="005B25D0" w:rsidP="00F312D1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Academy of Neurology</w:t>
            </w:r>
          </w:p>
        </w:tc>
      </w:tr>
      <w:tr w:rsidR="00F312D1" w:rsidRPr="00387473" w14:paraId="7D10811D" w14:textId="77777777" w:rsidTr="00793547">
        <w:tc>
          <w:tcPr>
            <w:tcW w:w="164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31806D5" w14:textId="519E0B4A" w:rsidR="00F312D1" w:rsidRPr="00387473" w:rsidRDefault="00F312D1" w:rsidP="00F312D1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2020-</w:t>
            </w:r>
            <w:r w:rsidR="00D6352E" w:rsidRPr="00387473">
              <w:t>Current</w:t>
            </w:r>
          </w:p>
        </w:tc>
        <w:tc>
          <w:tcPr>
            <w:tcW w:w="5464" w:type="dxa"/>
          </w:tcPr>
          <w:p w14:paraId="1BCAE762" w14:textId="77777777" w:rsidR="00F312D1" w:rsidRPr="00387473" w:rsidRDefault="00F312D1" w:rsidP="00F312D1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Mentorship and Volunteer Talks for Minority Pre-Medical Students</w:t>
            </w:r>
          </w:p>
        </w:tc>
        <w:tc>
          <w:tcPr>
            <w:tcW w:w="3330" w:type="dxa"/>
          </w:tcPr>
          <w:p w14:paraId="521B5173" w14:textId="77777777" w:rsidR="00F312D1" w:rsidRPr="00387473" w:rsidRDefault="00F312D1" w:rsidP="00F312D1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UNT Minority Association for Pre-Medical Students, (MAPS)/SNMA</w:t>
            </w:r>
          </w:p>
        </w:tc>
      </w:tr>
      <w:tr w:rsidR="00F312D1" w:rsidRPr="00387473" w14:paraId="2A1B63F7" w14:textId="77777777" w:rsidTr="00793547">
        <w:tc>
          <w:tcPr>
            <w:tcW w:w="164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363BA7" w14:textId="0BF47D7B" w:rsidR="00F312D1" w:rsidRPr="00387473" w:rsidRDefault="00F312D1" w:rsidP="00F312D1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lastRenderedPageBreak/>
              <w:t>2019-</w:t>
            </w:r>
            <w:r w:rsidR="00D6352E" w:rsidRPr="00387473">
              <w:t>Current</w:t>
            </w:r>
          </w:p>
        </w:tc>
        <w:tc>
          <w:tcPr>
            <w:tcW w:w="5464" w:type="dxa"/>
          </w:tcPr>
          <w:p w14:paraId="249B7B44" w14:textId="77777777" w:rsidR="00F312D1" w:rsidRPr="00387473" w:rsidRDefault="00F312D1" w:rsidP="00F312D1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“Gotcha Covered” Mentor Program for Minority First Year Medical Students at UTSW - Mentorship, support, shadowing opportunities, and mock interviews </w:t>
            </w:r>
          </w:p>
        </w:tc>
        <w:tc>
          <w:tcPr>
            <w:tcW w:w="3330" w:type="dxa"/>
          </w:tcPr>
          <w:p w14:paraId="7BD4B472" w14:textId="0046AF4C" w:rsidR="00F312D1" w:rsidRPr="00387473" w:rsidRDefault="00F312D1" w:rsidP="00F312D1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</w:t>
            </w:r>
            <w:r w:rsidR="006830E8" w:rsidRPr="00387473">
              <w:t xml:space="preserve"> Southwestern </w:t>
            </w:r>
            <w:r w:rsidRPr="00387473">
              <w:t xml:space="preserve">Office </w:t>
            </w:r>
            <w:r w:rsidR="006830E8" w:rsidRPr="00387473">
              <w:t>of Student Empowerment and Engagement</w:t>
            </w:r>
            <w:r w:rsidRPr="00387473">
              <w:t xml:space="preserve"> </w:t>
            </w:r>
          </w:p>
        </w:tc>
      </w:tr>
      <w:tr w:rsidR="00F312D1" w:rsidRPr="00387473" w14:paraId="6C7C6932" w14:textId="77777777" w:rsidTr="00793547">
        <w:tc>
          <w:tcPr>
            <w:tcW w:w="164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7D6B998" w14:textId="2176263C" w:rsidR="00F312D1" w:rsidRPr="00387473" w:rsidRDefault="00F312D1" w:rsidP="00F312D1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2018-</w:t>
            </w:r>
            <w:r w:rsidR="00D6352E" w:rsidRPr="00387473">
              <w:t>Current</w:t>
            </w:r>
          </w:p>
        </w:tc>
        <w:tc>
          <w:tcPr>
            <w:tcW w:w="5464" w:type="dxa"/>
          </w:tcPr>
          <w:p w14:paraId="039AE546" w14:textId="0CA16478" w:rsidR="00F312D1" w:rsidRPr="00387473" w:rsidRDefault="00F312D1" w:rsidP="00F312D1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UTSW Medical Student Admissions Interview</w:t>
            </w:r>
            <w:r w:rsidR="00A57383" w:rsidRPr="00387473">
              <w:t>s</w:t>
            </w:r>
          </w:p>
        </w:tc>
        <w:tc>
          <w:tcPr>
            <w:tcW w:w="3330" w:type="dxa"/>
          </w:tcPr>
          <w:p w14:paraId="685A5504" w14:textId="5D2AA805" w:rsidR="00F312D1" w:rsidRPr="00387473" w:rsidRDefault="00F312D1" w:rsidP="00F312D1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</w:t>
            </w:r>
            <w:r w:rsidR="00D6352E" w:rsidRPr="00387473">
              <w:t xml:space="preserve"> Southwestern Medical Center</w:t>
            </w:r>
          </w:p>
        </w:tc>
      </w:tr>
      <w:tr w:rsidR="00F312D1" w:rsidRPr="00387473" w14:paraId="16334EA4" w14:textId="77777777" w:rsidTr="00793547">
        <w:tc>
          <w:tcPr>
            <w:tcW w:w="164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BDC8ED5" w14:textId="08AB4E1E" w:rsidR="00F312D1" w:rsidRPr="00387473" w:rsidRDefault="00F312D1" w:rsidP="00F312D1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2018-</w:t>
            </w:r>
            <w:r w:rsidR="00D6352E" w:rsidRPr="00387473">
              <w:t>Current</w:t>
            </w:r>
          </w:p>
        </w:tc>
        <w:tc>
          <w:tcPr>
            <w:tcW w:w="5464" w:type="dxa"/>
          </w:tcPr>
          <w:p w14:paraId="57608254" w14:textId="77777777" w:rsidR="00F312D1" w:rsidRPr="00387473" w:rsidRDefault="00F312D1" w:rsidP="00F312D1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Cornell Alumni Ambassador – Undergraduate Candidate Interviewer, mentorship, volunteer and recruitment activities.</w:t>
            </w:r>
          </w:p>
        </w:tc>
        <w:tc>
          <w:tcPr>
            <w:tcW w:w="3330" w:type="dxa"/>
          </w:tcPr>
          <w:p w14:paraId="2C74C195" w14:textId="77777777" w:rsidR="00F312D1" w:rsidRPr="00387473" w:rsidRDefault="00F312D1" w:rsidP="00F312D1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Cornell University</w:t>
            </w:r>
          </w:p>
        </w:tc>
      </w:tr>
      <w:tr w:rsidR="00F312D1" w:rsidRPr="00387473" w14:paraId="4327843F" w14:textId="77777777" w:rsidTr="00793547">
        <w:tc>
          <w:tcPr>
            <w:tcW w:w="164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95CB76E" w14:textId="68860153" w:rsidR="00F312D1" w:rsidRPr="00387473" w:rsidRDefault="00F312D1" w:rsidP="00F312D1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2017-</w:t>
            </w:r>
            <w:r w:rsidR="00881CFF" w:rsidRPr="00387473">
              <w:t>Current</w:t>
            </w:r>
          </w:p>
        </w:tc>
        <w:tc>
          <w:tcPr>
            <w:tcW w:w="5464" w:type="dxa"/>
          </w:tcPr>
          <w:p w14:paraId="04F5C63D" w14:textId="33B0DEF3" w:rsidR="00F312D1" w:rsidRPr="00387473" w:rsidRDefault="00F312D1" w:rsidP="00F312D1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Professional Advisory Board -Assist in planning </w:t>
            </w:r>
            <w:r w:rsidR="00881CFF" w:rsidRPr="00387473">
              <w:t>programs</w:t>
            </w:r>
            <w:r w:rsidRPr="00387473">
              <w:t xml:space="preserve"> for the non-profit organization to raise funds and raise awareness for epilepsy in the community.</w:t>
            </w:r>
          </w:p>
        </w:tc>
        <w:tc>
          <w:tcPr>
            <w:tcW w:w="3330" w:type="dxa"/>
          </w:tcPr>
          <w:p w14:paraId="63C2CC61" w14:textId="77777777" w:rsidR="00F312D1" w:rsidRPr="00387473" w:rsidRDefault="00F312D1" w:rsidP="00F312D1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Epilepsy Foundation of Texas</w:t>
            </w:r>
          </w:p>
        </w:tc>
      </w:tr>
    </w:tbl>
    <w:p w14:paraId="5E094B03" w14:textId="77777777" w:rsidR="006F2076" w:rsidRPr="00387473" w:rsidRDefault="006F2076" w:rsidP="00B4095F">
      <w:pPr>
        <w:pStyle w:val="Heading3"/>
        <w:spacing w:before="0"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038E4F1" w14:textId="77777777" w:rsidR="00211D70" w:rsidRDefault="00211D70" w:rsidP="00B4095F">
      <w:pPr>
        <w:pStyle w:val="Heading3"/>
        <w:spacing w:before="0"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6F692E3" w14:textId="77777777" w:rsidR="00B37B7E" w:rsidRDefault="00B37B7E" w:rsidP="00B37B7E"/>
    <w:p w14:paraId="69C18BB4" w14:textId="77777777" w:rsidR="00B37B7E" w:rsidRPr="00B37B7E" w:rsidRDefault="00B37B7E" w:rsidP="00B37B7E"/>
    <w:p w14:paraId="01B3D5E2" w14:textId="77777777" w:rsidR="00D0798F" w:rsidRPr="00387473" w:rsidRDefault="00597391" w:rsidP="00B4095F">
      <w:pPr>
        <w:pStyle w:val="NormalWeb"/>
        <w:spacing w:before="0" w:beforeAutospacing="0" w:after="120" w:afterAutospacing="0"/>
        <w:outlineLvl w:val="0"/>
        <w:rPr>
          <w:b/>
          <w:bCs/>
          <w:u w:val="single"/>
        </w:rPr>
      </w:pPr>
      <w:r w:rsidRPr="00387473">
        <w:rPr>
          <w:b/>
          <w:bCs/>
          <w:u w:val="single"/>
        </w:rPr>
        <w:t>Educational</w:t>
      </w:r>
      <w:r w:rsidR="00D0798F" w:rsidRPr="00387473">
        <w:rPr>
          <w:b/>
          <w:bCs/>
          <w:u w:val="single"/>
        </w:rPr>
        <w:t xml:space="preserve"> Activities</w:t>
      </w:r>
    </w:p>
    <w:p w14:paraId="6B20FAE4" w14:textId="77777777" w:rsidR="006B67C2" w:rsidRPr="00387473" w:rsidRDefault="006B67C2" w:rsidP="006B67C2">
      <w:pPr>
        <w:pStyle w:val="Heading3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B45FB15" w14:textId="7A9394D4" w:rsidR="006B67C2" w:rsidRPr="00387473" w:rsidRDefault="00597391" w:rsidP="006B67C2">
      <w:pPr>
        <w:spacing w:after="120"/>
      </w:pPr>
      <w:r w:rsidRPr="00387473">
        <w:t>Direct Teaching</w:t>
      </w:r>
    </w:p>
    <w:p w14:paraId="76BE47F1" w14:textId="77777777" w:rsidR="006B67C2" w:rsidRPr="00387473" w:rsidRDefault="006B67C2" w:rsidP="006B67C2">
      <w:pPr>
        <w:pStyle w:val="Heading3"/>
        <w:rPr>
          <w:rFonts w:ascii="Times New Roman" w:hAnsi="Times New Roman" w:cs="Times New Roman"/>
          <w:sz w:val="24"/>
          <w:szCs w:val="24"/>
        </w:rPr>
      </w:pPr>
    </w:p>
    <w:tbl>
      <w:tblPr>
        <w:tblW w:w="510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45"/>
        <w:gridCol w:w="2880"/>
        <w:gridCol w:w="1083"/>
        <w:gridCol w:w="1448"/>
        <w:gridCol w:w="1969"/>
        <w:gridCol w:w="1710"/>
      </w:tblGrid>
      <w:tr w:rsidR="006B67C2" w:rsidRPr="00387473" w14:paraId="286143A1" w14:textId="77777777" w:rsidTr="005D6CEE">
        <w:trPr>
          <w:trHeight w:val="360"/>
        </w:trPr>
        <w:tc>
          <w:tcPr>
            <w:tcW w:w="1345" w:type="dxa"/>
            <w:vAlign w:val="center"/>
          </w:tcPr>
          <w:p w14:paraId="7CDAD75E" w14:textId="77777777" w:rsidR="006B67C2" w:rsidRPr="00387473" w:rsidRDefault="006B67C2" w:rsidP="00532048">
            <w:pPr>
              <w:rPr>
                <w:b/>
              </w:rPr>
            </w:pPr>
            <w:r w:rsidRPr="00387473">
              <w:rPr>
                <w:b/>
              </w:rPr>
              <w:t>Date</w:t>
            </w:r>
          </w:p>
        </w:tc>
        <w:tc>
          <w:tcPr>
            <w:tcW w:w="2880" w:type="dxa"/>
            <w:vAlign w:val="center"/>
          </w:tcPr>
          <w:p w14:paraId="728523DC" w14:textId="77777777" w:rsidR="006B67C2" w:rsidRPr="00387473" w:rsidRDefault="006B67C2" w:rsidP="00532048">
            <w:pPr>
              <w:rPr>
                <w:b/>
              </w:rPr>
            </w:pPr>
            <w:r w:rsidRPr="00387473">
              <w:rPr>
                <w:b/>
              </w:rPr>
              <w:t>Course Name, Rotation or Session Topic</w:t>
            </w:r>
          </w:p>
        </w:tc>
        <w:tc>
          <w:tcPr>
            <w:tcW w:w="1083" w:type="dxa"/>
            <w:vAlign w:val="center"/>
          </w:tcPr>
          <w:p w14:paraId="78BDB2B8" w14:textId="77777777" w:rsidR="006B67C2" w:rsidRPr="00387473" w:rsidRDefault="006B67C2" w:rsidP="00532048">
            <w:pPr>
              <w:rPr>
                <w:b/>
              </w:rPr>
            </w:pPr>
            <w:r w:rsidRPr="00387473">
              <w:rPr>
                <w:b/>
              </w:rPr>
              <w:t>Role</w:t>
            </w:r>
          </w:p>
        </w:tc>
        <w:tc>
          <w:tcPr>
            <w:tcW w:w="1448" w:type="dxa"/>
            <w:vAlign w:val="center"/>
          </w:tcPr>
          <w:p w14:paraId="207E2A2B" w14:textId="77777777" w:rsidR="006B67C2" w:rsidRPr="00387473" w:rsidRDefault="006B67C2" w:rsidP="00532048">
            <w:pPr>
              <w:rPr>
                <w:b/>
              </w:rPr>
            </w:pPr>
            <w:r w:rsidRPr="00387473">
              <w:rPr>
                <w:b/>
              </w:rPr>
              <w:t>Number of Instruction hours</w:t>
            </w:r>
          </w:p>
        </w:tc>
        <w:tc>
          <w:tcPr>
            <w:tcW w:w="1969" w:type="dxa"/>
            <w:vAlign w:val="center"/>
          </w:tcPr>
          <w:p w14:paraId="232467B3" w14:textId="77777777" w:rsidR="006B67C2" w:rsidRPr="00387473" w:rsidRDefault="006B67C2" w:rsidP="00532048">
            <w:pPr>
              <w:rPr>
                <w:b/>
              </w:rPr>
            </w:pPr>
            <w:r w:rsidRPr="00387473">
              <w:rPr>
                <w:b/>
              </w:rPr>
              <w:t>Primary Learner Audience (number)</w:t>
            </w:r>
          </w:p>
        </w:tc>
        <w:tc>
          <w:tcPr>
            <w:tcW w:w="1710" w:type="dxa"/>
            <w:vAlign w:val="center"/>
          </w:tcPr>
          <w:p w14:paraId="46AAFAB8" w14:textId="77777777" w:rsidR="006B67C2" w:rsidRPr="00387473" w:rsidRDefault="006B67C2" w:rsidP="00532048">
            <w:pPr>
              <w:rPr>
                <w:b/>
              </w:rPr>
            </w:pPr>
            <w:r w:rsidRPr="00387473">
              <w:rPr>
                <w:b/>
              </w:rPr>
              <w:t>Department or Organization</w:t>
            </w:r>
          </w:p>
        </w:tc>
      </w:tr>
      <w:tr w:rsidR="00D42B32" w:rsidRPr="00387473" w14:paraId="732E440F" w14:textId="77777777" w:rsidTr="00793547">
        <w:trPr>
          <w:trHeight w:val="360"/>
        </w:trPr>
        <w:tc>
          <w:tcPr>
            <w:tcW w:w="10435" w:type="dxa"/>
            <w:gridSpan w:val="6"/>
            <w:vAlign w:val="center"/>
          </w:tcPr>
          <w:p w14:paraId="366C48B6" w14:textId="77777777" w:rsidR="00D42B32" w:rsidRPr="00387473" w:rsidRDefault="00D42B32" w:rsidP="00D42B32">
            <w:pPr>
              <w:rPr>
                <w:u w:val="single"/>
              </w:rPr>
            </w:pPr>
            <w:r w:rsidRPr="00387473">
              <w:rPr>
                <w:u w:val="single"/>
              </w:rPr>
              <w:t>Medical and</w:t>
            </w:r>
            <w:r w:rsidR="00024A1C" w:rsidRPr="00387473">
              <w:rPr>
                <w:u w:val="single"/>
              </w:rPr>
              <w:t xml:space="preserve"> </w:t>
            </w:r>
            <w:r w:rsidR="00D72394" w:rsidRPr="00387473">
              <w:rPr>
                <w:u w:val="single"/>
              </w:rPr>
              <w:t>Under</w:t>
            </w:r>
            <w:r w:rsidR="0006019F" w:rsidRPr="00387473">
              <w:rPr>
                <w:u w:val="single"/>
              </w:rPr>
              <w:t>g</w:t>
            </w:r>
            <w:r w:rsidRPr="00387473">
              <w:rPr>
                <w:u w:val="single"/>
              </w:rPr>
              <w:t xml:space="preserve">raduate School (UME) Course Instruction, Small Group Instruction, Clinical Supervision </w:t>
            </w:r>
          </w:p>
        </w:tc>
      </w:tr>
      <w:tr w:rsidR="006B67C2" w:rsidRPr="00387473" w14:paraId="5C7F11E6" w14:textId="77777777" w:rsidTr="005E78A5">
        <w:trPr>
          <w:trHeight w:val="2420"/>
        </w:trPr>
        <w:tc>
          <w:tcPr>
            <w:tcW w:w="1345" w:type="dxa"/>
            <w:vAlign w:val="center"/>
          </w:tcPr>
          <w:p w14:paraId="50F5DA66" w14:textId="66B44FA2" w:rsidR="006B67C2" w:rsidRPr="00387473" w:rsidRDefault="00A13773" w:rsidP="00532048">
            <w:r w:rsidRPr="00387473">
              <w:t>2023-</w:t>
            </w:r>
            <w:r w:rsidR="00FB389A" w:rsidRPr="00387473">
              <w:t>current</w:t>
            </w:r>
          </w:p>
        </w:tc>
        <w:tc>
          <w:tcPr>
            <w:tcW w:w="2880" w:type="dxa"/>
            <w:vAlign w:val="center"/>
          </w:tcPr>
          <w:p w14:paraId="02C86B14" w14:textId="0AA52D38" w:rsidR="006B67C2" w:rsidRPr="00387473" w:rsidRDefault="00A13773" w:rsidP="00532048">
            <w:r w:rsidRPr="00387473">
              <w:t xml:space="preserve">Clinical </w:t>
            </w:r>
            <w:r w:rsidR="007F140F" w:rsidRPr="00387473">
              <w:t>Immer</w:t>
            </w:r>
            <w:r w:rsidRPr="00387473">
              <w:t>sion Program</w:t>
            </w:r>
            <w:r w:rsidR="00FB389A" w:rsidRPr="00387473">
              <w:t xml:space="preserve"> MD Volunteer for UT Arlington</w:t>
            </w:r>
          </w:p>
        </w:tc>
        <w:tc>
          <w:tcPr>
            <w:tcW w:w="1083" w:type="dxa"/>
            <w:vAlign w:val="center"/>
          </w:tcPr>
          <w:p w14:paraId="5DC08095" w14:textId="77777777" w:rsidR="006B67C2" w:rsidRPr="00387473" w:rsidRDefault="00A13773" w:rsidP="00532048">
            <w:r w:rsidRPr="00387473">
              <w:t>Faculty</w:t>
            </w:r>
            <w:r w:rsidR="0057027A" w:rsidRPr="00387473">
              <w:t xml:space="preserve"> &amp; Mentor</w:t>
            </w:r>
          </w:p>
        </w:tc>
        <w:tc>
          <w:tcPr>
            <w:tcW w:w="1448" w:type="dxa"/>
            <w:vAlign w:val="center"/>
          </w:tcPr>
          <w:p w14:paraId="3D11B550" w14:textId="073D9AAA" w:rsidR="006B67C2" w:rsidRPr="00387473" w:rsidRDefault="006840D7" w:rsidP="00532048">
            <w:r w:rsidRPr="00387473">
              <w:t>2 to 3</w:t>
            </w:r>
            <w:r w:rsidR="007B5F09" w:rsidRPr="00387473">
              <w:t xml:space="preserve"> weeks </w:t>
            </w:r>
            <w:r w:rsidRPr="00387473">
              <w:t xml:space="preserve">of </w:t>
            </w:r>
            <w:r w:rsidR="007B5F09" w:rsidRPr="00387473">
              <w:t xml:space="preserve">in-patient shadowing -1 hour </w:t>
            </w:r>
            <w:r w:rsidRPr="00387473">
              <w:t xml:space="preserve">per </w:t>
            </w:r>
            <w:r w:rsidR="007B5F09" w:rsidRPr="00387473">
              <w:t>week</w:t>
            </w:r>
            <w:r w:rsidR="00FB389A" w:rsidRPr="00387473">
              <w:t>; including</w:t>
            </w:r>
            <w:r w:rsidR="007B5F09" w:rsidRPr="00387473">
              <w:t xml:space="preserve"> </w:t>
            </w:r>
            <w:r w:rsidR="00122448" w:rsidRPr="00387473">
              <w:t>project advising</w:t>
            </w:r>
          </w:p>
        </w:tc>
        <w:tc>
          <w:tcPr>
            <w:tcW w:w="1969" w:type="dxa"/>
            <w:vAlign w:val="center"/>
          </w:tcPr>
          <w:p w14:paraId="6B659F18" w14:textId="35223706" w:rsidR="006B67C2" w:rsidRPr="00387473" w:rsidRDefault="00122448" w:rsidP="00532048">
            <w:r w:rsidRPr="00387473">
              <w:t>Jeannette Santos</w:t>
            </w:r>
          </w:p>
        </w:tc>
        <w:tc>
          <w:tcPr>
            <w:tcW w:w="1710" w:type="dxa"/>
            <w:vAlign w:val="center"/>
          </w:tcPr>
          <w:p w14:paraId="34953E2D" w14:textId="39568E10" w:rsidR="006B67C2" w:rsidRPr="00387473" w:rsidRDefault="00122448" w:rsidP="00532048">
            <w:r w:rsidRPr="00387473">
              <w:t>Under</w:t>
            </w:r>
            <w:r w:rsidR="0006019F" w:rsidRPr="00387473">
              <w:t xml:space="preserve">graduate Biomedical Engineering Student </w:t>
            </w:r>
            <w:r w:rsidR="00FB389A" w:rsidRPr="00387473">
              <w:t>-</w:t>
            </w:r>
            <w:r w:rsidR="0006019F" w:rsidRPr="00387473">
              <w:t xml:space="preserve"> UT Arlington</w:t>
            </w:r>
          </w:p>
        </w:tc>
      </w:tr>
      <w:tr w:rsidR="00EE1F35" w:rsidRPr="00387473" w14:paraId="11EE59F9" w14:textId="77777777" w:rsidTr="005E78A5">
        <w:trPr>
          <w:trHeight w:val="2420"/>
        </w:trPr>
        <w:tc>
          <w:tcPr>
            <w:tcW w:w="1345" w:type="dxa"/>
            <w:vAlign w:val="center"/>
          </w:tcPr>
          <w:p w14:paraId="11DE7E52" w14:textId="77777777" w:rsidR="00EE1F35" w:rsidRPr="00387473" w:rsidRDefault="00EE1F35" w:rsidP="00532048">
            <w:r w:rsidRPr="00387473">
              <w:t>September 2024</w:t>
            </w:r>
          </w:p>
        </w:tc>
        <w:tc>
          <w:tcPr>
            <w:tcW w:w="2880" w:type="dxa"/>
            <w:vAlign w:val="center"/>
          </w:tcPr>
          <w:p w14:paraId="1FA0DA7F" w14:textId="77777777" w:rsidR="00EE1F35" w:rsidRPr="00387473" w:rsidRDefault="00EE1F35" w:rsidP="00532048">
            <w:r w:rsidRPr="00387473">
              <w:t>Autoimmune Epilepsy</w:t>
            </w:r>
          </w:p>
          <w:p w14:paraId="78EAF148" w14:textId="77777777" w:rsidR="007F140F" w:rsidRPr="00387473" w:rsidRDefault="007F140F" w:rsidP="00532048">
            <w:r w:rsidRPr="00387473">
              <w:t>(didactic)</w:t>
            </w:r>
          </w:p>
        </w:tc>
        <w:tc>
          <w:tcPr>
            <w:tcW w:w="1083" w:type="dxa"/>
            <w:vAlign w:val="center"/>
          </w:tcPr>
          <w:p w14:paraId="68374B5E" w14:textId="77777777" w:rsidR="00EE1F35" w:rsidRPr="00387473" w:rsidRDefault="00EE1F35" w:rsidP="00532048">
            <w:r w:rsidRPr="00387473">
              <w:t>Faculty &amp; Mentor</w:t>
            </w:r>
          </w:p>
        </w:tc>
        <w:tc>
          <w:tcPr>
            <w:tcW w:w="1448" w:type="dxa"/>
            <w:vAlign w:val="center"/>
          </w:tcPr>
          <w:p w14:paraId="2C534ADD" w14:textId="77777777" w:rsidR="00EE1F35" w:rsidRPr="00387473" w:rsidRDefault="00EE1F35" w:rsidP="00532048"/>
        </w:tc>
        <w:tc>
          <w:tcPr>
            <w:tcW w:w="1969" w:type="dxa"/>
            <w:vAlign w:val="center"/>
          </w:tcPr>
          <w:p w14:paraId="126BC17A" w14:textId="77777777" w:rsidR="00EE1F35" w:rsidRPr="00387473" w:rsidRDefault="00EE1F35" w:rsidP="00532048">
            <w:r w:rsidRPr="00387473">
              <w:t>Residents</w:t>
            </w:r>
            <w:r w:rsidR="007F140F" w:rsidRPr="00387473">
              <w:t>. Fellows,</w:t>
            </w:r>
            <w:r w:rsidRPr="00387473">
              <w:t xml:space="preserve"> and Medical Students</w:t>
            </w:r>
          </w:p>
        </w:tc>
        <w:tc>
          <w:tcPr>
            <w:tcW w:w="1710" w:type="dxa"/>
            <w:vAlign w:val="center"/>
          </w:tcPr>
          <w:p w14:paraId="4AEA19D8" w14:textId="77777777" w:rsidR="00EE1F35" w:rsidRPr="00387473" w:rsidRDefault="00EE1F35" w:rsidP="00532048">
            <w:r w:rsidRPr="00387473">
              <w:t>UT Southwestern</w:t>
            </w:r>
          </w:p>
        </w:tc>
      </w:tr>
      <w:tr w:rsidR="00D42B32" w:rsidRPr="00387473" w14:paraId="5E6F7A6C" w14:textId="77777777" w:rsidTr="00793547">
        <w:trPr>
          <w:trHeight w:val="360"/>
        </w:trPr>
        <w:tc>
          <w:tcPr>
            <w:tcW w:w="10435" w:type="dxa"/>
            <w:gridSpan w:val="6"/>
            <w:vAlign w:val="center"/>
          </w:tcPr>
          <w:p w14:paraId="7FFE6B83" w14:textId="77777777" w:rsidR="00D42B32" w:rsidRPr="00387473" w:rsidRDefault="00D42B32" w:rsidP="00532048">
            <w:pPr>
              <w:rPr>
                <w:u w:val="single"/>
              </w:rPr>
            </w:pPr>
            <w:r w:rsidRPr="00387473">
              <w:rPr>
                <w:u w:val="single"/>
              </w:rPr>
              <w:t>Graduate Medical Education (GME) Course Instruction, Small Group Instruction, Clinical Supervision</w:t>
            </w:r>
          </w:p>
        </w:tc>
      </w:tr>
      <w:tr w:rsidR="00D72394" w:rsidRPr="00387473" w14:paraId="018E0784" w14:textId="77777777" w:rsidTr="00103168">
        <w:trPr>
          <w:trHeight w:val="360"/>
        </w:trPr>
        <w:tc>
          <w:tcPr>
            <w:tcW w:w="1345" w:type="dxa"/>
          </w:tcPr>
          <w:p w14:paraId="75B8688F" w14:textId="77777777" w:rsidR="00D72394" w:rsidRPr="00387473" w:rsidRDefault="00D72394" w:rsidP="00D72394">
            <w:r w:rsidRPr="00387473">
              <w:lastRenderedPageBreak/>
              <w:t>2021-present</w:t>
            </w:r>
          </w:p>
        </w:tc>
        <w:tc>
          <w:tcPr>
            <w:tcW w:w="2880" w:type="dxa"/>
          </w:tcPr>
          <w:p w14:paraId="3E90224C" w14:textId="77777777" w:rsidR="00D72394" w:rsidRPr="00387473" w:rsidRDefault="00D72394" w:rsidP="00D72394">
            <w:r w:rsidRPr="00387473">
              <w:t xml:space="preserve">Dissertation </w:t>
            </w:r>
            <w:proofErr w:type="gramStart"/>
            <w:r w:rsidRPr="00387473">
              <w:t>Committee:Bioengineering</w:t>
            </w:r>
            <w:proofErr w:type="gramEnd"/>
            <w:r w:rsidRPr="00387473">
              <w:t xml:space="preserve"> Ph.D. Comprehensive Exam II</w:t>
            </w:r>
          </w:p>
        </w:tc>
        <w:tc>
          <w:tcPr>
            <w:tcW w:w="1083" w:type="dxa"/>
          </w:tcPr>
          <w:p w14:paraId="3A808A43" w14:textId="77777777" w:rsidR="00D72394" w:rsidRPr="00387473" w:rsidRDefault="00D72394" w:rsidP="00D72394">
            <w:r w:rsidRPr="00387473">
              <w:t xml:space="preserve"> Faculty</w:t>
            </w:r>
          </w:p>
        </w:tc>
        <w:tc>
          <w:tcPr>
            <w:tcW w:w="1448" w:type="dxa"/>
          </w:tcPr>
          <w:p w14:paraId="7044FF35" w14:textId="77777777" w:rsidR="00D72394" w:rsidRPr="00387473" w:rsidRDefault="00D72394" w:rsidP="00D72394">
            <w:r w:rsidRPr="00387473">
              <w:t>2-3 hours per week</w:t>
            </w:r>
          </w:p>
        </w:tc>
        <w:tc>
          <w:tcPr>
            <w:tcW w:w="1969" w:type="dxa"/>
          </w:tcPr>
          <w:p w14:paraId="21FF906A" w14:textId="77777777" w:rsidR="00D72394" w:rsidRPr="00387473" w:rsidRDefault="00D72394" w:rsidP="00D72394">
            <w:r w:rsidRPr="00387473">
              <w:t>Pegah Askari (Ph.</w:t>
            </w:r>
            <w:proofErr w:type="gramStart"/>
            <w:r w:rsidRPr="00387473">
              <w:t>D.Candidate</w:t>
            </w:r>
            <w:proofErr w:type="gramEnd"/>
            <w:r w:rsidRPr="00387473">
              <w:t>)</w:t>
            </w:r>
          </w:p>
        </w:tc>
        <w:tc>
          <w:tcPr>
            <w:tcW w:w="1710" w:type="dxa"/>
          </w:tcPr>
          <w:p w14:paraId="0BF6D5E0" w14:textId="77777777" w:rsidR="00D72394" w:rsidRPr="00387473" w:rsidRDefault="00D72394" w:rsidP="00D72394">
            <w:r w:rsidRPr="00387473">
              <w:t>School of Biomedical Engineering</w:t>
            </w:r>
            <w:r w:rsidR="008D2879" w:rsidRPr="00387473">
              <w:t>-</w:t>
            </w:r>
          </w:p>
          <w:p w14:paraId="6453E53B" w14:textId="1777B118" w:rsidR="008D2879" w:rsidRPr="00387473" w:rsidRDefault="008D2879" w:rsidP="00D72394">
            <w:r w:rsidRPr="00387473">
              <w:t>UT Southwestern Medical Center</w:t>
            </w:r>
          </w:p>
        </w:tc>
      </w:tr>
      <w:tr w:rsidR="00D72394" w:rsidRPr="00387473" w14:paraId="4BF6C563" w14:textId="77777777" w:rsidTr="00671637">
        <w:trPr>
          <w:trHeight w:val="360"/>
        </w:trPr>
        <w:tc>
          <w:tcPr>
            <w:tcW w:w="1345" w:type="dxa"/>
          </w:tcPr>
          <w:p w14:paraId="40C308D4" w14:textId="149CDEF1" w:rsidR="00D72394" w:rsidRPr="00387473" w:rsidRDefault="00D72394" w:rsidP="00D72394">
            <w:r w:rsidRPr="00387473">
              <w:t>2021-</w:t>
            </w:r>
            <w:r w:rsidR="00FB389A" w:rsidRPr="00387473">
              <w:t>2024</w:t>
            </w:r>
          </w:p>
        </w:tc>
        <w:tc>
          <w:tcPr>
            <w:tcW w:w="2880" w:type="dxa"/>
          </w:tcPr>
          <w:p w14:paraId="15367780" w14:textId="77777777" w:rsidR="00D72394" w:rsidRPr="00387473" w:rsidRDefault="00D72394" w:rsidP="00D72394">
            <w:r w:rsidRPr="00387473">
              <w:t xml:space="preserve">Training </w:t>
            </w:r>
          </w:p>
        </w:tc>
        <w:tc>
          <w:tcPr>
            <w:tcW w:w="1083" w:type="dxa"/>
          </w:tcPr>
          <w:p w14:paraId="65931734" w14:textId="77777777" w:rsidR="00D72394" w:rsidRPr="00387473" w:rsidRDefault="00D72394" w:rsidP="00D72394">
            <w:r w:rsidRPr="00387473">
              <w:t>Faculty</w:t>
            </w:r>
          </w:p>
        </w:tc>
        <w:tc>
          <w:tcPr>
            <w:tcW w:w="1448" w:type="dxa"/>
          </w:tcPr>
          <w:p w14:paraId="56EE1E73" w14:textId="77777777" w:rsidR="00D72394" w:rsidRPr="00387473" w:rsidRDefault="00D72394" w:rsidP="00D72394">
            <w:r w:rsidRPr="00387473">
              <w:t>2-3 hours per week</w:t>
            </w:r>
          </w:p>
        </w:tc>
        <w:tc>
          <w:tcPr>
            <w:tcW w:w="1969" w:type="dxa"/>
          </w:tcPr>
          <w:p w14:paraId="08130596" w14:textId="77777777" w:rsidR="00D72394" w:rsidRPr="00387473" w:rsidRDefault="00D72394" w:rsidP="00D72394">
            <w:pPr>
              <w:rPr>
                <w:lang w:val="es-PR"/>
              </w:rPr>
            </w:pPr>
            <w:r w:rsidRPr="00387473">
              <w:rPr>
                <w:lang w:val="es-PR"/>
              </w:rPr>
              <w:t>Natascha Cardoso da Fonseca, M.D., Ph.D. (Post Doc)</w:t>
            </w:r>
          </w:p>
        </w:tc>
        <w:tc>
          <w:tcPr>
            <w:tcW w:w="1710" w:type="dxa"/>
          </w:tcPr>
          <w:p w14:paraId="4F9B47AB" w14:textId="77777777" w:rsidR="00D72394" w:rsidRPr="00387473" w:rsidRDefault="00D72394" w:rsidP="00D72394">
            <w:r w:rsidRPr="00387473">
              <w:t>Dept of Radiology</w:t>
            </w:r>
          </w:p>
          <w:p w14:paraId="5CC9FCDE" w14:textId="18A622A3" w:rsidR="0003580F" w:rsidRPr="00387473" w:rsidRDefault="0003580F" w:rsidP="00D72394">
            <w:r w:rsidRPr="00387473">
              <w:t xml:space="preserve">- </w:t>
            </w:r>
            <w:r w:rsidRPr="00387473">
              <w:t>UT Southwestern Medical Center</w:t>
            </w:r>
          </w:p>
        </w:tc>
      </w:tr>
      <w:tr w:rsidR="00D72394" w:rsidRPr="00387473" w14:paraId="3A471C00" w14:textId="77777777" w:rsidTr="002A4A84">
        <w:trPr>
          <w:trHeight w:val="1097"/>
        </w:trPr>
        <w:tc>
          <w:tcPr>
            <w:tcW w:w="1345" w:type="dxa"/>
          </w:tcPr>
          <w:p w14:paraId="54FF40A7" w14:textId="77777777" w:rsidR="00D72394" w:rsidRPr="00387473" w:rsidRDefault="00D72394" w:rsidP="00D72394">
            <w:pPr>
              <w:rPr>
                <w:highlight w:val="yellow"/>
              </w:rPr>
            </w:pPr>
            <w:r w:rsidRPr="00387473">
              <w:t>2021-2022</w:t>
            </w:r>
          </w:p>
        </w:tc>
        <w:tc>
          <w:tcPr>
            <w:tcW w:w="2880" w:type="dxa"/>
          </w:tcPr>
          <w:p w14:paraId="5F6030C4" w14:textId="77777777" w:rsidR="00D72394" w:rsidRPr="00387473" w:rsidRDefault="00D72394" w:rsidP="00D72394">
            <w:pPr>
              <w:rPr>
                <w:highlight w:val="yellow"/>
                <w:u w:val="single"/>
              </w:rPr>
            </w:pPr>
            <w:r w:rsidRPr="00387473">
              <w:t>Training</w:t>
            </w:r>
          </w:p>
        </w:tc>
        <w:tc>
          <w:tcPr>
            <w:tcW w:w="1083" w:type="dxa"/>
          </w:tcPr>
          <w:p w14:paraId="083BB0D7" w14:textId="77777777" w:rsidR="00D72394" w:rsidRPr="00387473" w:rsidRDefault="00D72394" w:rsidP="00D72394">
            <w:pPr>
              <w:rPr>
                <w:highlight w:val="yellow"/>
              </w:rPr>
            </w:pPr>
            <w:r w:rsidRPr="00387473">
              <w:t>Faculty</w:t>
            </w:r>
          </w:p>
        </w:tc>
        <w:tc>
          <w:tcPr>
            <w:tcW w:w="1448" w:type="dxa"/>
          </w:tcPr>
          <w:p w14:paraId="74FBCF37" w14:textId="77777777" w:rsidR="00D72394" w:rsidRPr="00387473" w:rsidRDefault="00D72394" w:rsidP="00D72394">
            <w:pPr>
              <w:rPr>
                <w:highlight w:val="yellow"/>
              </w:rPr>
            </w:pPr>
            <w:r w:rsidRPr="00387473">
              <w:t>2- hours per week</w:t>
            </w:r>
          </w:p>
        </w:tc>
        <w:tc>
          <w:tcPr>
            <w:tcW w:w="1969" w:type="dxa"/>
          </w:tcPr>
          <w:p w14:paraId="7B496A23" w14:textId="2F48AD13" w:rsidR="00D72394" w:rsidRPr="00387473" w:rsidRDefault="00D72394" w:rsidP="00D72394">
            <w:pPr>
              <w:rPr>
                <w:highlight w:val="yellow"/>
              </w:rPr>
            </w:pPr>
            <w:r w:rsidRPr="00387473">
              <w:t>Amy Proskovec, Ph.D. (now faculty)</w:t>
            </w:r>
          </w:p>
        </w:tc>
        <w:tc>
          <w:tcPr>
            <w:tcW w:w="1710" w:type="dxa"/>
          </w:tcPr>
          <w:p w14:paraId="548C0ED4" w14:textId="77777777" w:rsidR="00D72394" w:rsidRPr="00387473" w:rsidRDefault="00D72394" w:rsidP="00D72394">
            <w:r w:rsidRPr="00387473">
              <w:t>Dept of Radiology</w:t>
            </w:r>
          </w:p>
          <w:p w14:paraId="4A79B5FA" w14:textId="37E95D5D" w:rsidR="0003580F" w:rsidRPr="00387473" w:rsidRDefault="0003580F" w:rsidP="00D72394">
            <w:pPr>
              <w:rPr>
                <w:highlight w:val="yellow"/>
              </w:rPr>
            </w:pPr>
            <w:r w:rsidRPr="00387473">
              <w:t>-</w:t>
            </w:r>
            <w:r w:rsidRPr="00387473">
              <w:t>UT Southwestern Medical Center</w:t>
            </w:r>
          </w:p>
        </w:tc>
      </w:tr>
      <w:tr w:rsidR="00D42B32" w:rsidRPr="00387473" w14:paraId="7BB74479" w14:textId="77777777" w:rsidTr="00793547">
        <w:trPr>
          <w:trHeight w:val="360"/>
        </w:trPr>
        <w:tc>
          <w:tcPr>
            <w:tcW w:w="10435" w:type="dxa"/>
            <w:gridSpan w:val="6"/>
            <w:vAlign w:val="center"/>
          </w:tcPr>
          <w:p w14:paraId="550A0038" w14:textId="77777777" w:rsidR="00D42B32" w:rsidRPr="00387473" w:rsidRDefault="00320792" w:rsidP="00532048">
            <w:pPr>
              <w:rPr>
                <w:u w:val="single"/>
              </w:rPr>
            </w:pPr>
            <w:r w:rsidRPr="00387473">
              <w:rPr>
                <w:u w:val="single"/>
              </w:rPr>
              <w:t xml:space="preserve">Instructor in </w:t>
            </w:r>
            <w:r w:rsidR="00D42B32" w:rsidRPr="00387473">
              <w:rPr>
                <w:u w:val="single"/>
              </w:rPr>
              <w:t xml:space="preserve">Continuing Medical Education (CME), </w:t>
            </w:r>
            <w:r w:rsidRPr="00387473">
              <w:rPr>
                <w:u w:val="single"/>
              </w:rPr>
              <w:t xml:space="preserve">Faculty Development, </w:t>
            </w:r>
            <w:r w:rsidR="00D42B32" w:rsidRPr="00387473">
              <w:rPr>
                <w:u w:val="single"/>
              </w:rPr>
              <w:t>National Educational Symposia</w:t>
            </w:r>
          </w:p>
        </w:tc>
      </w:tr>
      <w:tr w:rsidR="00EE2176" w:rsidRPr="00387473" w14:paraId="4AE07581" w14:textId="77777777" w:rsidTr="008F77F0">
        <w:trPr>
          <w:trHeight w:val="360"/>
        </w:trPr>
        <w:tc>
          <w:tcPr>
            <w:tcW w:w="1345" w:type="dxa"/>
          </w:tcPr>
          <w:p w14:paraId="40CAD7E2" w14:textId="77777777" w:rsidR="00EE2176" w:rsidRPr="00387473" w:rsidRDefault="00EE2176" w:rsidP="00EE2176">
            <w:r w:rsidRPr="00387473">
              <w:t>October 21, 2020</w:t>
            </w:r>
          </w:p>
        </w:tc>
        <w:tc>
          <w:tcPr>
            <w:tcW w:w="2880" w:type="dxa"/>
          </w:tcPr>
          <w:p w14:paraId="40C8D1BE" w14:textId="77777777" w:rsidR="00EE2176" w:rsidRPr="00387473" w:rsidRDefault="00EE2176" w:rsidP="00EE2176">
            <w:r w:rsidRPr="00387473">
              <w:t>Magnetoencephalography in Drug Resistant Epilepsy – Brain Summit 2020</w:t>
            </w:r>
          </w:p>
        </w:tc>
        <w:tc>
          <w:tcPr>
            <w:tcW w:w="1083" w:type="dxa"/>
          </w:tcPr>
          <w:p w14:paraId="73233B4A" w14:textId="77777777" w:rsidR="00EE2176" w:rsidRPr="00387473" w:rsidRDefault="002A4A84" w:rsidP="00EE2176">
            <w:r w:rsidRPr="00387473">
              <w:t>Faculty</w:t>
            </w:r>
          </w:p>
        </w:tc>
        <w:tc>
          <w:tcPr>
            <w:tcW w:w="1448" w:type="dxa"/>
            <w:vAlign w:val="center"/>
          </w:tcPr>
          <w:p w14:paraId="29A67AD9" w14:textId="77777777" w:rsidR="00EE2176" w:rsidRPr="00387473" w:rsidRDefault="002A4A84" w:rsidP="00EE2176">
            <w:r w:rsidRPr="00387473">
              <w:t>1 hour</w:t>
            </w:r>
          </w:p>
        </w:tc>
        <w:tc>
          <w:tcPr>
            <w:tcW w:w="1969" w:type="dxa"/>
            <w:vAlign w:val="center"/>
          </w:tcPr>
          <w:p w14:paraId="72C39F23" w14:textId="77777777" w:rsidR="00EE2176" w:rsidRPr="00387473" w:rsidRDefault="002A4A84" w:rsidP="00EE2176">
            <w:proofErr w:type="gramStart"/>
            <w:r w:rsidRPr="00387473">
              <w:t>Neurology  Symposium</w:t>
            </w:r>
            <w:proofErr w:type="gramEnd"/>
            <w:r w:rsidRPr="00387473">
              <w:t>, Dallas, Texas</w:t>
            </w:r>
          </w:p>
        </w:tc>
        <w:tc>
          <w:tcPr>
            <w:tcW w:w="1710" w:type="dxa"/>
            <w:vAlign w:val="center"/>
          </w:tcPr>
          <w:p w14:paraId="55BCE66B" w14:textId="77777777" w:rsidR="00EE2176" w:rsidRPr="00387473" w:rsidRDefault="002D6447" w:rsidP="00EE2176">
            <w:r w:rsidRPr="00387473">
              <w:t>UT Southwestern Medical Center</w:t>
            </w:r>
          </w:p>
        </w:tc>
      </w:tr>
      <w:tr w:rsidR="00EE2176" w:rsidRPr="00387473" w14:paraId="060CD17E" w14:textId="77777777" w:rsidTr="008F77F0">
        <w:trPr>
          <w:trHeight w:val="360"/>
        </w:trPr>
        <w:tc>
          <w:tcPr>
            <w:tcW w:w="1345" w:type="dxa"/>
          </w:tcPr>
          <w:p w14:paraId="2008BF84" w14:textId="77777777" w:rsidR="00EE2176" w:rsidRPr="00387473" w:rsidRDefault="00EE2176" w:rsidP="00EE2176">
            <w:r w:rsidRPr="00387473">
              <w:t>November 11, 2020</w:t>
            </w:r>
          </w:p>
        </w:tc>
        <w:tc>
          <w:tcPr>
            <w:tcW w:w="2880" w:type="dxa"/>
          </w:tcPr>
          <w:p w14:paraId="0AA7E2C7" w14:textId="77777777" w:rsidR="00EE2176" w:rsidRPr="00387473" w:rsidRDefault="00EE2176" w:rsidP="00EE2176">
            <w:r w:rsidRPr="00387473">
              <w:t>Magnetoencephalography &amp; Magnetic Source Imaging: Background &amp; Clinical Applications, CME Lecture</w:t>
            </w:r>
          </w:p>
        </w:tc>
        <w:tc>
          <w:tcPr>
            <w:tcW w:w="1083" w:type="dxa"/>
          </w:tcPr>
          <w:p w14:paraId="65B3AC21" w14:textId="77777777" w:rsidR="00EE2176" w:rsidRPr="00387473" w:rsidRDefault="002A4A84" w:rsidP="00EE2176">
            <w:r w:rsidRPr="00387473">
              <w:t>Faculty</w:t>
            </w:r>
          </w:p>
        </w:tc>
        <w:tc>
          <w:tcPr>
            <w:tcW w:w="1448" w:type="dxa"/>
            <w:vAlign w:val="center"/>
          </w:tcPr>
          <w:p w14:paraId="38DF64E6" w14:textId="77777777" w:rsidR="00EE2176" w:rsidRPr="00387473" w:rsidRDefault="002A4A84" w:rsidP="00EE2176">
            <w:r w:rsidRPr="00387473">
              <w:t>1 hour</w:t>
            </w:r>
          </w:p>
        </w:tc>
        <w:tc>
          <w:tcPr>
            <w:tcW w:w="1969" w:type="dxa"/>
            <w:vAlign w:val="center"/>
          </w:tcPr>
          <w:p w14:paraId="6D2EAF82" w14:textId="77777777" w:rsidR="00EE2176" w:rsidRPr="00387473" w:rsidRDefault="002A4A84" w:rsidP="00EE2176">
            <w:r w:rsidRPr="00387473">
              <w:t>Neurology, Grand Rounds</w:t>
            </w:r>
          </w:p>
        </w:tc>
        <w:tc>
          <w:tcPr>
            <w:tcW w:w="1710" w:type="dxa"/>
            <w:vAlign w:val="center"/>
          </w:tcPr>
          <w:p w14:paraId="330FF3E8" w14:textId="77777777" w:rsidR="00EE2176" w:rsidRPr="00387473" w:rsidRDefault="002A4A84" w:rsidP="00EE2176">
            <w:r w:rsidRPr="00387473">
              <w:t>UT Southwestern Medical Center</w:t>
            </w:r>
          </w:p>
        </w:tc>
      </w:tr>
      <w:tr w:rsidR="0055312B" w:rsidRPr="00387473" w14:paraId="766EF9FC" w14:textId="77777777" w:rsidTr="008F77F0">
        <w:trPr>
          <w:trHeight w:val="360"/>
        </w:trPr>
        <w:tc>
          <w:tcPr>
            <w:tcW w:w="1345" w:type="dxa"/>
          </w:tcPr>
          <w:p w14:paraId="34CD89D1" w14:textId="77777777" w:rsidR="0055312B" w:rsidRPr="00387473" w:rsidRDefault="0055312B" w:rsidP="0055312B">
            <w:r w:rsidRPr="00387473">
              <w:t>January 14, 2021</w:t>
            </w:r>
          </w:p>
        </w:tc>
        <w:tc>
          <w:tcPr>
            <w:tcW w:w="2880" w:type="dxa"/>
          </w:tcPr>
          <w:p w14:paraId="4C2CF5DC" w14:textId="77777777" w:rsidR="0055312B" w:rsidRPr="00387473" w:rsidRDefault="0055312B" w:rsidP="0055312B">
            <w:r w:rsidRPr="00387473">
              <w:t>The Journey to Seizure Control: Antiseizure Medications, CBD Oil and Presurgical Workup</w:t>
            </w:r>
          </w:p>
        </w:tc>
        <w:tc>
          <w:tcPr>
            <w:tcW w:w="1083" w:type="dxa"/>
          </w:tcPr>
          <w:p w14:paraId="73E0D814" w14:textId="77777777" w:rsidR="0055312B" w:rsidRPr="00387473" w:rsidRDefault="0055312B" w:rsidP="0055312B">
            <w:r w:rsidRPr="00387473">
              <w:t>Faculty</w:t>
            </w:r>
          </w:p>
        </w:tc>
        <w:tc>
          <w:tcPr>
            <w:tcW w:w="1448" w:type="dxa"/>
            <w:vAlign w:val="center"/>
          </w:tcPr>
          <w:p w14:paraId="13CE6B55" w14:textId="77777777" w:rsidR="0055312B" w:rsidRPr="00387473" w:rsidRDefault="0055312B" w:rsidP="0055312B">
            <w:r w:rsidRPr="00387473">
              <w:t>1 hour</w:t>
            </w:r>
          </w:p>
        </w:tc>
        <w:tc>
          <w:tcPr>
            <w:tcW w:w="1969" w:type="dxa"/>
            <w:vAlign w:val="center"/>
          </w:tcPr>
          <w:p w14:paraId="70F85D4A" w14:textId="77777777" w:rsidR="0055312B" w:rsidRPr="00387473" w:rsidRDefault="0055312B" w:rsidP="0055312B">
            <w:r w:rsidRPr="00387473">
              <w:t>Grand Rounds</w:t>
            </w:r>
          </w:p>
        </w:tc>
        <w:tc>
          <w:tcPr>
            <w:tcW w:w="1710" w:type="dxa"/>
            <w:vAlign w:val="center"/>
          </w:tcPr>
          <w:p w14:paraId="031FCFAE" w14:textId="77777777" w:rsidR="0055312B" w:rsidRPr="00387473" w:rsidRDefault="0055312B" w:rsidP="0055312B">
            <w:r w:rsidRPr="00387473">
              <w:t>Methodist Dallas Medical Center</w:t>
            </w:r>
          </w:p>
        </w:tc>
      </w:tr>
    </w:tbl>
    <w:p w14:paraId="1A792619" w14:textId="77777777" w:rsidR="006B67C2" w:rsidRPr="00387473" w:rsidRDefault="006B67C2" w:rsidP="006B67C2">
      <w:pPr>
        <w:pStyle w:val="Heading3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4B746B4" w14:textId="77777777" w:rsidR="0038507F" w:rsidRPr="00387473" w:rsidRDefault="0038507F" w:rsidP="006B67C2">
      <w:pPr>
        <w:pStyle w:val="Heading3"/>
        <w:rPr>
          <w:rFonts w:ascii="Times New Roman" w:hAnsi="Times New Roman" w:cs="Times New Roman"/>
          <w:sz w:val="24"/>
          <w:szCs w:val="24"/>
          <w:u w:val="single"/>
        </w:rPr>
      </w:pPr>
    </w:p>
    <w:p w14:paraId="76203503" w14:textId="77777777" w:rsidR="006B67C2" w:rsidRPr="00387473" w:rsidRDefault="006B67C2" w:rsidP="006B67C2">
      <w:pPr>
        <w:spacing w:after="120"/>
        <w:rPr>
          <w:u w:val="single"/>
        </w:rPr>
      </w:pPr>
      <w:r w:rsidRPr="00387473">
        <w:rPr>
          <w:u w:val="single"/>
        </w:rPr>
        <w:t xml:space="preserve">2.  </w:t>
      </w:r>
      <w:r w:rsidR="00597391" w:rsidRPr="00387473">
        <w:rPr>
          <w:u w:val="single"/>
        </w:rPr>
        <w:t>Curriculum Development</w:t>
      </w:r>
    </w:p>
    <w:p w14:paraId="4C9EBB2F" w14:textId="77777777" w:rsidR="006B67C2" w:rsidRPr="00387473" w:rsidRDefault="006B67C2" w:rsidP="006B67C2">
      <w:pPr>
        <w:pStyle w:val="Heading3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510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44"/>
        <w:gridCol w:w="2160"/>
        <w:gridCol w:w="1530"/>
        <w:gridCol w:w="1895"/>
        <w:gridCol w:w="1707"/>
        <w:gridCol w:w="1799"/>
      </w:tblGrid>
      <w:tr w:rsidR="00D42B32" w:rsidRPr="00387473" w14:paraId="326AF0BD" w14:textId="77777777" w:rsidTr="000426E7">
        <w:trPr>
          <w:trHeight w:val="710"/>
        </w:trPr>
        <w:tc>
          <w:tcPr>
            <w:tcW w:w="644" w:type="pct"/>
            <w:vAlign w:val="center"/>
          </w:tcPr>
          <w:p w14:paraId="007FE719" w14:textId="77777777" w:rsidR="006B67C2" w:rsidRPr="00387473" w:rsidRDefault="006B67C2" w:rsidP="00532048">
            <w:pPr>
              <w:rPr>
                <w:bCs/>
              </w:rPr>
            </w:pPr>
            <w:r w:rsidRPr="00387473">
              <w:rPr>
                <w:bCs/>
              </w:rPr>
              <w:t>Date</w:t>
            </w:r>
          </w:p>
        </w:tc>
        <w:tc>
          <w:tcPr>
            <w:tcW w:w="1035" w:type="pct"/>
            <w:vAlign w:val="center"/>
          </w:tcPr>
          <w:p w14:paraId="45D16892" w14:textId="77777777" w:rsidR="006B67C2" w:rsidRPr="00387473" w:rsidRDefault="006B67C2" w:rsidP="00532048">
            <w:pPr>
              <w:rPr>
                <w:bCs/>
              </w:rPr>
            </w:pPr>
            <w:r w:rsidRPr="00387473">
              <w:rPr>
                <w:bCs/>
              </w:rPr>
              <w:t>Course Name or Curriculum Product</w:t>
            </w:r>
          </w:p>
        </w:tc>
        <w:tc>
          <w:tcPr>
            <w:tcW w:w="733" w:type="pct"/>
            <w:vAlign w:val="center"/>
          </w:tcPr>
          <w:p w14:paraId="0DA5959D" w14:textId="77777777" w:rsidR="006B67C2" w:rsidRPr="00387473" w:rsidRDefault="006B67C2" w:rsidP="00532048">
            <w:pPr>
              <w:rPr>
                <w:bCs/>
              </w:rPr>
            </w:pPr>
            <w:r w:rsidRPr="00387473">
              <w:rPr>
                <w:bCs/>
              </w:rPr>
              <w:t>Role</w:t>
            </w:r>
          </w:p>
        </w:tc>
        <w:tc>
          <w:tcPr>
            <w:tcW w:w="908" w:type="pct"/>
            <w:vAlign w:val="center"/>
          </w:tcPr>
          <w:p w14:paraId="24696E8B" w14:textId="77777777" w:rsidR="006B67C2" w:rsidRPr="00387473" w:rsidRDefault="006B67C2" w:rsidP="00532048">
            <w:pPr>
              <w:rPr>
                <w:bCs/>
              </w:rPr>
            </w:pPr>
            <w:r w:rsidRPr="00387473">
              <w:rPr>
                <w:bCs/>
              </w:rPr>
              <w:t>Purpose</w:t>
            </w:r>
          </w:p>
        </w:tc>
        <w:tc>
          <w:tcPr>
            <w:tcW w:w="818" w:type="pct"/>
            <w:vAlign w:val="center"/>
          </w:tcPr>
          <w:p w14:paraId="7BC2A169" w14:textId="77777777" w:rsidR="006B67C2" w:rsidRPr="00387473" w:rsidRDefault="006B67C2" w:rsidP="00532048">
            <w:pPr>
              <w:rPr>
                <w:bCs/>
              </w:rPr>
            </w:pPr>
            <w:r w:rsidRPr="00387473">
              <w:rPr>
                <w:bCs/>
              </w:rPr>
              <w:t>Primary Learner Audience</w:t>
            </w:r>
          </w:p>
        </w:tc>
        <w:tc>
          <w:tcPr>
            <w:tcW w:w="862" w:type="pct"/>
            <w:vAlign w:val="center"/>
          </w:tcPr>
          <w:p w14:paraId="74B72DF4" w14:textId="77777777" w:rsidR="006B67C2" w:rsidRPr="00387473" w:rsidRDefault="006B67C2" w:rsidP="00532048">
            <w:pPr>
              <w:rPr>
                <w:bCs/>
              </w:rPr>
            </w:pPr>
            <w:r w:rsidRPr="00387473">
              <w:rPr>
                <w:bCs/>
              </w:rPr>
              <w:t>Organization or Institution</w:t>
            </w:r>
          </w:p>
        </w:tc>
      </w:tr>
      <w:tr w:rsidR="00D42B32" w:rsidRPr="00387473" w14:paraId="61BFD44B" w14:textId="77777777" w:rsidTr="00793547">
        <w:trPr>
          <w:trHeight w:val="360"/>
        </w:trPr>
        <w:tc>
          <w:tcPr>
            <w:tcW w:w="644" w:type="pct"/>
            <w:vAlign w:val="center"/>
          </w:tcPr>
          <w:p w14:paraId="44029440" w14:textId="18A97559" w:rsidR="006B67C2" w:rsidRPr="00387473" w:rsidRDefault="00E302F2" w:rsidP="00532048">
            <w:r>
              <w:t>2017-2021</w:t>
            </w:r>
          </w:p>
          <w:p w14:paraId="59205797" w14:textId="77777777" w:rsidR="0081459A" w:rsidRPr="00387473" w:rsidRDefault="0081459A" w:rsidP="00532048"/>
        </w:tc>
        <w:tc>
          <w:tcPr>
            <w:tcW w:w="1035" w:type="pct"/>
            <w:vAlign w:val="center"/>
          </w:tcPr>
          <w:p w14:paraId="48CD24AE" w14:textId="6D693825" w:rsidR="006B67C2" w:rsidRPr="00387473" w:rsidRDefault="00CC589F" w:rsidP="00532048">
            <w:r>
              <w:t xml:space="preserve">FiM- Frontiers in Medicine Psychiatry and Neuromedicine </w:t>
            </w:r>
            <w:r w:rsidR="00A67233">
              <w:t>MS4 Course</w:t>
            </w:r>
          </w:p>
        </w:tc>
        <w:tc>
          <w:tcPr>
            <w:tcW w:w="733" w:type="pct"/>
            <w:vAlign w:val="center"/>
          </w:tcPr>
          <w:p w14:paraId="0105057A" w14:textId="1D18CD24" w:rsidR="006B67C2" w:rsidRPr="00387473" w:rsidRDefault="00A67233" w:rsidP="00532048">
            <w:r>
              <w:t>Co-Director</w:t>
            </w:r>
          </w:p>
        </w:tc>
        <w:tc>
          <w:tcPr>
            <w:tcW w:w="908" w:type="pct"/>
            <w:vAlign w:val="center"/>
          </w:tcPr>
          <w:p w14:paraId="38AFB9C4" w14:textId="151F8D9E" w:rsidR="006B67C2" w:rsidRPr="00387473" w:rsidRDefault="001A18E2" w:rsidP="00532048">
            <w:r>
              <w:t>Psychiatry and Neurology Education on Cutting Edge Knowledge</w:t>
            </w:r>
          </w:p>
        </w:tc>
        <w:tc>
          <w:tcPr>
            <w:tcW w:w="818" w:type="pct"/>
            <w:vAlign w:val="center"/>
          </w:tcPr>
          <w:p w14:paraId="487660A2" w14:textId="05E98F14" w:rsidR="006B67C2" w:rsidRPr="00387473" w:rsidRDefault="00A67233" w:rsidP="00532048">
            <w:r>
              <w:t>Fourth Year Medical Students</w:t>
            </w:r>
          </w:p>
        </w:tc>
        <w:tc>
          <w:tcPr>
            <w:tcW w:w="862" w:type="pct"/>
            <w:vAlign w:val="center"/>
          </w:tcPr>
          <w:p w14:paraId="2CC548E9" w14:textId="77777777" w:rsidR="006B67C2" w:rsidRDefault="00A67233" w:rsidP="00532048">
            <w:r>
              <w:t>UT Southwestern Medical School</w:t>
            </w:r>
          </w:p>
          <w:p w14:paraId="0065F049" w14:textId="42A65C18" w:rsidR="00A67233" w:rsidRPr="00387473" w:rsidRDefault="00A67233" w:rsidP="00532048">
            <w:r>
              <w:t>Dallas, TX</w:t>
            </w:r>
          </w:p>
        </w:tc>
      </w:tr>
    </w:tbl>
    <w:p w14:paraId="17402ECC" w14:textId="77777777" w:rsidR="006B67C2" w:rsidRPr="00387473" w:rsidRDefault="006B67C2" w:rsidP="006B67C2">
      <w:pPr>
        <w:pStyle w:val="Heading3"/>
        <w:rPr>
          <w:rFonts w:ascii="Times New Roman" w:hAnsi="Times New Roman" w:cs="Times New Roman"/>
          <w:sz w:val="24"/>
          <w:szCs w:val="24"/>
        </w:rPr>
      </w:pPr>
    </w:p>
    <w:p w14:paraId="144FF90A" w14:textId="77777777" w:rsidR="006B67C2" w:rsidRPr="00387473" w:rsidRDefault="006B67C2" w:rsidP="006B67C2">
      <w:pPr>
        <w:spacing w:after="120"/>
        <w:rPr>
          <w:u w:val="single"/>
        </w:rPr>
      </w:pPr>
      <w:r w:rsidRPr="00387473">
        <w:rPr>
          <w:u w:val="single"/>
        </w:rPr>
        <w:t xml:space="preserve">3.  </w:t>
      </w:r>
      <w:r w:rsidR="00597391" w:rsidRPr="00387473">
        <w:rPr>
          <w:u w:val="single"/>
        </w:rPr>
        <w:t>Mentoring and Advising</w:t>
      </w:r>
    </w:p>
    <w:p w14:paraId="5B11BF8F" w14:textId="77777777" w:rsidR="006B67C2" w:rsidRPr="00387473" w:rsidRDefault="006B67C2" w:rsidP="006B67C2">
      <w:pPr>
        <w:pStyle w:val="Heading3"/>
        <w:rPr>
          <w:rFonts w:ascii="Times New Roman" w:hAnsi="Times New Roman" w:cs="Times New Roman"/>
          <w:sz w:val="24"/>
          <w:szCs w:val="24"/>
        </w:rPr>
      </w:pPr>
    </w:p>
    <w:tbl>
      <w:tblPr>
        <w:tblW w:w="510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44"/>
        <w:gridCol w:w="2250"/>
        <w:gridCol w:w="2790"/>
        <w:gridCol w:w="1622"/>
        <w:gridCol w:w="2429"/>
      </w:tblGrid>
      <w:tr w:rsidR="00597391" w:rsidRPr="00387473" w14:paraId="0C0E2354" w14:textId="77777777" w:rsidTr="00342F1C">
        <w:trPr>
          <w:trHeight w:val="360"/>
        </w:trPr>
        <w:tc>
          <w:tcPr>
            <w:tcW w:w="644" w:type="pct"/>
            <w:vAlign w:val="center"/>
          </w:tcPr>
          <w:p w14:paraId="52EEC35D" w14:textId="77777777" w:rsidR="006B67C2" w:rsidRPr="00387473" w:rsidRDefault="006B67C2" w:rsidP="00532048">
            <w:pPr>
              <w:rPr>
                <w:bCs/>
              </w:rPr>
            </w:pPr>
            <w:r w:rsidRPr="00387473">
              <w:rPr>
                <w:bCs/>
              </w:rPr>
              <w:t>Date</w:t>
            </w:r>
          </w:p>
        </w:tc>
        <w:tc>
          <w:tcPr>
            <w:tcW w:w="1078" w:type="pct"/>
            <w:vAlign w:val="center"/>
          </w:tcPr>
          <w:p w14:paraId="2CC9AEA3" w14:textId="77777777" w:rsidR="006B67C2" w:rsidRPr="00387473" w:rsidRDefault="006B67C2" w:rsidP="00532048">
            <w:pPr>
              <w:rPr>
                <w:bCs/>
              </w:rPr>
            </w:pPr>
            <w:r w:rsidRPr="00387473">
              <w:rPr>
                <w:bCs/>
              </w:rPr>
              <w:t>Mentee Name</w:t>
            </w:r>
          </w:p>
        </w:tc>
        <w:tc>
          <w:tcPr>
            <w:tcW w:w="1337" w:type="pct"/>
            <w:vAlign w:val="center"/>
          </w:tcPr>
          <w:p w14:paraId="503D739D" w14:textId="77777777" w:rsidR="006B67C2" w:rsidRPr="00387473" w:rsidRDefault="006B67C2" w:rsidP="00532048">
            <w:pPr>
              <w:rPr>
                <w:bCs/>
              </w:rPr>
            </w:pPr>
            <w:r w:rsidRPr="00387473">
              <w:rPr>
                <w:bCs/>
              </w:rPr>
              <w:t>Mentee Level/ Program and Institution</w:t>
            </w:r>
          </w:p>
        </w:tc>
        <w:tc>
          <w:tcPr>
            <w:tcW w:w="777" w:type="pct"/>
            <w:vAlign w:val="center"/>
          </w:tcPr>
          <w:p w14:paraId="6089240D" w14:textId="77777777" w:rsidR="006B67C2" w:rsidRPr="00387473" w:rsidRDefault="00597391" w:rsidP="00597391">
            <w:pPr>
              <w:rPr>
                <w:bCs/>
              </w:rPr>
            </w:pPr>
            <w:r w:rsidRPr="00387473">
              <w:rPr>
                <w:bCs/>
              </w:rPr>
              <w:t>Role</w:t>
            </w:r>
          </w:p>
        </w:tc>
        <w:tc>
          <w:tcPr>
            <w:tcW w:w="1164" w:type="pct"/>
            <w:vAlign w:val="center"/>
          </w:tcPr>
          <w:p w14:paraId="0838F4A5" w14:textId="77777777" w:rsidR="006B67C2" w:rsidRPr="00387473" w:rsidRDefault="006B67C2" w:rsidP="00532048">
            <w:pPr>
              <w:rPr>
                <w:bCs/>
              </w:rPr>
            </w:pPr>
            <w:r w:rsidRPr="00387473">
              <w:rPr>
                <w:bCs/>
              </w:rPr>
              <w:t>Mentee Outcomes, Current Position</w:t>
            </w:r>
          </w:p>
        </w:tc>
      </w:tr>
      <w:tr w:rsidR="00597391" w:rsidRPr="00387473" w14:paraId="0050109D" w14:textId="77777777" w:rsidTr="00342F1C">
        <w:trPr>
          <w:trHeight w:val="360"/>
        </w:trPr>
        <w:tc>
          <w:tcPr>
            <w:tcW w:w="644" w:type="pct"/>
            <w:vAlign w:val="center"/>
          </w:tcPr>
          <w:p w14:paraId="156E08A3" w14:textId="77777777" w:rsidR="006B67C2" w:rsidRPr="00387473" w:rsidRDefault="00314095" w:rsidP="00532048">
            <w:r w:rsidRPr="00387473">
              <w:t>Current</w:t>
            </w:r>
          </w:p>
        </w:tc>
        <w:tc>
          <w:tcPr>
            <w:tcW w:w="1078" w:type="pct"/>
            <w:vAlign w:val="center"/>
          </w:tcPr>
          <w:p w14:paraId="394E14C1" w14:textId="77777777" w:rsidR="006B67C2" w:rsidRPr="00387473" w:rsidRDefault="00E14578" w:rsidP="00532048">
            <w:r w:rsidRPr="00387473">
              <w:t>Ariel Brown</w:t>
            </w:r>
          </w:p>
        </w:tc>
        <w:tc>
          <w:tcPr>
            <w:tcW w:w="1337" w:type="pct"/>
            <w:vAlign w:val="center"/>
          </w:tcPr>
          <w:p w14:paraId="037F0B28" w14:textId="77777777" w:rsidR="006B67C2" w:rsidRPr="00387473" w:rsidRDefault="00E14578" w:rsidP="00532048">
            <w:r w:rsidRPr="00387473">
              <w:t>Medical Student</w:t>
            </w:r>
          </w:p>
        </w:tc>
        <w:tc>
          <w:tcPr>
            <w:tcW w:w="777" w:type="pct"/>
            <w:vAlign w:val="center"/>
          </w:tcPr>
          <w:p w14:paraId="3BDBA53E" w14:textId="77777777" w:rsidR="006B67C2" w:rsidRPr="00387473" w:rsidRDefault="00E14578" w:rsidP="00532048">
            <w:r w:rsidRPr="00387473">
              <w:t>Mentor</w:t>
            </w:r>
          </w:p>
        </w:tc>
        <w:tc>
          <w:tcPr>
            <w:tcW w:w="1164" w:type="pct"/>
            <w:vAlign w:val="center"/>
          </w:tcPr>
          <w:p w14:paraId="745F1FB3" w14:textId="77777777" w:rsidR="006B67C2" w:rsidRPr="00387473" w:rsidRDefault="00810733" w:rsidP="00532048">
            <w:r w:rsidRPr="00387473">
              <w:t>UT Southwestern Student</w:t>
            </w:r>
          </w:p>
        </w:tc>
      </w:tr>
      <w:tr w:rsidR="00CB73CF" w:rsidRPr="00387473" w14:paraId="3B4285C7" w14:textId="77777777" w:rsidTr="00342F1C">
        <w:trPr>
          <w:trHeight w:val="360"/>
        </w:trPr>
        <w:tc>
          <w:tcPr>
            <w:tcW w:w="644" w:type="pct"/>
          </w:tcPr>
          <w:p w14:paraId="1A9A10CF" w14:textId="77777777" w:rsidR="00CB73CF" w:rsidRPr="00387473" w:rsidRDefault="00CB73CF" w:rsidP="00CB73CF">
            <w:r w:rsidRPr="00387473">
              <w:t>Current</w:t>
            </w:r>
          </w:p>
        </w:tc>
        <w:tc>
          <w:tcPr>
            <w:tcW w:w="1078" w:type="pct"/>
          </w:tcPr>
          <w:p w14:paraId="23838A67" w14:textId="77777777" w:rsidR="00CB73CF" w:rsidRPr="00387473" w:rsidRDefault="00CB73CF" w:rsidP="00CB73CF">
            <w:r w:rsidRPr="00387473">
              <w:t>Syed Qadri</w:t>
            </w:r>
          </w:p>
        </w:tc>
        <w:tc>
          <w:tcPr>
            <w:tcW w:w="1337" w:type="pct"/>
          </w:tcPr>
          <w:p w14:paraId="086151EB" w14:textId="77777777" w:rsidR="00CB73CF" w:rsidRPr="00387473" w:rsidRDefault="00240348" w:rsidP="00CB73CF">
            <w:pPr>
              <w:rPr>
                <w:highlight w:val="yellow"/>
              </w:rPr>
            </w:pPr>
            <w:r w:rsidRPr="00387473">
              <w:t>Undergraduate/</w:t>
            </w:r>
            <w:r w:rsidR="00CB73CF" w:rsidRPr="00387473">
              <w:t>Medical Student</w:t>
            </w:r>
          </w:p>
        </w:tc>
        <w:tc>
          <w:tcPr>
            <w:tcW w:w="777" w:type="pct"/>
          </w:tcPr>
          <w:p w14:paraId="1890486A" w14:textId="77777777" w:rsidR="00CB73CF" w:rsidRPr="00387473" w:rsidRDefault="00CB73CF" w:rsidP="00CB73CF">
            <w:pPr>
              <w:rPr>
                <w:highlight w:val="yellow"/>
              </w:rPr>
            </w:pPr>
            <w:r w:rsidRPr="00387473">
              <w:t>Mentor</w:t>
            </w:r>
          </w:p>
        </w:tc>
        <w:tc>
          <w:tcPr>
            <w:tcW w:w="1164" w:type="pct"/>
          </w:tcPr>
          <w:p w14:paraId="7236CC24" w14:textId="77777777" w:rsidR="00CB73CF" w:rsidRPr="00387473" w:rsidRDefault="00240348" w:rsidP="00CB73CF">
            <w:pPr>
              <w:rPr>
                <w:highlight w:val="yellow"/>
              </w:rPr>
            </w:pPr>
            <w:r w:rsidRPr="00387473">
              <w:t>Texas College of Osteopathic Medicine, Fort Worth, TX</w:t>
            </w:r>
          </w:p>
        </w:tc>
      </w:tr>
      <w:tr w:rsidR="00CB73CF" w:rsidRPr="00387473" w14:paraId="687870E2" w14:textId="77777777" w:rsidTr="00342F1C">
        <w:trPr>
          <w:trHeight w:val="360"/>
        </w:trPr>
        <w:tc>
          <w:tcPr>
            <w:tcW w:w="644" w:type="pct"/>
          </w:tcPr>
          <w:p w14:paraId="0212F126" w14:textId="77777777" w:rsidR="00CB73CF" w:rsidRPr="00387473" w:rsidRDefault="00CB73CF" w:rsidP="00CB73CF">
            <w:r w:rsidRPr="00387473">
              <w:t>Current</w:t>
            </w:r>
          </w:p>
        </w:tc>
        <w:tc>
          <w:tcPr>
            <w:tcW w:w="1078" w:type="pct"/>
          </w:tcPr>
          <w:p w14:paraId="2BB9E7B8" w14:textId="77777777" w:rsidR="00CB73CF" w:rsidRPr="00387473" w:rsidRDefault="007D113E" w:rsidP="00CB73CF">
            <w:r w:rsidRPr="00387473">
              <w:t>Annie He</w:t>
            </w:r>
          </w:p>
        </w:tc>
        <w:tc>
          <w:tcPr>
            <w:tcW w:w="1337" w:type="pct"/>
          </w:tcPr>
          <w:p w14:paraId="15FB3811" w14:textId="77777777" w:rsidR="00CB73CF" w:rsidRPr="00387473" w:rsidRDefault="00CB73CF" w:rsidP="00CB73CF">
            <w:pPr>
              <w:rPr>
                <w:highlight w:val="yellow"/>
              </w:rPr>
            </w:pPr>
            <w:r w:rsidRPr="00387473">
              <w:t>Medical Student</w:t>
            </w:r>
          </w:p>
        </w:tc>
        <w:tc>
          <w:tcPr>
            <w:tcW w:w="777" w:type="pct"/>
          </w:tcPr>
          <w:p w14:paraId="61A2B3D3" w14:textId="77777777" w:rsidR="00CB73CF" w:rsidRPr="00387473" w:rsidRDefault="00CB73CF" w:rsidP="00CB73CF">
            <w:pPr>
              <w:rPr>
                <w:highlight w:val="yellow"/>
              </w:rPr>
            </w:pPr>
            <w:r w:rsidRPr="00387473">
              <w:t>Mentor</w:t>
            </w:r>
          </w:p>
        </w:tc>
        <w:tc>
          <w:tcPr>
            <w:tcW w:w="1164" w:type="pct"/>
          </w:tcPr>
          <w:p w14:paraId="39D982B7" w14:textId="77777777" w:rsidR="00CB73CF" w:rsidRPr="00387473" w:rsidRDefault="00CB73CF" w:rsidP="00CB73CF">
            <w:pPr>
              <w:rPr>
                <w:highlight w:val="yellow"/>
              </w:rPr>
            </w:pPr>
            <w:r w:rsidRPr="00387473">
              <w:t>UT Southwestern Student</w:t>
            </w:r>
          </w:p>
        </w:tc>
      </w:tr>
      <w:tr w:rsidR="00CB73CF" w:rsidRPr="00387473" w14:paraId="31572A7A" w14:textId="77777777" w:rsidTr="00342F1C">
        <w:trPr>
          <w:trHeight w:val="360"/>
        </w:trPr>
        <w:tc>
          <w:tcPr>
            <w:tcW w:w="644" w:type="pct"/>
          </w:tcPr>
          <w:p w14:paraId="6F8F7619" w14:textId="77777777" w:rsidR="00CB73CF" w:rsidRPr="00387473" w:rsidRDefault="00CB73CF" w:rsidP="00CB73CF">
            <w:r w:rsidRPr="00387473">
              <w:t>Current</w:t>
            </w:r>
          </w:p>
        </w:tc>
        <w:tc>
          <w:tcPr>
            <w:tcW w:w="1078" w:type="pct"/>
          </w:tcPr>
          <w:p w14:paraId="6DB2A1C7" w14:textId="77777777" w:rsidR="00CB73CF" w:rsidRPr="00387473" w:rsidRDefault="007D113E" w:rsidP="00CB73CF">
            <w:r w:rsidRPr="00387473">
              <w:t>Palvasha Deme</w:t>
            </w:r>
          </w:p>
        </w:tc>
        <w:tc>
          <w:tcPr>
            <w:tcW w:w="1337" w:type="pct"/>
          </w:tcPr>
          <w:p w14:paraId="78F54381" w14:textId="77777777" w:rsidR="00CB73CF" w:rsidRPr="00387473" w:rsidRDefault="00CB73CF" w:rsidP="00CB73CF">
            <w:pPr>
              <w:rPr>
                <w:highlight w:val="yellow"/>
              </w:rPr>
            </w:pPr>
            <w:r w:rsidRPr="00387473">
              <w:t>Medical Student</w:t>
            </w:r>
          </w:p>
        </w:tc>
        <w:tc>
          <w:tcPr>
            <w:tcW w:w="777" w:type="pct"/>
          </w:tcPr>
          <w:p w14:paraId="742BA193" w14:textId="77777777" w:rsidR="00CB73CF" w:rsidRPr="00387473" w:rsidRDefault="00CB73CF" w:rsidP="00CB73CF">
            <w:pPr>
              <w:rPr>
                <w:highlight w:val="yellow"/>
              </w:rPr>
            </w:pPr>
            <w:r w:rsidRPr="00387473">
              <w:t>Mentor</w:t>
            </w:r>
          </w:p>
        </w:tc>
        <w:tc>
          <w:tcPr>
            <w:tcW w:w="1164" w:type="pct"/>
          </w:tcPr>
          <w:p w14:paraId="48E26C07" w14:textId="77777777" w:rsidR="00CB73CF" w:rsidRPr="00387473" w:rsidRDefault="00CB73CF" w:rsidP="00CB73CF">
            <w:pPr>
              <w:rPr>
                <w:highlight w:val="yellow"/>
              </w:rPr>
            </w:pPr>
            <w:r w:rsidRPr="00387473">
              <w:t>UT Southwestern Student</w:t>
            </w:r>
          </w:p>
        </w:tc>
      </w:tr>
      <w:tr w:rsidR="00CB73CF" w:rsidRPr="00387473" w14:paraId="1C82CE98" w14:textId="77777777" w:rsidTr="00342F1C">
        <w:trPr>
          <w:trHeight w:val="360"/>
        </w:trPr>
        <w:tc>
          <w:tcPr>
            <w:tcW w:w="644" w:type="pct"/>
          </w:tcPr>
          <w:p w14:paraId="78054D4E" w14:textId="77777777" w:rsidR="00CB73CF" w:rsidRPr="00387473" w:rsidRDefault="00CB73CF" w:rsidP="00CB73CF">
            <w:r w:rsidRPr="00387473">
              <w:t>Current</w:t>
            </w:r>
          </w:p>
        </w:tc>
        <w:tc>
          <w:tcPr>
            <w:tcW w:w="1078" w:type="pct"/>
          </w:tcPr>
          <w:p w14:paraId="7E739202" w14:textId="77777777" w:rsidR="00CB73CF" w:rsidRPr="00387473" w:rsidRDefault="007D113E" w:rsidP="00CB73CF">
            <w:r w:rsidRPr="00387473">
              <w:t>Pooja Venkatesh</w:t>
            </w:r>
          </w:p>
        </w:tc>
        <w:tc>
          <w:tcPr>
            <w:tcW w:w="1337" w:type="pct"/>
          </w:tcPr>
          <w:p w14:paraId="32B54D7D" w14:textId="77777777" w:rsidR="00CB73CF" w:rsidRPr="00387473" w:rsidRDefault="00CB73CF" w:rsidP="00CB73CF">
            <w:pPr>
              <w:rPr>
                <w:highlight w:val="yellow"/>
              </w:rPr>
            </w:pPr>
            <w:r w:rsidRPr="00387473">
              <w:t>Medical Student</w:t>
            </w:r>
          </w:p>
        </w:tc>
        <w:tc>
          <w:tcPr>
            <w:tcW w:w="777" w:type="pct"/>
          </w:tcPr>
          <w:p w14:paraId="706A8A80" w14:textId="77777777" w:rsidR="00CB73CF" w:rsidRPr="00387473" w:rsidRDefault="00CB73CF" w:rsidP="00CB73CF">
            <w:pPr>
              <w:rPr>
                <w:highlight w:val="yellow"/>
              </w:rPr>
            </w:pPr>
            <w:r w:rsidRPr="00387473">
              <w:t>Mentor</w:t>
            </w:r>
          </w:p>
        </w:tc>
        <w:tc>
          <w:tcPr>
            <w:tcW w:w="1164" w:type="pct"/>
          </w:tcPr>
          <w:p w14:paraId="42504563" w14:textId="77777777" w:rsidR="00CB73CF" w:rsidRPr="00387473" w:rsidRDefault="00CB73CF" w:rsidP="00CB73CF">
            <w:pPr>
              <w:rPr>
                <w:highlight w:val="yellow"/>
              </w:rPr>
            </w:pPr>
            <w:r w:rsidRPr="00387473">
              <w:t>UT Southwestern Student</w:t>
            </w:r>
          </w:p>
        </w:tc>
      </w:tr>
      <w:tr w:rsidR="00CB73CF" w:rsidRPr="00387473" w14:paraId="7B3238A6" w14:textId="77777777" w:rsidTr="00342F1C">
        <w:trPr>
          <w:trHeight w:val="360"/>
        </w:trPr>
        <w:tc>
          <w:tcPr>
            <w:tcW w:w="644" w:type="pct"/>
          </w:tcPr>
          <w:p w14:paraId="613C58B6" w14:textId="77777777" w:rsidR="00CB73CF" w:rsidRPr="00387473" w:rsidRDefault="00CB73CF" w:rsidP="00CB73CF">
            <w:r w:rsidRPr="00387473">
              <w:t>Current</w:t>
            </w:r>
          </w:p>
        </w:tc>
        <w:tc>
          <w:tcPr>
            <w:tcW w:w="1078" w:type="pct"/>
          </w:tcPr>
          <w:p w14:paraId="6324207F" w14:textId="77777777" w:rsidR="00CB73CF" w:rsidRPr="00387473" w:rsidRDefault="007D113E" w:rsidP="00CB73CF">
            <w:r w:rsidRPr="00387473">
              <w:t>Mashal Ali</w:t>
            </w:r>
          </w:p>
        </w:tc>
        <w:tc>
          <w:tcPr>
            <w:tcW w:w="1337" w:type="pct"/>
          </w:tcPr>
          <w:p w14:paraId="7BFF94EE" w14:textId="77777777" w:rsidR="00CB73CF" w:rsidRPr="00387473" w:rsidRDefault="00CB73CF" w:rsidP="00CB73CF">
            <w:pPr>
              <w:rPr>
                <w:highlight w:val="yellow"/>
              </w:rPr>
            </w:pPr>
            <w:r w:rsidRPr="00387473">
              <w:t>Medical Student</w:t>
            </w:r>
          </w:p>
        </w:tc>
        <w:tc>
          <w:tcPr>
            <w:tcW w:w="777" w:type="pct"/>
          </w:tcPr>
          <w:p w14:paraId="170164C7" w14:textId="77777777" w:rsidR="00CB73CF" w:rsidRPr="00387473" w:rsidRDefault="00CB73CF" w:rsidP="00CB73CF">
            <w:pPr>
              <w:rPr>
                <w:highlight w:val="yellow"/>
              </w:rPr>
            </w:pPr>
            <w:r w:rsidRPr="00387473">
              <w:t>Mentor</w:t>
            </w:r>
          </w:p>
        </w:tc>
        <w:tc>
          <w:tcPr>
            <w:tcW w:w="1164" w:type="pct"/>
          </w:tcPr>
          <w:p w14:paraId="2B83D294" w14:textId="77777777" w:rsidR="00CB73CF" w:rsidRPr="00387473" w:rsidRDefault="00CB73CF" w:rsidP="00CB73CF">
            <w:pPr>
              <w:rPr>
                <w:highlight w:val="yellow"/>
              </w:rPr>
            </w:pPr>
            <w:r w:rsidRPr="00387473">
              <w:t>UT Southwestern Student</w:t>
            </w:r>
          </w:p>
        </w:tc>
      </w:tr>
    </w:tbl>
    <w:p w14:paraId="50B4440C" w14:textId="77777777" w:rsidR="006B67C2" w:rsidRPr="00387473" w:rsidRDefault="006B67C2" w:rsidP="006B67C2">
      <w:pPr>
        <w:pStyle w:val="Heading3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A6977FA" w14:textId="77777777" w:rsidR="007F140F" w:rsidRPr="00387473" w:rsidRDefault="007F140F" w:rsidP="006B67C2">
      <w:pPr>
        <w:pStyle w:val="Heading3"/>
        <w:rPr>
          <w:rFonts w:ascii="Times New Roman" w:hAnsi="Times New Roman" w:cs="Times New Roman"/>
          <w:sz w:val="24"/>
          <w:szCs w:val="24"/>
        </w:rPr>
      </w:pPr>
    </w:p>
    <w:p w14:paraId="4B2C8F41" w14:textId="77777777" w:rsidR="00A72BF1" w:rsidRPr="00387473" w:rsidRDefault="00A72BF1" w:rsidP="00A72BF1">
      <w:pPr>
        <w:spacing w:after="120"/>
        <w:rPr>
          <w:u w:val="single"/>
        </w:rPr>
      </w:pPr>
      <w:r w:rsidRPr="00387473">
        <w:rPr>
          <w:b/>
          <w:bCs/>
          <w:u w:val="single"/>
        </w:rPr>
        <w:t>Grant Review Activities</w:t>
      </w:r>
    </w:p>
    <w:p w14:paraId="07809DDD" w14:textId="77777777" w:rsidR="00A72BF1" w:rsidRPr="00387473" w:rsidRDefault="00A72BF1" w:rsidP="00A72BF1">
      <w:pPr>
        <w:pStyle w:val="Heading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4920"/>
        <w:gridCol w:w="3852"/>
      </w:tblGrid>
      <w:tr w:rsidR="00A72BF1" w:rsidRPr="00387473" w14:paraId="1533E7F9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34D451" w14:textId="77777777" w:rsidR="00A72BF1" w:rsidRPr="00387473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Year(s)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C207A2" w14:textId="77777777" w:rsidR="00A72BF1" w:rsidRPr="00387473" w:rsidRDefault="00A72BF1" w:rsidP="001426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Name of Review Committee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ABB462" w14:textId="77777777" w:rsidR="00A72BF1" w:rsidRPr="00387473" w:rsidRDefault="00A72BF1" w:rsidP="001426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Organization</w:t>
            </w:r>
          </w:p>
        </w:tc>
      </w:tr>
      <w:tr w:rsidR="00A72BF1" w:rsidRPr="00387473" w14:paraId="6F043503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57032B" w14:textId="77777777" w:rsidR="00A72BF1" w:rsidRPr="00387473" w:rsidRDefault="00AD6A9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2022-present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213594" w14:textId="77777777" w:rsidR="00A72BF1" w:rsidRPr="00387473" w:rsidRDefault="00AD6A91" w:rsidP="001426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MEG Center of Excellence Grant Review Committee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114801" w14:textId="77777777" w:rsidR="00A72BF1" w:rsidRPr="00387473" w:rsidRDefault="00AD6A91" w:rsidP="001426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 Southwestern Medical Center</w:t>
            </w:r>
          </w:p>
        </w:tc>
      </w:tr>
    </w:tbl>
    <w:p w14:paraId="0F72AE73" w14:textId="77777777" w:rsidR="00A72BF1" w:rsidRPr="00387473" w:rsidRDefault="00A72BF1" w:rsidP="00A72BF1">
      <w:pPr>
        <w:pStyle w:val="Heading3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D9B3D15" w14:textId="77777777" w:rsidR="00A72BF1" w:rsidRPr="00387473" w:rsidRDefault="00A72BF1" w:rsidP="00A72BF1">
      <w:pPr>
        <w:spacing w:after="120"/>
        <w:rPr>
          <w:u w:val="single"/>
        </w:rPr>
      </w:pPr>
      <w:r w:rsidRPr="00387473">
        <w:rPr>
          <w:b/>
          <w:bCs/>
          <w:u w:val="single"/>
        </w:rPr>
        <w:t>Editorial Activities</w:t>
      </w:r>
    </w:p>
    <w:p w14:paraId="0783172A" w14:textId="77777777" w:rsidR="00A72BF1" w:rsidRPr="00387473" w:rsidRDefault="00A72BF1" w:rsidP="00A72BF1">
      <w:pPr>
        <w:pStyle w:val="Heading3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TableGrid"/>
        <w:tblW w:w="10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296"/>
        <w:gridCol w:w="8503"/>
      </w:tblGrid>
      <w:tr w:rsidR="00A72BF1" w:rsidRPr="00387473" w14:paraId="7466671A" w14:textId="77777777" w:rsidTr="00EF59BB">
        <w:tc>
          <w:tcPr>
            <w:tcW w:w="229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1C5324" w14:textId="77777777" w:rsidR="00A72BF1" w:rsidRPr="00387473" w:rsidRDefault="00A72BF1" w:rsidP="001426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Year(s)</w:t>
            </w:r>
          </w:p>
        </w:tc>
        <w:tc>
          <w:tcPr>
            <w:tcW w:w="85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8AE5E5A" w14:textId="77777777" w:rsidR="00A72BF1" w:rsidRPr="00387473" w:rsidRDefault="00A72BF1" w:rsidP="001426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Journal Name</w:t>
            </w:r>
          </w:p>
        </w:tc>
      </w:tr>
      <w:tr w:rsidR="004B5FF7" w:rsidRPr="00387473" w14:paraId="48CA2CB6" w14:textId="77777777" w:rsidTr="00EF59BB">
        <w:tc>
          <w:tcPr>
            <w:tcW w:w="10799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8E4A6E" w14:textId="77777777" w:rsidR="004B5FF7" w:rsidRPr="00387473" w:rsidRDefault="003F4344" w:rsidP="0014265F">
            <w:pPr>
              <w:pStyle w:val="NormalWeb"/>
              <w:spacing w:before="0" w:beforeAutospacing="0" w:after="0" w:afterAutospacing="0"/>
              <w:outlineLvl w:val="0"/>
              <w:rPr>
                <w:highlight w:val="yellow"/>
                <w:u w:val="single"/>
              </w:rPr>
            </w:pPr>
            <w:r w:rsidRPr="00387473">
              <w:rPr>
                <w:u w:val="single"/>
              </w:rPr>
              <w:t>Peer Reviewer</w:t>
            </w:r>
          </w:p>
        </w:tc>
      </w:tr>
      <w:tr w:rsidR="00164663" w:rsidRPr="00387473" w14:paraId="6F911C98" w14:textId="77777777" w:rsidTr="00EF59BB">
        <w:tc>
          <w:tcPr>
            <w:tcW w:w="229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22184A" w14:textId="77777777" w:rsidR="00164663" w:rsidRPr="00387473" w:rsidRDefault="00164663" w:rsidP="00164663">
            <w:pPr>
              <w:pStyle w:val="CommentText"/>
              <w:tabs>
                <w:tab w:val="left" w:pos="1310"/>
              </w:tabs>
              <w:outlineLvl w:val="0"/>
              <w:rPr>
                <w:sz w:val="24"/>
                <w:szCs w:val="24"/>
                <w:highlight w:val="yellow"/>
              </w:rPr>
            </w:pPr>
            <w:r w:rsidRPr="00387473">
              <w:rPr>
                <w:sz w:val="24"/>
                <w:szCs w:val="24"/>
              </w:rPr>
              <w:t>2018-Present</w:t>
            </w:r>
          </w:p>
        </w:tc>
        <w:tc>
          <w:tcPr>
            <w:tcW w:w="85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0A7E04" w14:textId="77777777" w:rsidR="00164663" w:rsidRPr="00387473" w:rsidRDefault="00164663" w:rsidP="00164663">
            <w:pPr>
              <w:pStyle w:val="NormalWeb"/>
              <w:spacing w:before="0" w:beforeAutospacing="0" w:after="0" w:afterAutospacing="0"/>
              <w:outlineLvl w:val="0"/>
              <w:rPr>
                <w:highlight w:val="yellow"/>
              </w:rPr>
            </w:pPr>
            <w:r w:rsidRPr="00387473">
              <w:t>Practical Neurology (ad-hoc review)</w:t>
            </w:r>
          </w:p>
        </w:tc>
      </w:tr>
      <w:tr w:rsidR="00164663" w:rsidRPr="00387473" w14:paraId="466DD447" w14:textId="77777777" w:rsidTr="00EF59BB">
        <w:tc>
          <w:tcPr>
            <w:tcW w:w="229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02D574" w14:textId="77777777" w:rsidR="00164663" w:rsidRPr="00387473" w:rsidRDefault="00164663" w:rsidP="00164663">
            <w:pPr>
              <w:pStyle w:val="CommentText"/>
              <w:tabs>
                <w:tab w:val="left" w:pos="1310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2019-Present</w:t>
            </w:r>
          </w:p>
        </w:tc>
        <w:tc>
          <w:tcPr>
            <w:tcW w:w="85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C37BB6" w14:textId="12A1AD74" w:rsidR="00164663" w:rsidRPr="00387473" w:rsidRDefault="00164663" w:rsidP="00164663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Peer Reviews:  Epilepsy &amp; Behavior, Epilepsy Research, AAN Green Journal, Clinical neurology and neurosurgery, Neuroimage</w:t>
            </w:r>
            <w:r w:rsidR="008E2A59" w:rsidRPr="00387473">
              <w:t>, Epileptic Disorders</w:t>
            </w:r>
            <w:r w:rsidR="00833FF0" w:rsidRPr="00387473">
              <w:t>, Epilepsia</w:t>
            </w:r>
          </w:p>
        </w:tc>
      </w:tr>
      <w:tr w:rsidR="00164663" w:rsidRPr="00387473" w14:paraId="7A1AECC7" w14:textId="77777777" w:rsidTr="00EF59BB">
        <w:tc>
          <w:tcPr>
            <w:tcW w:w="229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75757D" w14:textId="77777777" w:rsidR="00164663" w:rsidRPr="00387473" w:rsidRDefault="00164663" w:rsidP="00164663">
            <w:pPr>
              <w:pStyle w:val="CommentText"/>
              <w:tabs>
                <w:tab w:val="left" w:pos="1310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2020</w:t>
            </w:r>
          </w:p>
        </w:tc>
        <w:tc>
          <w:tcPr>
            <w:tcW w:w="85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294A79" w14:textId="77777777" w:rsidR="00164663" w:rsidRPr="00387473" w:rsidRDefault="00164663" w:rsidP="00164663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BERNASCONI / Imaging Biomarkers in Epilepsy.  Cambridge University Press, Andrea, MD; Bernasconi, Neda, MD, PhD; Koepp, Matthias, MD, PhD, [BIBLIOGRAPHIC DATA] ISBN: 978-1-107-10835-6, 248 pages, hard cover.</w:t>
            </w:r>
          </w:p>
        </w:tc>
      </w:tr>
      <w:tr w:rsidR="00AD1D66" w:rsidRPr="00387473" w14:paraId="1706E2FA" w14:textId="77777777" w:rsidTr="00EF59BB">
        <w:tc>
          <w:tcPr>
            <w:tcW w:w="229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FA92FD" w14:textId="77777777" w:rsidR="00AD1D66" w:rsidRPr="00387473" w:rsidRDefault="00AD1D66" w:rsidP="00AD1D66">
            <w:pPr>
              <w:pStyle w:val="CommentText"/>
              <w:tabs>
                <w:tab w:val="left" w:pos="1310"/>
              </w:tabs>
              <w:outlineLvl w:val="0"/>
              <w:rPr>
                <w:sz w:val="24"/>
                <w:szCs w:val="24"/>
                <w:highlight w:val="yellow"/>
              </w:rPr>
            </w:pPr>
            <w:r w:rsidRPr="00387473">
              <w:rPr>
                <w:sz w:val="24"/>
                <w:szCs w:val="24"/>
              </w:rPr>
              <w:t>2021</w:t>
            </w:r>
          </w:p>
        </w:tc>
        <w:tc>
          <w:tcPr>
            <w:tcW w:w="85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E5E820" w14:textId="77777777" w:rsidR="00AD1D66" w:rsidRPr="00387473" w:rsidRDefault="00AD1D66" w:rsidP="00AD1D66">
            <w:pPr>
              <w:pStyle w:val="NormalWeb"/>
              <w:spacing w:before="0" w:beforeAutospacing="0" w:after="0" w:afterAutospacing="0"/>
              <w:outlineLvl w:val="0"/>
              <w:rPr>
                <w:highlight w:val="yellow"/>
              </w:rPr>
            </w:pPr>
            <w:r w:rsidRPr="00387473">
              <w:t>Biomarkers for Traumatic Brain Injury (by Dr. Alan H.</w:t>
            </w:r>
            <w:proofErr w:type="gramStart"/>
            <w:r w:rsidRPr="00387473">
              <w:t>B.Wu</w:t>
            </w:r>
            <w:proofErr w:type="gramEnd"/>
            <w:r w:rsidRPr="00387473">
              <w:t>,</w:t>
            </w:r>
            <w:proofErr w:type="gramStart"/>
            <w:r w:rsidRPr="00387473">
              <w:t>Ph.D</w:t>
            </w:r>
            <w:proofErr w:type="gramEnd"/>
            <w:r w:rsidRPr="00387473">
              <w:t xml:space="preserve"> &amp; W. Frank Peacock, M.D). ISBN 9780128163467, 466 pages, soft cover.</w:t>
            </w:r>
          </w:p>
        </w:tc>
      </w:tr>
      <w:tr w:rsidR="00AD1D66" w:rsidRPr="00387473" w14:paraId="322DFA9D" w14:textId="77777777" w:rsidTr="00EF59BB">
        <w:tc>
          <w:tcPr>
            <w:tcW w:w="229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3E5201" w14:textId="77777777" w:rsidR="00AD1D66" w:rsidRPr="00387473" w:rsidRDefault="00AD1D66" w:rsidP="00AD1D66">
            <w:pPr>
              <w:pStyle w:val="CommentText"/>
              <w:tabs>
                <w:tab w:val="left" w:pos="1310"/>
              </w:tabs>
              <w:outlineLvl w:val="0"/>
              <w:rPr>
                <w:sz w:val="24"/>
                <w:szCs w:val="24"/>
                <w:highlight w:val="yellow"/>
              </w:rPr>
            </w:pPr>
            <w:r w:rsidRPr="00387473">
              <w:rPr>
                <w:sz w:val="24"/>
                <w:szCs w:val="24"/>
              </w:rPr>
              <w:t>June 2021</w:t>
            </w:r>
          </w:p>
        </w:tc>
        <w:tc>
          <w:tcPr>
            <w:tcW w:w="85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DCF19E" w14:textId="77777777" w:rsidR="00AD1D66" w:rsidRPr="00387473" w:rsidRDefault="00AD1D66" w:rsidP="00AD1D66">
            <w:pPr>
              <w:pStyle w:val="NormalWeb"/>
              <w:spacing w:before="0" w:beforeAutospacing="0" w:after="0" w:afterAutospacing="0"/>
              <w:outlineLvl w:val="0"/>
              <w:rPr>
                <w:highlight w:val="yellow"/>
              </w:rPr>
            </w:pPr>
            <w:r w:rsidRPr="00387473">
              <w:t>Hankey’s Clinical Neurology 3rd Edition; Edited by Philip Gorelick, Fernando Testai, Graeme Hankey and Joanna Wardlaw. CRC Press; December 2020. ISBN: 9780429299476. 952 pages, soft cover</w:t>
            </w:r>
          </w:p>
        </w:tc>
      </w:tr>
      <w:tr w:rsidR="00AD1D66" w:rsidRPr="00387473" w14:paraId="73372371" w14:textId="77777777" w:rsidTr="00EF59BB">
        <w:tc>
          <w:tcPr>
            <w:tcW w:w="229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F42610" w14:textId="77777777" w:rsidR="00AD1D66" w:rsidRPr="00387473" w:rsidRDefault="00AD1D66" w:rsidP="00AD1D6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  <w:highlight w:val="yellow"/>
              </w:rPr>
            </w:pPr>
            <w:r w:rsidRPr="00387473">
              <w:rPr>
                <w:sz w:val="24"/>
                <w:szCs w:val="24"/>
              </w:rPr>
              <w:lastRenderedPageBreak/>
              <w:t>2022</w:t>
            </w:r>
          </w:p>
        </w:tc>
        <w:tc>
          <w:tcPr>
            <w:tcW w:w="85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65032A" w14:textId="77777777" w:rsidR="00AD1D66" w:rsidRPr="00387473" w:rsidRDefault="00AD1D66" w:rsidP="00AD1D66">
            <w:pPr>
              <w:pStyle w:val="NormalWeb"/>
              <w:spacing w:before="0" w:beforeAutospacing="0" w:after="0" w:afterAutospacing="0"/>
              <w:outlineLvl w:val="0"/>
              <w:rPr>
                <w:highlight w:val="yellow"/>
              </w:rPr>
            </w:pPr>
            <w:r w:rsidRPr="00387473">
              <w:t>Imaging of Epilepsy: A clinical Atlas: Stern, John M., Salamon, Noriko</w:t>
            </w:r>
          </w:p>
        </w:tc>
      </w:tr>
    </w:tbl>
    <w:p w14:paraId="3598631F" w14:textId="77777777" w:rsidR="00A72BF1" w:rsidRPr="00387473" w:rsidRDefault="00A72BF1" w:rsidP="00A72BF1">
      <w:pPr>
        <w:pStyle w:val="Heading3"/>
        <w:spacing w:before="0"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5695C5B" w14:textId="77777777" w:rsidR="00833FF0" w:rsidRPr="00387473" w:rsidRDefault="00833FF0" w:rsidP="00833FF0">
      <w:pPr>
        <w:rPr>
          <w:highlight w:val="yellow"/>
        </w:rPr>
      </w:pPr>
    </w:p>
    <w:p w14:paraId="321F6073" w14:textId="77777777" w:rsidR="00A72BF1" w:rsidRPr="00387473" w:rsidRDefault="00A72BF1" w:rsidP="00A72BF1">
      <w:pPr>
        <w:pStyle w:val="NormalWeb"/>
        <w:spacing w:before="0" w:beforeAutospacing="0" w:after="120" w:afterAutospacing="0"/>
        <w:outlineLvl w:val="0"/>
        <w:rPr>
          <w:bCs/>
        </w:rPr>
      </w:pPr>
      <w:r w:rsidRPr="00387473">
        <w:rPr>
          <w:b/>
          <w:bCs/>
          <w:u w:val="single"/>
        </w:rPr>
        <w:t>Grant Support</w:t>
      </w:r>
      <w:r w:rsidRPr="00387473">
        <w:rPr>
          <w:bCs/>
        </w:rPr>
        <w:t xml:space="preserve"> </w:t>
      </w:r>
      <w:r w:rsidR="00006F74" w:rsidRPr="00387473">
        <w:rPr>
          <w:bCs/>
        </w:rPr>
        <w:t>[</w:t>
      </w:r>
      <w:r w:rsidR="00006F74" w:rsidRPr="00387473">
        <w:rPr>
          <w:bCs/>
          <w:i/>
          <w:iCs/>
        </w:rPr>
        <w:t>Include Educational Grants</w:t>
      </w:r>
      <w:r w:rsidR="00006F74" w:rsidRPr="00387473">
        <w:rPr>
          <w:bCs/>
        </w:rPr>
        <w:t>]</w:t>
      </w:r>
    </w:p>
    <w:p w14:paraId="0C5DEB38" w14:textId="77777777" w:rsidR="0003580F" w:rsidRPr="00387473" w:rsidRDefault="0003580F" w:rsidP="00A72BF1">
      <w:pPr>
        <w:pStyle w:val="NormalWeb"/>
        <w:spacing w:before="0" w:beforeAutospacing="0" w:after="120" w:afterAutospacing="0"/>
        <w:outlineLvl w:val="0"/>
        <w:rPr>
          <w:bCs/>
        </w:rPr>
      </w:pPr>
    </w:p>
    <w:p w14:paraId="78C3DA7D" w14:textId="77777777" w:rsidR="00A72BF1" w:rsidRPr="00387473" w:rsidRDefault="00A72BF1" w:rsidP="00A72BF1">
      <w:pPr>
        <w:pStyle w:val="Heading3"/>
        <w:spacing w:before="0"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A72BF1" w:rsidRPr="00387473" w14:paraId="79350E48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A1EEE4" w14:textId="77777777" w:rsidR="00A72BF1" w:rsidRPr="00387473" w:rsidRDefault="00B128F2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  <w:u w:val="single"/>
              </w:rPr>
              <w:t>Active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564F82" w14:textId="77777777" w:rsidR="00A72BF1" w:rsidRPr="00387473" w:rsidRDefault="00A72BF1" w:rsidP="0014265F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387473">
              <w:rPr>
                <w:bCs/>
                <w:i/>
              </w:rPr>
              <w:t>Grantor:</w:t>
            </w:r>
            <w:r w:rsidR="00A55343" w:rsidRPr="00387473">
              <w:rPr>
                <w:bCs/>
                <w:i/>
              </w:rPr>
              <w:t xml:space="preserve"> </w:t>
            </w:r>
            <w:r w:rsidR="00B048F1" w:rsidRPr="00387473">
              <w:rPr>
                <w:bCs/>
                <w:i/>
              </w:rPr>
              <w:t>UT Southwestern Medical Center</w:t>
            </w:r>
            <w:r w:rsidR="00A55343" w:rsidRPr="00387473">
              <w:rPr>
                <w:bCs/>
                <w:i/>
              </w:rPr>
              <w:t>-2023 Synergy Grand for Collaborative Research</w:t>
            </w:r>
          </w:p>
        </w:tc>
      </w:tr>
      <w:tr w:rsidR="00A72BF1" w:rsidRPr="00387473" w14:paraId="21EAF919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71DB1E" w14:textId="77777777" w:rsidR="00A72BF1" w:rsidRPr="00387473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EFC439" w14:textId="77777777" w:rsidR="00F812BB" w:rsidRPr="00387473" w:rsidRDefault="00A72BF1" w:rsidP="0014265F">
            <w:pPr>
              <w:ind w:left="1440" w:hanging="1440"/>
              <w:rPr>
                <w:bCs/>
                <w:i/>
              </w:rPr>
            </w:pPr>
            <w:r w:rsidRPr="00387473">
              <w:rPr>
                <w:bCs/>
                <w:i/>
              </w:rPr>
              <w:t>Title of Project:</w:t>
            </w:r>
            <w:r w:rsidR="00B048F1" w:rsidRPr="00387473">
              <w:rPr>
                <w:bCs/>
                <w:i/>
              </w:rPr>
              <w:t xml:space="preserve"> </w:t>
            </w:r>
            <w:r w:rsidR="00D4748B" w:rsidRPr="00387473">
              <w:rPr>
                <w:bCs/>
                <w:i/>
              </w:rPr>
              <w:t>Clinical Viabil</w:t>
            </w:r>
            <w:r w:rsidR="00AD3557" w:rsidRPr="00387473">
              <w:rPr>
                <w:bCs/>
                <w:i/>
              </w:rPr>
              <w:t>ity of novel mobile non-invasive functional brain</w:t>
            </w:r>
          </w:p>
          <w:p w14:paraId="26478CA2" w14:textId="77777777" w:rsidR="00A72BF1" w:rsidRPr="00387473" w:rsidRDefault="00AD3557" w:rsidP="0014265F">
            <w:pPr>
              <w:ind w:left="1440" w:hanging="1440"/>
              <w:rPr>
                <w:bCs/>
                <w:i/>
              </w:rPr>
            </w:pPr>
            <w:r w:rsidRPr="00387473">
              <w:rPr>
                <w:bCs/>
                <w:i/>
              </w:rPr>
              <w:t xml:space="preserve"> mapping</w:t>
            </w:r>
          </w:p>
        </w:tc>
      </w:tr>
      <w:tr w:rsidR="00A72BF1" w:rsidRPr="00387473" w14:paraId="08C26954" w14:textId="77777777" w:rsidTr="00C66867">
        <w:trPr>
          <w:trHeight w:val="434"/>
        </w:trPr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62EA2E" w14:textId="77777777" w:rsidR="00A72BF1" w:rsidRPr="00387473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BEC618" w14:textId="77777777" w:rsidR="00A72BF1" w:rsidRPr="00387473" w:rsidRDefault="00A72BF1" w:rsidP="0014265F">
            <w:pPr>
              <w:ind w:left="1440" w:hanging="1440"/>
              <w:rPr>
                <w:i/>
              </w:rPr>
            </w:pPr>
            <w:r w:rsidRPr="00387473">
              <w:rPr>
                <w:i/>
              </w:rPr>
              <w:t>Role</w:t>
            </w:r>
            <w:r w:rsidR="00F812BB" w:rsidRPr="00387473">
              <w:rPr>
                <w:i/>
              </w:rPr>
              <w:t>: Co Principal Investigator</w:t>
            </w:r>
          </w:p>
        </w:tc>
      </w:tr>
      <w:tr w:rsidR="00A72BF1" w:rsidRPr="00387473" w14:paraId="29267E1E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4F707E" w14:textId="77777777" w:rsidR="00A72BF1" w:rsidRPr="00387473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9B555B" w14:textId="77777777" w:rsidR="00A72BF1" w:rsidRPr="00387473" w:rsidRDefault="00A72BF1" w:rsidP="0014265F">
            <w:pPr>
              <w:ind w:left="1440" w:hanging="1440"/>
              <w:rPr>
                <w:bCs/>
                <w:i/>
              </w:rPr>
            </w:pPr>
            <w:r w:rsidRPr="00387473">
              <w:rPr>
                <w:bCs/>
                <w:i/>
              </w:rPr>
              <w:t>Annual amount and date (direct costs only):</w:t>
            </w:r>
            <w:r w:rsidR="00C66867" w:rsidRPr="00387473">
              <w:rPr>
                <w:bCs/>
                <w:i/>
              </w:rPr>
              <w:t xml:space="preserve"> </w:t>
            </w:r>
            <w:r w:rsidR="0020630F" w:rsidRPr="00387473">
              <w:rPr>
                <w:bCs/>
                <w:i/>
              </w:rPr>
              <w:t>$100,000 +</w:t>
            </w:r>
          </w:p>
        </w:tc>
      </w:tr>
      <w:tr w:rsidR="00A72BF1" w:rsidRPr="00387473" w14:paraId="424FE22C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C11AB1" w14:textId="77777777" w:rsidR="00A72BF1" w:rsidRPr="00387473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29D151" w14:textId="77777777" w:rsidR="00A72BF1" w:rsidRPr="00387473" w:rsidRDefault="00A72BF1" w:rsidP="0014265F">
            <w:pPr>
              <w:ind w:left="1440" w:hanging="1440"/>
              <w:rPr>
                <w:i/>
              </w:rPr>
            </w:pPr>
            <w:r w:rsidRPr="00387473">
              <w:rPr>
                <w:i/>
              </w:rPr>
              <w:t>Total amount of award (if multi-year) and dates (direct costs only</w:t>
            </w:r>
            <w:proofErr w:type="gramStart"/>
            <w:r w:rsidRPr="00387473">
              <w:rPr>
                <w:i/>
              </w:rPr>
              <w:t>):</w:t>
            </w:r>
            <w:r w:rsidR="0020630F" w:rsidRPr="00387473">
              <w:rPr>
                <w:i/>
              </w:rPr>
              <w:t>TBD</w:t>
            </w:r>
            <w:proofErr w:type="gramEnd"/>
          </w:p>
        </w:tc>
      </w:tr>
      <w:tr w:rsidR="00A72BF1" w:rsidRPr="00387473" w14:paraId="6979105C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A49258" w14:textId="77777777" w:rsidR="00A72BF1" w:rsidRPr="00387473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8F0412" w14:textId="77777777" w:rsidR="00EE1F35" w:rsidRPr="00387473" w:rsidRDefault="00EE1F35" w:rsidP="00EE1F35">
            <w:r w:rsidRPr="00387473">
              <w:t>Synergy Award for Collaborative Research with Dr Elizabeth Davenport; update with $100,000 and option for continuing financial support and received yesterday during Vanguard dinner</w:t>
            </w:r>
          </w:p>
          <w:p w14:paraId="729C1907" w14:textId="77777777" w:rsidR="00A72BF1" w:rsidRPr="00387473" w:rsidRDefault="00A72BF1" w:rsidP="0014265F">
            <w:pPr>
              <w:ind w:left="1440" w:hanging="1440"/>
              <w:rPr>
                <w:b/>
                <w:bCs/>
                <w:highlight w:val="yellow"/>
              </w:rPr>
            </w:pPr>
          </w:p>
        </w:tc>
      </w:tr>
    </w:tbl>
    <w:p w14:paraId="25D188E9" w14:textId="77777777" w:rsidR="00A72BF1" w:rsidRPr="00387473" w:rsidRDefault="00A72BF1" w:rsidP="00A72BF1">
      <w:pPr>
        <w:pStyle w:val="Heading3"/>
        <w:spacing w:before="0"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C54C52A" w14:textId="77777777" w:rsidR="00667A9D" w:rsidRPr="00387473" w:rsidRDefault="00667A9D" w:rsidP="00667A9D"/>
    <w:p w14:paraId="5AA78A8B" w14:textId="77777777" w:rsidR="00667A9D" w:rsidRPr="00387473" w:rsidRDefault="00667A9D" w:rsidP="00667A9D"/>
    <w:p w14:paraId="727E17E0" w14:textId="77777777" w:rsidR="00A72BF1" w:rsidRPr="00387473" w:rsidRDefault="00A72BF1" w:rsidP="00A72BF1">
      <w:pPr>
        <w:pStyle w:val="NormalWeb"/>
        <w:spacing w:before="0" w:beforeAutospacing="0" w:after="120" w:afterAutospacing="0"/>
        <w:outlineLvl w:val="0"/>
        <w:rPr>
          <w:b/>
          <w:bCs/>
          <w:u w:val="single"/>
        </w:rPr>
      </w:pPr>
      <w:r w:rsidRPr="00387473">
        <w:rPr>
          <w:b/>
          <w:bCs/>
          <w:u w:val="single"/>
        </w:rPr>
        <w:t>Clinical Trials Activities</w:t>
      </w:r>
    </w:p>
    <w:p w14:paraId="6A66F1C8" w14:textId="77777777" w:rsidR="00A72BF1" w:rsidRPr="00387473" w:rsidRDefault="00A72BF1" w:rsidP="00A72BF1">
      <w:pPr>
        <w:pStyle w:val="Heading3"/>
        <w:spacing w:before="0"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A72BF1" w:rsidRPr="00387473" w14:paraId="0BA0DF6C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568291" w14:textId="77777777" w:rsidR="00A72BF1" w:rsidRPr="00387473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  <w:u w:val="single"/>
              </w:rPr>
              <w:t>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DBA049" w14:textId="77777777" w:rsidR="00A72BF1" w:rsidRPr="00387473" w:rsidRDefault="00A72BF1" w:rsidP="0014265F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387473">
              <w:rPr>
                <w:bCs/>
                <w:i/>
              </w:rPr>
              <w:t>Grantor:</w:t>
            </w:r>
            <w:r w:rsidR="00504436" w:rsidRPr="00387473">
              <w:rPr>
                <w:bCs/>
                <w:i/>
              </w:rPr>
              <w:t xml:space="preserve"> </w:t>
            </w:r>
            <w:r w:rsidR="00035E94" w:rsidRPr="00387473">
              <w:rPr>
                <w:bCs/>
                <w:i/>
              </w:rPr>
              <w:t>Xen1101</w:t>
            </w:r>
          </w:p>
        </w:tc>
      </w:tr>
      <w:tr w:rsidR="00A72BF1" w:rsidRPr="00387473" w14:paraId="5FB7F1CB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A7EFFA" w14:textId="77777777" w:rsidR="00A72BF1" w:rsidRPr="00387473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AE1713" w14:textId="5094AA7B" w:rsidR="00A72BF1" w:rsidRPr="00387473" w:rsidRDefault="00A72BF1" w:rsidP="0014265F">
            <w:pPr>
              <w:ind w:left="1440" w:hanging="1440"/>
              <w:rPr>
                <w:bCs/>
                <w:i/>
              </w:rPr>
            </w:pPr>
            <w:r w:rsidRPr="00387473">
              <w:rPr>
                <w:bCs/>
                <w:i/>
              </w:rPr>
              <w:t>Title of Project</w:t>
            </w:r>
            <w:r w:rsidR="00EA0176" w:rsidRPr="00387473">
              <w:rPr>
                <w:bCs/>
                <w:i/>
              </w:rPr>
              <w:t>:” A</w:t>
            </w:r>
            <w:r w:rsidR="00035E94" w:rsidRPr="00387473">
              <w:rPr>
                <w:bCs/>
                <w:i/>
              </w:rPr>
              <w:t xml:space="preserve"> Randomized, Double-blind, Placebo-contro</w:t>
            </w:r>
            <w:r w:rsidR="00413024" w:rsidRPr="00387473">
              <w:rPr>
                <w:bCs/>
                <w:i/>
              </w:rPr>
              <w:t>lled, Multicenter Study to Evaluate the Safety, Tolerability and Efficacy of Xen1101 as Adjunctive Thereaby in Focal-On</w:t>
            </w:r>
            <w:r w:rsidR="00724E08" w:rsidRPr="00387473">
              <w:rPr>
                <w:bCs/>
                <w:i/>
              </w:rPr>
              <w:t>set Epilepsy”</w:t>
            </w:r>
          </w:p>
        </w:tc>
      </w:tr>
      <w:tr w:rsidR="00A72BF1" w:rsidRPr="00387473" w14:paraId="6CEB14AD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C3D3EF" w14:textId="77777777" w:rsidR="00A72BF1" w:rsidRPr="00387473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A653D6" w14:textId="77777777" w:rsidR="00A72BF1" w:rsidRPr="00387473" w:rsidRDefault="00A72BF1" w:rsidP="0014265F">
            <w:pPr>
              <w:ind w:left="1440" w:hanging="1440"/>
              <w:rPr>
                <w:i/>
              </w:rPr>
            </w:pPr>
            <w:r w:rsidRPr="00387473">
              <w:rPr>
                <w:i/>
              </w:rPr>
              <w:t>Role:</w:t>
            </w:r>
            <w:r w:rsidR="00724E08" w:rsidRPr="00387473">
              <w:rPr>
                <w:i/>
              </w:rPr>
              <w:t xml:space="preserve"> Principal Investigator</w:t>
            </w:r>
          </w:p>
        </w:tc>
      </w:tr>
    </w:tbl>
    <w:p w14:paraId="11852C2F" w14:textId="77777777" w:rsidR="00A72BF1" w:rsidRPr="00387473" w:rsidRDefault="00A72BF1" w:rsidP="00A72BF1">
      <w:pPr>
        <w:pStyle w:val="Heading3"/>
        <w:spacing w:before="0" w:after="0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A72BF1" w:rsidRPr="00387473" w14:paraId="4BFCCF75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FCB9F3" w14:textId="77777777" w:rsidR="00A72BF1" w:rsidRPr="00387473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  <w:u w:val="single"/>
              </w:rPr>
              <w:t>Past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7685EE" w14:textId="77777777" w:rsidR="00A72BF1" w:rsidRPr="00387473" w:rsidRDefault="00A72BF1" w:rsidP="0014265F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387473">
              <w:rPr>
                <w:bCs/>
                <w:i/>
              </w:rPr>
              <w:t>Grantor:</w:t>
            </w:r>
            <w:r w:rsidR="00504436" w:rsidRPr="00387473">
              <w:rPr>
                <w:bCs/>
                <w:i/>
              </w:rPr>
              <w:t xml:space="preserve"> Sunovion Pharmaceuticals</w:t>
            </w:r>
          </w:p>
        </w:tc>
      </w:tr>
      <w:tr w:rsidR="00A72BF1" w:rsidRPr="00387473" w14:paraId="41F81E4A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AF86BC" w14:textId="77777777" w:rsidR="00A72BF1" w:rsidRPr="00387473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D09BDC" w14:textId="21BC6BCA" w:rsidR="00B739EB" w:rsidRPr="00387473" w:rsidRDefault="00A72BF1" w:rsidP="00B739EB">
            <w:pPr>
              <w:ind w:left="1440" w:hanging="1440"/>
            </w:pPr>
            <w:r w:rsidRPr="00387473">
              <w:rPr>
                <w:bCs/>
                <w:i/>
              </w:rPr>
              <w:t>Title of Project</w:t>
            </w:r>
            <w:r w:rsidR="00735806" w:rsidRPr="00387473">
              <w:rPr>
                <w:bCs/>
                <w:i/>
              </w:rPr>
              <w:t>:</w:t>
            </w:r>
            <w:r w:rsidR="00735806" w:rsidRPr="00387473">
              <w:t xml:space="preserve"> “</w:t>
            </w:r>
            <w:r w:rsidR="00FD6B06" w:rsidRPr="00387473">
              <w:t>Efficacy and Safety of Eslicarbazepine Acetate as First Add-on to Levetiracetam or Lamotrigine Monotherapy or As Later Adjunctive Treatment for Subjects with Uncontrolled Partial-onset Seizures: A Multicenter, Open-label, Non-randomized Trial,”</w:t>
            </w:r>
          </w:p>
        </w:tc>
      </w:tr>
      <w:tr w:rsidR="00A72BF1" w:rsidRPr="00387473" w14:paraId="3180E0B8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AECEC7" w14:textId="77777777" w:rsidR="00A72BF1" w:rsidRPr="00387473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3F9696" w14:textId="09950FFA" w:rsidR="00A72BF1" w:rsidRPr="00387473" w:rsidRDefault="00EA0176" w:rsidP="0014265F">
            <w:pPr>
              <w:ind w:left="1440" w:hanging="1440"/>
              <w:rPr>
                <w:i/>
              </w:rPr>
            </w:pPr>
            <w:r w:rsidRPr="00387473">
              <w:rPr>
                <w:i/>
              </w:rPr>
              <w:t>Role: Principal</w:t>
            </w:r>
            <w:r w:rsidR="00735A2F" w:rsidRPr="00387473">
              <w:rPr>
                <w:i/>
              </w:rPr>
              <w:t xml:space="preserve"> Investigator</w:t>
            </w:r>
          </w:p>
        </w:tc>
      </w:tr>
      <w:tr w:rsidR="001F6833" w:rsidRPr="00387473" w14:paraId="434EE631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39BFB9" w14:textId="77777777" w:rsidR="001F6833" w:rsidRPr="00387473" w:rsidRDefault="001F6833" w:rsidP="001F683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Past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7CDD9F" w14:textId="77777777" w:rsidR="001F6833" w:rsidRPr="00387473" w:rsidRDefault="001F6833" w:rsidP="001F6833">
            <w:pPr>
              <w:ind w:left="1440" w:hanging="1440"/>
              <w:rPr>
                <w:b/>
                <w:bCs/>
              </w:rPr>
            </w:pPr>
            <w:r w:rsidRPr="00387473">
              <w:t xml:space="preserve">Grantor: </w:t>
            </w:r>
            <w:r w:rsidR="00195151" w:rsidRPr="00387473">
              <w:t xml:space="preserve"> </w:t>
            </w:r>
            <w:r w:rsidR="00781E21" w:rsidRPr="00387473">
              <w:t>UCB Biopharma SPRL</w:t>
            </w:r>
          </w:p>
        </w:tc>
      </w:tr>
      <w:tr w:rsidR="001F6833" w:rsidRPr="00387473" w14:paraId="7E05C033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E1BFF1" w14:textId="77777777" w:rsidR="001F6833" w:rsidRPr="00387473" w:rsidRDefault="001F6833" w:rsidP="001F683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8D47BC" w14:textId="77777777" w:rsidR="001F6833" w:rsidRPr="00387473" w:rsidRDefault="001F6833" w:rsidP="001F6833">
            <w:pPr>
              <w:ind w:left="1440" w:hanging="1440"/>
              <w:rPr>
                <w:b/>
                <w:bCs/>
              </w:rPr>
            </w:pPr>
            <w:r w:rsidRPr="00387473">
              <w:t xml:space="preserve">Title of Project: </w:t>
            </w:r>
            <w:r w:rsidR="00C55CAB" w:rsidRPr="00387473">
              <w:t>“Multicenter 1-year Observational Study of Patients Who Are Initiating Brivaracetam,”</w:t>
            </w:r>
          </w:p>
        </w:tc>
      </w:tr>
      <w:tr w:rsidR="001F6833" w:rsidRPr="00387473" w14:paraId="7227DB75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AB5A9D" w14:textId="77777777" w:rsidR="001F6833" w:rsidRPr="00387473" w:rsidRDefault="001F6833" w:rsidP="001F683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C01D10" w14:textId="2C5E2466" w:rsidR="001F6833" w:rsidRPr="00387473" w:rsidRDefault="00EA0176" w:rsidP="001F6833">
            <w:pPr>
              <w:ind w:left="1440" w:hanging="1440"/>
              <w:rPr>
                <w:b/>
                <w:bCs/>
              </w:rPr>
            </w:pPr>
            <w:r w:rsidRPr="00387473">
              <w:t>Role: Co</w:t>
            </w:r>
            <w:r w:rsidR="00C55CAB" w:rsidRPr="00387473">
              <w:t>-Investigator</w:t>
            </w:r>
          </w:p>
        </w:tc>
      </w:tr>
      <w:tr w:rsidR="00B739EB" w:rsidRPr="00387473" w14:paraId="73BDF57B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1B0007" w14:textId="77777777" w:rsidR="00B739EB" w:rsidRPr="00387473" w:rsidRDefault="00B739EB" w:rsidP="00B739EB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Past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DCF55E" w14:textId="77777777" w:rsidR="00B739EB" w:rsidRPr="00387473" w:rsidRDefault="00B739EB" w:rsidP="00B739EB">
            <w:pPr>
              <w:ind w:left="1440" w:hanging="1440"/>
              <w:rPr>
                <w:b/>
                <w:bCs/>
              </w:rPr>
            </w:pPr>
            <w:r w:rsidRPr="00387473">
              <w:t xml:space="preserve">Grantor: </w:t>
            </w:r>
            <w:r w:rsidR="007473C8" w:rsidRPr="00387473">
              <w:t xml:space="preserve">STU 052016-060 </w:t>
            </w:r>
          </w:p>
        </w:tc>
      </w:tr>
      <w:tr w:rsidR="00B739EB" w:rsidRPr="00387473" w14:paraId="2DDBAE78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7F63E5" w14:textId="77777777" w:rsidR="00B739EB" w:rsidRPr="00387473" w:rsidRDefault="00B739EB" w:rsidP="00B739EB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283DE8" w14:textId="77777777" w:rsidR="00B739EB" w:rsidRPr="00387473" w:rsidRDefault="00B739EB" w:rsidP="00B739EB">
            <w:pPr>
              <w:ind w:left="1440" w:hanging="1440"/>
              <w:rPr>
                <w:b/>
                <w:bCs/>
              </w:rPr>
            </w:pPr>
            <w:r w:rsidRPr="00387473">
              <w:t xml:space="preserve">Title of Project: </w:t>
            </w:r>
            <w:r w:rsidR="00962227" w:rsidRPr="00387473">
              <w:t>“Impact of Physical Activity on the Quality of Life in Patients with Epilepsy.”</w:t>
            </w:r>
          </w:p>
        </w:tc>
      </w:tr>
      <w:tr w:rsidR="00B739EB" w:rsidRPr="00387473" w14:paraId="4482447F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C10C7B" w14:textId="77777777" w:rsidR="00B739EB" w:rsidRPr="00387473" w:rsidRDefault="00B739EB" w:rsidP="00B739EB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08B130" w14:textId="54BF0850" w:rsidR="00B739EB" w:rsidRPr="00387473" w:rsidRDefault="00EA0176" w:rsidP="00B739EB">
            <w:pPr>
              <w:ind w:left="1440" w:hanging="1440"/>
              <w:rPr>
                <w:b/>
                <w:bCs/>
              </w:rPr>
            </w:pPr>
            <w:r w:rsidRPr="00387473">
              <w:t>Role: Co</w:t>
            </w:r>
            <w:r w:rsidR="007473C8" w:rsidRPr="00387473">
              <w:t>-Investigator</w:t>
            </w:r>
          </w:p>
        </w:tc>
      </w:tr>
      <w:tr w:rsidR="00965B90" w:rsidRPr="00387473" w14:paraId="3182B775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8A8F9B" w14:textId="77777777" w:rsidR="00965B90" w:rsidRPr="00387473" w:rsidRDefault="00965B90" w:rsidP="00965B9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Past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B4147C" w14:textId="77777777" w:rsidR="00965B90" w:rsidRPr="00387473" w:rsidRDefault="00965B90" w:rsidP="00965B90">
            <w:pPr>
              <w:ind w:left="1440" w:hanging="1440"/>
              <w:rPr>
                <w:b/>
                <w:bCs/>
              </w:rPr>
            </w:pPr>
            <w:r w:rsidRPr="00387473">
              <w:t xml:space="preserve">Grantor: </w:t>
            </w:r>
            <w:r w:rsidR="00634AF3" w:rsidRPr="00387473">
              <w:t>STAP-001</w:t>
            </w:r>
          </w:p>
        </w:tc>
      </w:tr>
      <w:tr w:rsidR="00965B90" w:rsidRPr="00387473" w14:paraId="47C42E8D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C4D83F" w14:textId="77777777" w:rsidR="00965B90" w:rsidRPr="00387473" w:rsidRDefault="00965B90" w:rsidP="00965B9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A8D36F" w14:textId="77777777" w:rsidR="00965B90" w:rsidRPr="00387473" w:rsidRDefault="00965B90" w:rsidP="00965B90">
            <w:pPr>
              <w:ind w:left="1440" w:hanging="1440"/>
              <w:rPr>
                <w:b/>
                <w:bCs/>
              </w:rPr>
            </w:pPr>
            <w:r w:rsidRPr="00387473">
              <w:t>Title of Project</w:t>
            </w:r>
            <w:proofErr w:type="gramStart"/>
            <w:r w:rsidRPr="00387473">
              <w:t xml:space="preserve">: </w:t>
            </w:r>
            <w:r w:rsidR="00664B89" w:rsidRPr="00387473">
              <w:t>,</w:t>
            </w:r>
            <w:proofErr w:type="gramEnd"/>
            <w:r w:rsidR="00664B89" w:rsidRPr="00387473">
              <w:t xml:space="preserve"> “Study of Staccato Alprazolam (STAP-001) in Subjects with Epilepsy with a Predictable Seizure Pattern.”  </w:t>
            </w:r>
          </w:p>
        </w:tc>
      </w:tr>
      <w:tr w:rsidR="00965B90" w:rsidRPr="00387473" w14:paraId="61685A3D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3AC046" w14:textId="77777777" w:rsidR="00965B90" w:rsidRPr="00387473" w:rsidRDefault="00965B90" w:rsidP="00965B9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EF0A3C" w14:textId="236C9A4E" w:rsidR="00965B90" w:rsidRPr="00387473" w:rsidRDefault="00EA0176" w:rsidP="00965B90">
            <w:pPr>
              <w:ind w:left="1440" w:hanging="1440"/>
              <w:rPr>
                <w:b/>
                <w:bCs/>
              </w:rPr>
            </w:pPr>
            <w:r w:rsidRPr="00387473">
              <w:t>Role: Co</w:t>
            </w:r>
            <w:r w:rsidR="00664B89" w:rsidRPr="00387473">
              <w:t>-Investigator</w:t>
            </w:r>
          </w:p>
        </w:tc>
      </w:tr>
      <w:tr w:rsidR="00965B90" w:rsidRPr="00387473" w14:paraId="5BB0AEF9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5ACA12" w14:textId="77777777" w:rsidR="00965B90" w:rsidRPr="00387473" w:rsidRDefault="00965B90" w:rsidP="00965B9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Past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0714AA" w14:textId="77777777" w:rsidR="00965B90" w:rsidRPr="00387473" w:rsidRDefault="00965B90" w:rsidP="00965B90">
            <w:pPr>
              <w:ind w:left="1440" w:hanging="1440"/>
              <w:rPr>
                <w:b/>
                <w:bCs/>
              </w:rPr>
            </w:pPr>
            <w:r w:rsidRPr="00387473">
              <w:t xml:space="preserve">Grantor: </w:t>
            </w:r>
            <w:r w:rsidR="00664B89" w:rsidRPr="00387473">
              <w:t>NeuroPace</w:t>
            </w:r>
          </w:p>
        </w:tc>
      </w:tr>
      <w:tr w:rsidR="00965B90" w:rsidRPr="00387473" w14:paraId="3B2C78DA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3571E8" w14:textId="77777777" w:rsidR="00965B90" w:rsidRPr="00387473" w:rsidRDefault="00965B90" w:rsidP="00965B9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5F96E4" w14:textId="77777777" w:rsidR="00965B90" w:rsidRPr="00387473" w:rsidRDefault="00965B90" w:rsidP="00965B90">
            <w:pPr>
              <w:ind w:left="1440" w:hanging="1440"/>
              <w:rPr>
                <w:b/>
                <w:bCs/>
              </w:rPr>
            </w:pPr>
            <w:r w:rsidRPr="00387473">
              <w:t xml:space="preserve">Title of Project: </w:t>
            </w:r>
            <w:r w:rsidR="00326BB0" w:rsidRPr="00387473">
              <w:t>“RNS System Post-Approval Study in Epilepsy”</w:t>
            </w:r>
          </w:p>
        </w:tc>
      </w:tr>
      <w:tr w:rsidR="00965B90" w:rsidRPr="00387473" w14:paraId="4B055661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251CBC" w14:textId="77777777" w:rsidR="00965B90" w:rsidRPr="00387473" w:rsidRDefault="00965B90" w:rsidP="00965B9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CC3476" w14:textId="4946CA32" w:rsidR="00965B90" w:rsidRPr="00387473" w:rsidRDefault="00EA0176" w:rsidP="00965B90">
            <w:pPr>
              <w:ind w:left="1440" w:hanging="1440"/>
              <w:rPr>
                <w:b/>
                <w:bCs/>
              </w:rPr>
            </w:pPr>
            <w:r w:rsidRPr="00387473">
              <w:t>Role: Co</w:t>
            </w:r>
            <w:r w:rsidR="00664B89" w:rsidRPr="00387473">
              <w:t>-Investigator</w:t>
            </w:r>
          </w:p>
        </w:tc>
      </w:tr>
      <w:tr w:rsidR="0072008C" w:rsidRPr="00387473" w14:paraId="488F66B6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CF93F7" w14:textId="77777777" w:rsidR="0072008C" w:rsidRPr="00387473" w:rsidRDefault="0072008C" w:rsidP="0072008C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Past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6C4493" w14:textId="77777777" w:rsidR="0072008C" w:rsidRPr="00387473" w:rsidRDefault="0072008C" w:rsidP="0072008C">
            <w:pPr>
              <w:ind w:left="1440" w:hanging="1440"/>
              <w:rPr>
                <w:b/>
                <w:bCs/>
              </w:rPr>
            </w:pPr>
            <w:r w:rsidRPr="00387473">
              <w:t xml:space="preserve">Grantor: </w:t>
            </w:r>
          </w:p>
        </w:tc>
      </w:tr>
      <w:tr w:rsidR="0072008C" w:rsidRPr="00387473" w14:paraId="578F07E4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642D82" w14:textId="77777777" w:rsidR="0072008C" w:rsidRPr="00387473" w:rsidRDefault="0072008C" w:rsidP="0072008C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32A273" w14:textId="77777777" w:rsidR="0072008C" w:rsidRPr="00387473" w:rsidRDefault="0072008C" w:rsidP="0072008C">
            <w:pPr>
              <w:ind w:left="1440" w:hanging="1440"/>
              <w:rPr>
                <w:b/>
                <w:bCs/>
              </w:rPr>
            </w:pPr>
            <w:r w:rsidRPr="00387473">
              <w:t xml:space="preserve">Title of Project: </w:t>
            </w:r>
            <w:r w:rsidR="00A1093F" w:rsidRPr="00387473">
              <w:t xml:space="preserve">“A Randomized, Double-Blind, Placebo-Controlled, Dose Finding Study to Evaluate the Efficacy and Safety of Padsevonil </w:t>
            </w:r>
            <w:proofErr w:type="gramStart"/>
            <w:r w:rsidR="00A1093F" w:rsidRPr="00387473">
              <w:t>As</w:t>
            </w:r>
            <w:proofErr w:type="gramEnd"/>
            <w:r w:rsidR="00A1093F" w:rsidRPr="00387473">
              <w:t xml:space="preserve"> Adjunctive Treatment of Focal-Onset Seizures in Adult Subjects with Drug-Resistant Epilepsy.”</w:t>
            </w:r>
          </w:p>
        </w:tc>
      </w:tr>
      <w:tr w:rsidR="0072008C" w:rsidRPr="00387473" w14:paraId="4AFADB62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2EA82C" w14:textId="77777777" w:rsidR="0072008C" w:rsidRPr="00387473" w:rsidRDefault="0072008C" w:rsidP="0072008C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F65A82" w14:textId="49EAA08D" w:rsidR="0072008C" w:rsidRPr="00387473" w:rsidRDefault="00EA0176" w:rsidP="0072008C">
            <w:pPr>
              <w:ind w:left="1440" w:hanging="1440"/>
              <w:rPr>
                <w:b/>
                <w:bCs/>
              </w:rPr>
            </w:pPr>
            <w:r w:rsidRPr="00387473">
              <w:t>Role: Co</w:t>
            </w:r>
            <w:r w:rsidR="00BB3275" w:rsidRPr="00387473">
              <w:t>-Investigator</w:t>
            </w:r>
          </w:p>
        </w:tc>
      </w:tr>
      <w:tr w:rsidR="00744B3C" w:rsidRPr="00387473" w14:paraId="06D200B9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BF143F" w14:textId="77777777" w:rsidR="00744B3C" w:rsidRPr="00387473" w:rsidRDefault="00744B3C" w:rsidP="00744B3C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Past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787FF8" w14:textId="77777777" w:rsidR="00744B3C" w:rsidRPr="00387473" w:rsidRDefault="00744B3C" w:rsidP="00744B3C">
            <w:pPr>
              <w:ind w:left="1440" w:hanging="1440"/>
              <w:rPr>
                <w:b/>
                <w:bCs/>
              </w:rPr>
            </w:pPr>
            <w:r w:rsidRPr="00387473">
              <w:t xml:space="preserve">Grantor: </w:t>
            </w:r>
            <w:r w:rsidR="009E37CB" w:rsidRPr="00387473">
              <w:t>LAANTERN</w:t>
            </w:r>
          </w:p>
        </w:tc>
      </w:tr>
      <w:tr w:rsidR="00744B3C" w:rsidRPr="00387473" w14:paraId="61612B0B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727274" w14:textId="77777777" w:rsidR="00744B3C" w:rsidRPr="00387473" w:rsidRDefault="00744B3C" w:rsidP="00744B3C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9DA8CA" w14:textId="22A9D239" w:rsidR="00744B3C" w:rsidRPr="00387473" w:rsidRDefault="00744B3C" w:rsidP="00744B3C">
            <w:pPr>
              <w:ind w:left="1440" w:hanging="1440"/>
              <w:rPr>
                <w:b/>
                <w:bCs/>
              </w:rPr>
            </w:pPr>
            <w:r w:rsidRPr="00387473">
              <w:t xml:space="preserve">Title of Project: </w:t>
            </w:r>
            <w:r w:rsidR="00CD0AC8" w:rsidRPr="00387473">
              <w:t>“Abnormal Neurological Tissue using Robotic Neuroblate system (LAANTERN) Prospective Registry.”</w:t>
            </w:r>
          </w:p>
        </w:tc>
      </w:tr>
      <w:tr w:rsidR="00744B3C" w:rsidRPr="00387473" w14:paraId="4BE6820E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BD20C8" w14:textId="77777777" w:rsidR="00744B3C" w:rsidRPr="00387473" w:rsidRDefault="00744B3C" w:rsidP="00744B3C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9F860D" w14:textId="77777777" w:rsidR="00744B3C" w:rsidRPr="00387473" w:rsidRDefault="00744B3C" w:rsidP="00744B3C">
            <w:pPr>
              <w:ind w:left="1440" w:hanging="1440"/>
              <w:rPr>
                <w:b/>
                <w:bCs/>
              </w:rPr>
            </w:pPr>
            <w:r w:rsidRPr="00387473">
              <w:t>Role:</w:t>
            </w:r>
            <w:r w:rsidR="00CD0AC8" w:rsidRPr="00387473">
              <w:t xml:space="preserve"> Co-Investigator</w:t>
            </w:r>
          </w:p>
        </w:tc>
      </w:tr>
      <w:tr w:rsidR="00744B3C" w:rsidRPr="00387473" w14:paraId="6FED74B0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182B0D" w14:textId="77777777" w:rsidR="00744B3C" w:rsidRPr="00387473" w:rsidRDefault="00744B3C" w:rsidP="00744B3C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Past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387500" w14:textId="29393D40" w:rsidR="00744B3C" w:rsidRPr="00387473" w:rsidRDefault="00744B3C" w:rsidP="00744B3C">
            <w:pPr>
              <w:ind w:left="1440" w:hanging="1440"/>
              <w:rPr>
                <w:b/>
                <w:bCs/>
              </w:rPr>
            </w:pPr>
            <w:r w:rsidRPr="00387473">
              <w:t xml:space="preserve">Grantor: </w:t>
            </w:r>
            <w:r w:rsidR="009F280C" w:rsidRPr="00387473">
              <w:t>UTSW</w:t>
            </w:r>
          </w:p>
        </w:tc>
      </w:tr>
      <w:tr w:rsidR="00744B3C" w:rsidRPr="00387473" w14:paraId="59D7EFA0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A26F2A" w14:textId="77777777" w:rsidR="00744B3C" w:rsidRPr="00387473" w:rsidRDefault="00744B3C" w:rsidP="00744B3C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8F4F0A" w14:textId="77777777" w:rsidR="00744B3C" w:rsidRPr="00387473" w:rsidRDefault="00744B3C" w:rsidP="00744B3C">
            <w:pPr>
              <w:ind w:left="1440" w:hanging="1440"/>
              <w:rPr>
                <w:b/>
                <w:bCs/>
              </w:rPr>
            </w:pPr>
            <w:r w:rsidRPr="00387473">
              <w:t xml:space="preserve">Title of Project: </w:t>
            </w:r>
            <w:r w:rsidR="00C04CBE" w:rsidRPr="00387473">
              <w:t>“Assessment of Clinical and Imaging Findings in Patients with Epilepsy and Mass Lesions of the Brain.”</w:t>
            </w:r>
          </w:p>
        </w:tc>
      </w:tr>
      <w:tr w:rsidR="00744B3C" w:rsidRPr="00387473" w14:paraId="5F1A63E6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10A16B" w14:textId="77777777" w:rsidR="00744B3C" w:rsidRPr="00387473" w:rsidRDefault="00744B3C" w:rsidP="00744B3C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0D6CF9" w14:textId="77777777" w:rsidR="00744B3C" w:rsidRPr="00387473" w:rsidRDefault="00744B3C" w:rsidP="00744B3C">
            <w:pPr>
              <w:ind w:left="1440" w:hanging="1440"/>
              <w:rPr>
                <w:b/>
                <w:bCs/>
              </w:rPr>
            </w:pPr>
            <w:r w:rsidRPr="00387473">
              <w:t>Role:</w:t>
            </w:r>
            <w:r w:rsidR="00C04CBE" w:rsidRPr="00387473">
              <w:t xml:space="preserve"> Co-Investor</w:t>
            </w:r>
          </w:p>
        </w:tc>
      </w:tr>
      <w:tr w:rsidR="00936457" w:rsidRPr="00387473" w14:paraId="48B69499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77476C" w14:textId="77777777" w:rsidR="00936457" w:rsidRPr="00387473" w:rsidRDefault="00936457" w:rsidP="00936457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Past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FBBE0C" w14:textId="1C13B024" w:rsidR="00936457" w:rsidRPr="00387473" w:rsidRDefault="00936457" w:rsidP="00936457">
            <w:pPr>
              <w:ind w:left="1440" w:hanging="1440"/>
              <w:rPr>
                <w:b/>
                <w:bCs/>
              </w:rPr>
            </w:pPr>
            <w:r w:rsidRPr="00387473">
              <w:t xml:space="preserve">Grantor: </w:t>
            </w:r>
            <w:r w:rsidR="009F280C" w:rsidRPr="00387473">
              <w:t>UTSW</w:t>
            </w:r>
          </w:p>
        </w:tc>
      </w:tr>
      <w:tr w:rsidR="00936457" w:rsidRPr="00387473" w14:paraId="3B68C0BA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6F7AF0" w14:textId="77777777" w:rsidR="00936457" w:rsidRPr="00387473" w:rsidRDefault="00936457" w:rsidP="00936457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CC1C5C" w14:textId="77777777" w:rsidR="00936457" w:rsidRPr="00387473" w:rsidRDefault="00936457" w:rsidP="00936457">
            <w:pPr>
              <w:ind w:left="1440" w:hanging="1440"/>
              <w:rPr>
                <w:b/>
                <w:bCs/>
              </w:rPr>
            </w:pPr>
            <w:r w:rsidRPr="00387473">
              <w:t xml:space="preserve">Title of Project: </w:t>
            </w:r>
            <w:r w:rsidR="006758E1" w:rsidRPr="00387473">
              <w:t>Evaluation of Magnetoencephalography Protocols and Software</w:t>
            </w:r>
          </w:p>
        </w:tc>
      </w:tr>
      <w:tr w:rsidR="00936457" w:rsidRPr="00387473" w14:paraId="5989D892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B6681A" w14:textId="77777777" w:rsidR="00936457" w:rsidRPr="00387473" w:rsidRDefault="00936457" w:rsidP="00936457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C480B1" w14:textId="67389393" w:rsidR="00936457" w:rsidRPr="00387473" w:rsidRDefault="00936457" w:rsidP="00936457">
            <w:pPr>
              <w:ind w:left="1440" w:hanging="1440"/>
              <w:rPr>
                <w:b/>
                <w:bCs/>
              </w:rPr>
            </w:pPr>
            <w:r w:rsidRPr="00387473">
              <w:t>Role:</w:t>
            </w:r>
            <w:r w:rsidR="00EA0176" w:rsidRPr="00387473">
              <w:t xml:space="preserve"> </w:t>
            </w:r>
            <w:r w:rsidR="00106F68" w:rsidRPr="00387473">
              <w:t>Co-Investigator</w:t>
            </w:r>
          </w:p>
        </w:tc>
      </w:tr>
    </w:tbl>
    <w:p w14:paraId="184643D1" w14:textId="77777777" w:rsidR="00843573" w:rsidRPr="00387473" w:rsidRDefault="00843573" w:rsidP="006B67C2">
      <w:pPr>
        <w:pStyle w:val="Heading3"/>
        <w:rPr>
          <w:rFonts w:ascii="Times New Roman" w:hAnsi="Times New Roman" w:cs="Times New Roman"/>
          <w:sz w:val="24"/>
          <w:szCs w:val="24"/>
        </w:rPr>
      </w:pPr>
    </w:p>
    <w:p w14:paraId="5AA4562E" w14:textId="77777777" w:rsidR="00CB62DE" w:rsidRPr="00387473" w:rsidRDefault="00CB62DE" w:rsidP="00B4095F">
      <w:pPr>
        <w:pStyle w:val="NormalWeb"/>
        <w:spacing w:before="0" w:beforeAutospacing="0" w:after="120" w:afterAutospacing="0"/>
        <w:rPr>
          <w:bCs/>
        </w:rPr>
      </w:pPr>
      <w:r w:rsidRPr="00387473">
        <w:rPr>
          <w:b/>
          <w:bCs/>
          <w:u w:val="single"/>
        </w:rPr>
        <w:t xml:space="preserve">Invited </w:t>
      </w:r>
      <w:r w:rsidR="00A46510" w:rsidRPr="00387473">
        <w:rPr>
          <w:b/>
          <w:bCs/>
          <w:u w:val="single"/>
        </w:rPr>
        <w:t>Lectures</w:t>
      </w:r>
      <w:r w:rsidR="00A46510" w:rsidRPr="00387473">
        <w:rPr>
          <w:b/>
          <w:bCs/>
        </w:rPr>
        <w:t xml:space="preserve"> </w:t>
      </w:r>
    </w:p>
    <w:p w14:paraId="6D8B17D2" w14:textId="77777777" w:rsidR="00CB62DE" w:rsidRPr="00387473" w:rsidRDefault="00CB62DE" w:rsidP="00B4095F">
      <w:pPr>
        <w:pStyle w:val="Heading3"/>
        <w:spacing w:before="0"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54" w:type="dxa"/>
        <w:tblInd w:w="-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273"/>
        <w:gridCol w:w="4632"/>
        <w:gridCol w:w="3549"/>
      </w:tblGrid>
      <w:tr w:rsidR="00AC47E3" w:rsidRPr="00387473" w14:paraId="53C8470E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1DCFD3" w14:textId="77777777" w:rsidR="00E05C1D" w:rsidRPr="00387473" w:rsidRDefault="00E05C1D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Year(s)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BA80EE" w14:textId="77777777" w:rsidR="00E05C1D" w:rsidRPr="00387473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Title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F11BE8" w14:textId="77777777" w:rsidR="00E05C1D" w:rsidRPr="00387473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Location</w:t>
            </w:r>
          </w:p>
        </w:tc>
      </w:tr>
      <w:tr w:rsidR="00E05C1D" w:rsidRPr="00387473" w14:paraId="4828FCC2" w14:textId="77777777" w:rsidTr="005A279B">
        <w:tc>
          <w:tcPr>
            <w:tcW w:w="10454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5AD1A2" w14:textId="77777777" w:rsidR="00E05C1D" w:rsidRPr="00387473" w:rsidRDefault="00E65FF4" w:rsidP="001C697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rPr>
                <w:u w:val="single"/>
              </w:rPr>
              <w:t xml:space="preserve">Regional/Local </w:t>
            </w:r>
          </w:p>
        </w:tc>
      </w:tr>
      <w:tr w:rsidR="00AC47E3" w:rsidRPr="00387473" w14:paraId="07479CAC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AD7DA4" w14:textId="1DE135A1" w:rsidR="00763B35" w:rsidRPr="00387473" w:rsidRDefault="00FE70AD" w:rsidP="00763B3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 xml:space="preserve">April 8, </w:t>
            </w:r>
            <w:proofErr w:type="gramStart"/>
            <w:r w:rsidR="00DA3AD9" w:rsidRPr="00387473">
              <w:rPr>
                <w:sz w:val="24"/>
                <w:szCs w:val="24"/>
              </w:rPr>
              <w:t>2025</w:t>
            </w:r>
            <w:proofErr w:type="gramEnd"/>
            <w:r w:rsidRPr="0038747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B9BA78" w14:textId="52574F5E" w:rsidR="00763B35" w:rsidRPr="00387473" w:rsidRDefault="009C6983" w:rsidP="00763B3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AAN Neurology Year in Review Plenary Session: Surgical Treatments for Epilepsy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3368C9" w14:textId="5355B4BF" w:rsidR="00763B35" w:rsidRPr="00387473" w:rsidRDefault="00F60F36" w:rsidP="00763B3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Academy of Neurology (</w:t>
            </w:r>
            <w:r w:rsidR="00A94F91" w:rsidRPr="00387473">
              <w:t>AAN) Annual</w:t>
            </w:r>
            <w:r w:rsidR="00BE2F05" w:rsidRPr="00387473">
              <w:t xml:space="preserve"> Meeting</w:t>
            </w:r>
            <w:r w:rsidR="00DE54A5" w:rsidRPr="00387473">
              <w:t>, San Diego, CA</w:t>
            </w:r>
          </w:p>
        </w:tc>
      </w:tr>
      <w:tr w:rsidR="00AC47E3" w:rsidRPr="00387473" w14:paraId="188AEF16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52280E" w14:textId="364367C1" w:rsidR="00763B35" w:rsidRPr="00387473" w:rsidRDefault="007E5D0A" w:rsidP="00763B3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February 1, 2025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D79C6B" w14:textId="116E395F" w:rsidR="00763B35" w:rsidRPr="00387473" w:rsidRDefault="007E5D0A" w:rsidP="00763B3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Moderator and Speaker</w:t>
            </w:r>
            <w:r w:rsidRPr="00387473">
              <w:t>,</w:t>
            </w:r>
            <w:r w:rsidRPr="00387473">
              <w:t xml:space="preserve"> MEG Symposium: Approaches to Source Localization with MEG/MSI       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988DF7" w14:textId="4190355E" w:rsidR="00763B35" w:rsidRPr="00387473" w:rsidRDefault="00252742" w:rsidP="00763B3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Southern Epilepsy &amp; EEG Society </w:t>
            </w:r>
            <w:r w:rsidR="00632FE3" w:rsidRPr="00387473">
              <w:t>Annual Meeting Charleston, South Carolina</w:t>
            </w:r>
          </w:p>
        </w:tc>
      </w:tr>
      <w:tr w:rsidR="00AC47E3" w:rsidRPr="00387473" w14:paraId="461B1E82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02D4DE" w14:textId="4C1D319F" w:rsidR="00763B35" w:rsidRPr="00387473" w:rsidRDefault="00571D04" w:rsidP="00571D04">
            <w:pPr>
              <w:pStyle w:val="CommentText"/>
              <w:tabs>
                <w:tab w:val="left" w:pos="3214"/>
              </w:tabs>
              <w:jc w:val="center"/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January 24, 2025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AD1320" w14:textId="3941B538" w:rsidR="00763B35" w:rsidRPr="00387473" w:rsidRDefault="009A6558" w:rsidP="009A6558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NeuroBytes: Managing Antiseizure Medications </w:t>
            </w:r>
            <w:r w:rsidR="00B2728D" w:rsidRPr="00387473">
              <w:t>in</w:t>
            </w:r>
            <w:r w:rsidRPr="00387473">
              <w:t xml:space="preserve"> Patients </w:t>
            </w:r>
            <w:r w:rsidR="00F00F32">
              <w:t>o</w:t>
            </w:r>
            <w:r w:rsidRPr="00387473">
              <w:t>n HIV Pre-exposure Prophylaxis (PrEP) – A presentation with Dr. Helen King (</w:t>
            </w:r>
            <w:r w:rsidRPr="00387473">
              <w:t>Infectious Diseases)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199DB1" w14:textId="77777777" w:rsidR="00763B35" w:rsidRPr="00387473" w:rsidRDefault="009A6558" w:rsidP="00763B3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Academy of Neurology</w:t>
            </w:r>
          </w:p>
          <w:p w14:paraId="22C3A199" w14:textId="3C816E1A" w:rsidR="002122A6" w:rsidRPr="00387473" w:rsidRDefault="002122A6" w:rsidP="00763B3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Neurobytes Series</w:t>
            </w:r>
          </w:p>
        </w:tc>
      </w:tr>
      <w:tr w:rsidR="00AC47E3" w:rsidRPr="00387473" w14:paraId="1EB4EE29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9F7E49" w14:textId="7EBC75FB" w:rsidR="000F73FF" w:rsidRPr="00387473" w:rsidRDefault="009E26B6" w:rsidP="000F73F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January 10, 2025</w:t>
            </w:r>
          </w:p>
          <w:p w14:paraId="196E3659" w14:textId="04F2FCAC" w:rsidR="009E26B6" w:rsidRPr="00387473" w:rsidRDefault="009E26B6" w:rsidP="009E26B6"/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27B4FF" w14:textId="3A981D10" w:rsidR="000F73FF" w:rsidRPr="00387473" w:rsidRDefault="00733F20" w:rsidP="000F73F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Neurobytes: People with epilepsy of childbearing potential (PWECP), </w:t>
            </w:r>
            <w:r w:rsidRPr="00387473">
              <w:t>P</w:t>
            </w:r>
            <w:r w:rsidRPr="00387473">
              <w:t xml:space="preserve">reconception and </w:t>
            </w:r>
            <w:r w:rsidRPr="00387473">
              <w:t>R</w:t>
            </w:r>
            <w:r w:rsidRPr="00387473">
              <w:t xml:space="preserve">eproductive </w:t>
            </w:r>
            <w:r w:rsidRPr="00387473">
              <w:t>H</w:t>
            </w:r>
            <w:r w:rsidRPr="00387473">
              <w:t xml:space="preserve">ealth      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5E705A" w14:textId="77777777" w:rsidR="00733F20" w:rsidRPr="00387473" w:rsidRDefault="00733F20" w:rsidP="00733F20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Academy of Neurology</w:t>
            </w:r>
          </w:p>
          <w:p w14:paraId="72576B1B" w14:textId="0B09081D" w:rsidR="000F73FF" w:rsidRPr="00387473" w:rsidRDefault="00733F20" w:rsidP="00733F20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Neurobytes Series</w:t>
            </w:r>
          </w:p>
        </w:tc>
      </w:tr>
      <w:tr w:rsidR="00AC47E3" w:rsidRPr="00387473" w14:paraId="402606D9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7B62DC" w14:textId="698C3BCE" w:rsidR="00BB6DFA" w:rsidRPr="00387473" w:rsidRDefault="002176FA" w:rsidP="00BB6DFA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 xml:space="preserve">January 3, 2024  </w:t>
            </w:r>
          </w:p>
          <w:p w14:paraId="1E215E68" w14:textId="7A0693C0" w:rsidR="002176FA" w:rsidRPr="00387473" w:rsidRDefault="002176FA" w:rsidP="002176FA"/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6DF3C4" w14:textId="6E2D6EA8" w:rsidR="00BB6DFA" w:rsidRPr="00387473" w:rsidRDefault="0093782F" w:rsidP="00BB6DFA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Grand Rounds “Back to Basics: Care of the Stereo-EEG Implanted Patient”</w:t>
            </w:r>
          </w:p>
          <w:p w14:paraId="012F8883" w14:textId="78D40D13" w:rsidR="0093782F" w:rsidRPr="00387473" w:rsidRDefault="0093782F" w:rsidP="0093782F"/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94BD12" w14:textId="77777777" w:rsidR="00BB6DFA" w:rsidRPr="00387473" w:rsidRDefault="00BB6DFA" w:rsidP="00BB6DFA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 Southwestern Medical Center, Neurology, Grand Rounds, Dallas, TX</w:t>
            </w:r>
          </w:p>
        </w:tc>
      </w:tr>
      <w:tr w:rsidR="00AC47E3" w:rsidRPr="00387473" w14:paraId="30DAC5D0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E197BA" w14:textId="4C3A08E7" w:rsidR="00BB6DFA" w:rsidRPr="00387473" w:rsidRDefault="00A54858" w:rsidP="00B2728D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October 8</w:t>
            </w:r>
            <w:r w:rsidR="00B2728D" w:rsidRPr="00387473">
              <w:rPr>
                <w:sz w:val="24"/>
                <w:szCs w:val="24"/>
              </w:rPr>
              <w:t>, 2024</w:t>
            </w:r>
            <w:r w:rsidRPr="0038747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86711F" w14:textId="7A7AEC4A" w:rsidR="00BB6DFA" w:rsidRPr="00387473" w:rsidRDefault="004603B5" w:rsidP="00BB6DFA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Neuropanels live- “Balancing efficacy and side effects of antiepileptic medications” with Case Discussions                         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7090C4" w14:textId="77777777" w:rsidR="004603B5" w:rsidRPr="00387473" w:rsidRDefault="004603B5" w:rsidP="004603B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Academy of Neurology</w:t>
            </w:r>
          </w:p>
          <w:p w14:paraId="1AAE6EBB" w14:textId="345F78C0" w:rsidR="00BB6DFA" w:rsidRPr="00387473" w:rsidRDefault="004603B5" w:rsidP="004603B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Live Neu</w:t>
            </w:r>
            <w:r w:rsidR="00397604" w:rsidRPr="00387473">
              <w:t>ropanels</w:t>
            </w:r>
          </w:p>
        </w:tc>
      </w:tr>
      <w:tr w:rsidR="00AC47E3" w:rsidRPr="00387473" w14:paraId="36EC4DC0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E39A26" w14:textId="4C9C4AB8" w:rsidR="00BE4F5F" w:rsidRPr="00387473" w:rsidRDefault="006D7139" w:rsidP="00B2728D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February 21</w:t>
            </w:r>
            <w:r w:rsidR="00CB2083" w:rsidRPr="00387473">
              <w:rPr>
                <w:sz w:val="24"/>
                <w:szCs w:val="24"/>
              </w:rPr>
              <w:t xml:space="preserve">, </w:t>
            </w:r>
            <w:proofErr w:type="gramStart"/>
            <w:r w:rsidR="00CB2083" w:rsidRPr="00387473">
              <w:rPr>
                <w:sz w:val="24"/>
                <w:szCs w:val="24"/>
              </w:rPr>
              <w:t>2024</w:t>
            </w:r>
            <w:proofErr w:type="gramEnd"/>
            <w:r w:rsidRPr="00387473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9D789F" w14:textId="38360919" w:rsidR="00BE4F5F" w:rsidRPr="00387473" w:rsidRDefault="00415BE4" w:rsidP="00BE4F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Brown University Department of Neurology Grand Rounds "Academic Neurology: Gender and Racial Gaps" a review of the data ac</w:t>
            </w:r>
            <w:r w:rsidR="00CB2083">
              <w:t>q</w:t>
            </w:r>
            <w:r w:rsidRPr="00387473">
              <w:t xml:space="preserve">uired from the WiNCS study     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295D46" w14:textId="55AF5CCF" w:rsidR="00BE4F5F" w:rsidRPr="00387473" w:rsidRDefault="00415BE4" w:rsidP="00BE4F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Brown University, Department of Neurology</w:t>
            </w:r>
            <w:r w:rsidR="00687B0B" w:rsidRPr="00387473">
              <w:t xml:space="preserve"> Grand Rounds</w:t>
            </w:r>
          </w:p>
        </w:tc>
      </w:tr>
      <w:tr w:rsidR="00AC47E3" w:rsidRPr="00387473" w14:paraId="592DB36A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6F9A64" w14:textId="51628942" w:rsidR="00BE4F5F" w:rsidRPr="00387473" w:rsidRDefault="00507C00" w:rsidP="00BE4F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April 24, 202</w:t>
            </w:r>
            <w:r w:rsidR="009D3530" w:rsidRPr="00387473">
              <w:rPr>
                <w:sz w:val="24"/>
                <w:szCs w:val="24"/>
              </w:rPr>
              <w:t>3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82A76D" w14:textId="687E5EBF" w:rsidR="00BE4F5F" w:rsidRPr="00387473" w:rsidRDefault="00AD41E1" w:rsidP="00BE4F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Scientific Sessions Moderator: Evaluating Diversity, Mitigating Bias &amp; Overcoming Challenges in Residency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5DC3CE" w14:textId="08332302" w:rsidR="00BE4F5F" w:rsidRPr="00387473" w:rsidRDefault="00AD41E1" w:rsidP="00BE4F5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Academy of Neurology</w:t>
            </w:r>
            <w:r w:rsidR="002628FE" w:rsidRPr="00387473">
              <w:t xml:space="preserve"> Education Series</w:t>
            </w:r>
          </w:p>
        </w:tc>
      </w:tr>
      <w:tr w:rsidR="00AC47E3" w:rsidRPr="00387473" w14:paraId="212680F3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48D3D5" w14:textId="64C3B516" w:rsidR="00412F80" w:rsidRPr="00387473" w:rsidRDefault="00D778A9" w:rsidP="00412F8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May 2022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F3628E" w14:textId="120D01CB" w:rsidR="00412F80" w:rsidRPr="00387473" w:rsidRDefault="009313EA" w:rsidP="00412F80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Adult Clinical MEG Case Presentation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18A2B3" w14:textId="0BEAECBB" w:rsidR="00412F80" w:rsidRPr="00387473" w:rsidRDefault="00FC644C" w:rsidP="00412F80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Clinical MEG Society</w:t>
            </w:r>
            <w:r w:rsidR="00412F80" w:rsidRPr="00387473">
              <w:t xml:space="preserve"> </w:t>
            </w:r>
            <w:r w:rsidRPr="00387473">
              <w:t>(</w:t>
            </w:r>
            <w:r w:rsidRPr="00387473">
              <w:t>ACMEGS</w:t>
            </w:r>
            <w:r w:rsidRPr="00387473">
              <w:t>)</w:t>
            </w:r>
            <w:r w:rsidRPr="00387473">
              <w:t xml:space="preserve"> 2022 Annual Conference, Virtual</w:t>
            </w:r>
          </w:p>
        </w:tc>
      </w:tr>
      <w:tr w:rsidR="00AC47E3" w:rsidRPr="00387473" w14:paraId="402945CA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1CA69D" w14:textId="77777777" w:rsidR="00C76BD6" w:rsidRPr="00387473" w:rsidRDefault="00C76BD6" w:rsidP="00C76BD6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473">
              <w:rPr>
                <w:rFonts w:ascii="Times New Roman" w:hAnsi="Times New Roman" w:cs="Times New Roman"/>
                <w:sz w:val="24"/>
                <w:szCs w:val="24"/>
              </w:rPr>
              <w:t xml:space="preserve">February 2022 </w:t>
            </w:r>
          </w:p>
          <w:p w14:paraId="5D2DAE89" w14:textId="20516D99" w:rsidR="006E3F3F" w:rsidRPr="00387473" w:rsidRDefault="006E3F3F" w:rsidP="006E3F3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8DA9D1" w14:textId="12B62994" w:rsidR="006E3F3F" w:rsidRPr="00387473" w:rsidRDefault="00BA1D1D" w:rsidP="006E3F3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Gender Affirming Care</w:t>
            </w:r>
            <w:r w:rsidRPr="00387473">
              <w:t xml:space="preserve"> </w:t>
            </w:r>
            <w:r w:rsidR="00C40AC9" w:rsidRPr="00387473">
              <w:t>for Neurologists, EL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B88DEB" w14:textId="471CC2A4" w:rsidR="006E3F3F" w:rsidRPr="00387473" w:rsidRDefault="006E3F3F" w:rsidP="006E3F3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Academy of Neurology</w:t>
            </w:r>
            <w:r w:rsidR="00C40AC9" w:rsidRPr="00387473">
              <w:t xml:space="preserve"> Annual Meeting 2022, </w:t>
            </w:r>
            <w:r w:rsidR="001F4189" w:rsidRPr="00387473">
              <w:t>Seattle, WA</w:t>
            </w:r>
          </w:p>
        </w:tc>
      </w:tr>
      <w:tr w:rsidR="00AC47E3" w:rsidRPr="00387473" w14:paraId="0993FC04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6732EC" w14:textId="4163196A" w:rsidR="006E3F3F" w:rsidRPr="00387473" w:rsidRDefault="00FA52B9" w:rsidP="006E3F3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February 2022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1947B9" w14:textId="435BBFCC" w:rsidR="006E3F3F" w:rsidRPr="00387473" w:rsidRDefault="00FA52B9" w:rsidP="006E3F3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The history of Diversity &amp; Inclusion in Neurology – Latin America.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E162B1" w14:textId="192ADD2B" w:rsidR="006E3F3F" w:rsidRPr="00387473" w:rsidRDefault="00A446EA" w:rsidP="006E3F3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Academy of Neurology Annual Meeting 2022, Seattle, WA</w:t>
            </w:r>
          </w:p>
        </w:tc>
      </w:tr>
      <w:tr w:rsidR="00AC47E3" w:rsidRPr="00387473" w14:paraId="57FD0A50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37E585" w14:textId="58BB15D1" w:rsidR="006E3F3F" w:rsidRPr="00387473" w:rsidRDefault="004C567E" w:rsidP="00F00F3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January 2022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6CDE68" w14:textId="1E5CFAF8" w:rsidR="006E3F3F" w:rsidRPr="00387473" w:rsidRDefault="00FF1C91" w:rsidP="006E3F3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Equity, Diversity &amp; Inclusion Lessons in Neurology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9D135F" w14:textId="77777777" w:rsidR="006E3F3F" w:rsidRPr="00387473" w:rsidRDefault="006E3F3F" w:rsidP="006E3F3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ACNS Virtual 2022 Annual Meeting</w:t>
            </w:r>
          </w:p>
        </w:tc>
      </w:tr>
      <w:tr w:rsidR="00AC47E3" w:rsidRPr="00387473" w14:paraId="02BFE604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8180FF" w14:textId="6276C464" w:rsidR="006E3F3F" w:rsidRPr="00387473" w:rsidRDefault="004C567E" w:rsidP="006E3F3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January 2022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3E79A0" w14:textId="2390FCDF" w:rsidR="006E3F3F" w:rsidRPr="00387473" w:rsidRDefault="006D1E2C" w:rsidP="006E3F3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Fostering Diversity in Clinical Neurophysiology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CCB16F" w14:textId="77777777" w:rsidR="006E3F3F" w:rsidRPr="00387473" w:rsidRDefault="006E3F3F" w:rsidP="006E3F3F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ACNS Virtual 2022 Annual Meeting</w:t>
            </w:r>
          </w:p>
        </w:tc>
      </w:tr>
      <w:tr w:rsidR="00AC47E3" w:rsidRPr="00387473" w14:paraId="27A9F448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E7DE87" w14:textId="01591C4E" w:rsidR="0061741C" w:rsidRPr="00387473" w:rsidRDefault="004C567E" w:rsidP="0061741C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January 2022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50A7ED" w14:textId="36732156" w:rsidR="0061741C" w:rsidRPr="00387473" w:rsidRDefault="009C58F0" w:rsidP="0061741C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Roundtable discussion on women in CNP: Finding an appropriate work-life balance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47197F" w14:textId="77777777" w:rsidR="0061741C" w:rsidRPr="00387473" w:rsidRDefault="0061741C" w:rsidP="0061741C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ACNS Virtual 2022 Annual Meeting</w:t>
            </w:r>
          </w:p>
        </w:tc>
      </w:tr>
      <w:tr w:rsidR="00AC47E3" w:rsidRPr="00387473" w14:paraId="42173D84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0D2B26" w14:textId="11090C55" w:rsidR="0061741C" w:rsidRPr="00387473" w:rsidRDefault="0038767D" w:rsidP="0061741C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March 2022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3D251A" w14:textId="4AD983DF" w:rsidR="0061741C" w:rsidRPr="00387473" w:rsidRDefault="00FF4323" w:rsidP="0061741C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PET-MRI Symposium</w:t>
            </w:r>
            <w:r w:rsidRPr="00387473">
              <w:t>: Utility in Seizure Disorders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C5172F" w14:textId="297AE9F8" w:rsidR="0061741C" w:rsidRPr="00387473" w:rsidRDefault="009C58F0" w:rsidP="0061741C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 </w:t>
            </w:r>
            <w:r w:rsidR="00FF4323" w:rsidRPr="00387473">
              <w:t>UT Southwestern Medical Center</w:t>
            </w:r>
            <w:r w:rsidR="00B7717A" w:rsidRPr="00387473">
              <w:t>, AIRC, Department of Radiology</w:t>
            </w:r>
          </w:p>
        </w:tc>
      </w:tr>
      <w:tr w:rsidR="00AC47E3" w:rsidRPr="00387473" w14:paraId="7E2BB6ED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9FC9D2" w14:textId="4B89F41D" w:rsidR="0061741C" w:rsidRPr="00387473" w:rsidRDefault="00F10F83" w:rsidP="0061741C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 xml:space="preserve">December </w:t>
            </w:r>
            <w:r w:rsidRPr="00387473">
              <w:rPr>
                <w:sz w:val="24"/>
                <w:szCs w:val="24"/>
              </w:rPr>
              <w:t>7,</w:t>
            </w:r>
            <w:r w:rsidRPr="00387473">
              <w:rPr>
                <w:sz w:val="24"/>
                <w:szCs w:val="24"/>
              </w:rPr>
              <w:t>2021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0E4119" w14:textId="20B08D3A" w:rsidR="0061741C" w:rsidRPr="00387473" w:rsidRDefault="005670B5" w:rsidP="005670B5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Monitoring of Antiseizure Medications-Both Science &amp; Art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E444B0" w14:textId="63CEAA6D" w:rsidR="0061741C" w:rsidRPr="00387473" w:rsidRDefault="00F067AB" w:rsidP="0061741C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American Epilepsy Society (</w:t>
            </w:r>
            <w:r w:rsidRPr="00387473">
              <w:t>AES</w:t>
            </w:r>
            <w:r w:rsidRPr="00387473">
              <w:t xml:space="preserve">) </w:t>
            </w:r>
            <w:r w:rsidRPr="00387473">
              <w:t>2021 Annual Meeting</w:t>
            </w:r>
          </w:p>
        </w:tc>
      </w:tr>
      <w:tr w:rsidR="00AC47E3" w:rsidRPr="00387473" w14:paraId="7BE460B5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159BA1" w14:textId="5B5959B3" w:rsidR="002417CE" w:rsidRPr="00387473" w:rsidRDefault="002165BF" w:rsidP="002417CE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September 2021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00614E" w14:textId="0DD31A99" w:rsidR="002417CE" w:rsidRPr="00387473" w:rsidRDefault="002165BF" w:rsidP="002417CE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AAN Trainee Panel Session Participant for Underrepresented in Neurology Residency Applicants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8B2F32" w14:textId="34F5BAEE" w:rsidR="0040696C" w:rsidRPr="00387473" w:rsidRDefault="0040696C" w:rsidP="0040696C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473">
              <w:rPr>
                <w:rFonts w:ascii="Times New Roman" w:hAnsi="Times New Roman" w:cs="Times New Roman"/>
                <w:sz w:val="24"/>
                <w:szCs w:val="24"/>
              </w:rPr>
              <w:t>American Academy of Neurology, Virtual Fall Conference</w:t>
            </w:r>
            <w:r w:rsidRPr="00387473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14:paraId="7FA1C3E0" w14:textId="1CFDD2C2" w:rsidR="002417CE" w:rsidRPr="00387473" w:rsidRDefault="002417CE" w:rsidP="002417CE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AC47E3" w:rsidRPr="00387473" w14:paraId="2547F03B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5EF52C" w14:textId="28D1FF1C" w:rsidR="002417CE" w:rsidRPr="00387473" w:rsidRDefault="005D1727" w:rsidP="002417CE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August 2021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F03E5F" w14:textId="6464BA83" w:rsidR="002417CE" w:rsidRPr="00387473" w:rsidRDefault="005D1727" w:rsidP="002417CE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Science Café</w:t>
            </w:r>
            <w:r w:rsidRPr="00387473">
              <w:t xml:space="preserve"> (live)</w:t>
            </w:r>
            <w:r w:rsidRPr="00387473">
              <w:t>: MEGnificent Brains: Mapping the Path to a Cure for Seizures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95B4DA" w14:textId="738F91C5" w:rsidR="002417CE" w:rsidRPr="00387473" w:rsidRDefault="00E305A0" w:rsidP="002417CE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Science Café Series - </w:t>
            </w:r>
            <w:r w:rsidRPr="00387473">
              <w:t>UT Southwestern Medical Center</w:t>
            </w:r>
          </w:p>
        </w:tc>
      </w:tr>
      <w:tr w:rsidR="00AC47E3" w:rsidRPr="00387473" w14:paraId="78BCF177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D7C386" w14:textId="1B349FE1" w:rsidR="002417CE" w:rsidRPr="00387473" w:rsidRDefault="00EC29C3" w:rsidP="002417CE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April 6, 2021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74DF72" w14:textId="5226D238" w:rsidR="002417CE" w:rsidRPr="00387473" w:rsidRDefault="004F761D" w:rsidP="004F761D">
            <w:pPr>
              <w:pStyle w:val="NormalWeb"/>
              <w:tabs>
                <w:tab w:val="left" w:pos="773"/>
              </w:tabs>
              <w:spacing w:before="0" w:beforeAutospacing="0" w:after="0" w:afterAutospacing="0"/>
              <w:outlineLvl w:val="0"/>
            </w:pPr>
            <w:r w:rsidRPr="00387473">
              <w:t xml:space="preserve">Invited </w:t>
            </w:r>
            <w:r w:rsidRPr="00387473">
              <w:t>Speaker/Panelist: Advancing Racial Equity &amp; Epilepsy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ACE43D" w14:textId="3309A587" w:rsidR="002417CE" w:rsidRPr="00387473" w:rsidRDefault="00623A60" w:rsidP="002417CE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National Public Health Week Webinar</w:t>
            </w:r>
            <w:r w:rsidR="00B064EB" w:rsidRPr="00387473">
              <w:t xml:space="preserve">; </w:t>
            </w:r>
            <w:r w:rsidR="00B064EB" w:rsidRPr="00387473">
              <w:t>Epilepsy Foundation Virtual Webinar</w:t>
            </w:r>
            <w:r w:rsidRPr="00387473">
              <w:t xml:space="preserve">        </w:t>
            </w:r>
          </w:p>
        </w:tc>
      </w:tr>
      <w:tr w:rsidR="005A279B" w:rsidRPr="00387473" w14:paraId="1C3D73F9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AFA0CC" w14:textId="7A87ADC1" w:rsidR="00C82BA0" w:rsidRPr="00387473" w:rsidRDefault="00C82BA0" w:rsidP="00F00F3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January 14, 2021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B87CAA" w14:textId="5760DBEA" w:rsidR="00C82BA0" w:rsidRPr="00387473" w:rsidRDefault="00C82BA0" w:rsidP="00C82BA0">
            <w:pPr>
              <w:pStyle w:val="NormalWeb"/>
              <w:tabs>
                <w:tab w:val="left" w:pos="773"/>
              </w:tabs>
              <w:spacing w:before="0" w:beforeAutospacing="0" w:after="0" w:afterAutospacing="0"/>
              <w:outlineLvl w:val="0"/>
            </w:pPr>
            <w:r w:rsidRPr="00387473">
              <w:t xml:space="preserve">The </w:t>
            </w:r>
            <w:r w:rsidRPr="00387473">
              <w:t>Journey to Seizure Control: Antiseizure Medications, CBD Oil and Presurgical Workup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935555" w14:textId="774F9402" w:rsidR="00C82BA0" w:rsidRPr="00387473" w:rsidRDefault="0087666D" w:rsidP="00C82BA0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Methodist Dallas Medical Center, Grand Rounds, Dallas, Texas</w:t>
            </w:r>
          </w:p>
        </w:tc>
      </w:tr>
      <w:tr w:rsidR="005A279B" w:rsidRPr="00387473" w14:paraId="547DD8B6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46E357" w14:textId="0909D449" w:rsidR="00C82BA0" w:rsidRPr="00387473" w:rsidRDefault="00EF0475" w:rsidP="00EF047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November 11, 2020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8C42EC" w14:textId="78573CB4" w:rsidR="00C82BA0" w:rsidRPr="00387473" w:rsidRDefault="004E4777" w:rsidP="00C82BA0">
            <w:pPr>
              <w:pStyle w:val="NormalWeb"/>
              <w:tabs>
                <w:tab w:val="left" w:pos="773"/>
              </w:tabs>
              <w:spacing w:before="0" w:beforeAutospacing="0" w:after="0" w:afterAutospacing="0"/>
              <w:outlineLvl w:val="0"/>
            </w:pPr>
            <w:r w:rsidRPr="00387473">
              <w:t>Magnetoencephalography &amp; Magnetic Source Imaging: Background &amp; Clinical Applications, CME Lecture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AB3029" w14:textId="77777777" w:rsidR="008E4EEC" w:rsidRPr="00387473" w:rsidRDefault="008E4EEC" w:rsidP="008E4EEC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473">
              <w:rPr>
                <w:rFonts w:ascii="Times New Roman" w:hAnsi="Times New Roman" w:cs="Times New Roman"/>
                <w:sz w:val="24"/>
                <w:szCs w:val="24"/>
              </w:rPr>
              <w:t>UT Southwestern Medical Center, Neurology, Grand Rounds, Dallas, TX</w:t>
            </w:r>
          </w:p>
          <w:p w14:paraId="2AF001B2" w14:textId="77777777" w:rsidR="00C82BA0" w:rsidRPr="00387473" w:rsidRDefault="00C82BA0" w:rsidP="00C82BA0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5A279B" w:rsidRPr="00387473" w14:paraId="58C8386E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CDACC0" w14:textId="265DBD16" w:rsidR="00C82BA0" w:rsidRPr="00387473" w:rsidRDefault="00E554E7" w:rsidP="00F00F3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October 21, 2020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6916CC" w14:textId="43B9044B" w:rsidR="00C82BA0" w:rsidRPr="00387473" w:rsidRDefault="008D4855" w:rsidP="008D4855">
            <w:pPr>
              <w:pStyle w:val="NormalWeb"/>
              <w:tabs>
                <w:tab w:val="left" w:pos="773"/>
              </w:tabs>
              <w:spacing w:before="0" w:beforeAutospacing="0" w:after="0" w:afterAutospacing="0"/>
              <w:outlineLvl w:val="0"/>
            </w:pPr>
            <w:r w:rsidRPr="00387473">
              <w:t>Magnetoencephalography in Drug Resistant Epilepsy – Brain Summit 2020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9C49CD" w14:textId="7A379861" w:rsidR="00C82BA0" w:rsidRPr="00387473" w:rsidRDefault="00C315E3" w:rsidP="00C82BA0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Brain Summit 2020; </w:t>
            </w:r>
            <w:r w:rsidRPr="00387473">
              <w:t>UT Southwestern Medical Center, Neurology Symposium, Dallas, Texas</w:t>
            </w:r>
          </w:p>
        </w:tc>
      </w:tr>
      <w:tr w:rsidR="005A279B" w:rsidRPr="00387473" w14:paraId="4A3DEAEA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10B050" w14:textId="67D5C0B5" w:rsidR="00C82BA0" w:rsidRPr="00387473" w:rsidRDefault="00CC1E51" w:rsidP="00C82BA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May 15, 2020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48A63C" w14:textId="2EEB9A95" w:rsidR="00C82BA0" w:rsidRPr="00387473" w:rsidRDefault="001B6EFC" w:rsidP="00C82BA0">
            <w:pPr>
              <w:pStyle w:val="NormalWeb"/>
              <w:tabs>
                <w:tab w:val="left" w:pos="773"/>
              </w:tabs>
              <w:spacing w:before="0" w:beforeAutospacing="0" w:after="0" w:afterAutospacing="0"/>
              <w:outlineLvl w:val="0"/>
            </w:pPr>
            <w:r w:rsidRPr="00387473">
              <w:t>Interesting Epilepsy Case Discussion/Interactive Activity for 2nd year Medical Students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1E15FB" w14:textId="5C6EBDF8" w:rsidR="00C82BA0" w:rsidRPr="00387473" w:rsidRDefault="002B3A02" w:rsidP="00C82BA0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Brain Course 2020</w:t>
            </w:r>
            <w:r w:rsidRPr="00387473">
              <w:t xml:space="preserve">, </w:t>
            </w:r>
            <w:r w:rsidRPr="00387473">
              <w:t>UT Southwestern Medical Center, Virtual Course</w:t>
            </w:r>
          </w:p>
        </w:tc>
      </w:tr>
      <w:tr w:rsidR="005A279B" w:rsidRPr="00387473" w14:paraId="10955C31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35E176" w14:textId="1B23F1E2" w:rsidR="00C82BA0" w:rsidRPr="00387473" w:rsidRDefault="00513527" w:rsidP="00C82BA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December 9, 2019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1744E2" w14:textId="767906D5" w:rsidR="00C82BA0" w:rsidRPr="00387473" w:rsidRDefault="003B5978" w:rsidP="00C82BA0">
            <w:pPr>
              <w:pStyle w:val="NormalWeb"/>
              <w:tabs>
                <w:tab w:val="left" w:pos="773"/>
              </w:tabs>
              <w:spacing w:before="0" w:beforeAutospacing="0" w:after="0" w:afterAutospacing="0"/>
              <w:outlineLvl w:val="0"/>
            </w:pPr>
            <w:r w:rsidRPr="00387473">
              <w:t>Epilepsy Related Comorbidities (moderator with Dr. W. Curt La France)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BA63D9" w14:textId="20BD3AE9" w:rsidR="00C82BA0" w:rsidRPr="00387473" w:rsidRDefault="00506B1E" w:rsidP="00C82BA0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American Epilepsy Society </w:t>
            </w:r>
            <w:r w:rsidRPr="00387473">
              <w:t xml:space="preserve">2019 </w:t>
            </w:r>
            <w:r w:rsidRPr="00387473">
              <w:t>Annual Meeting</w:t>
            </w:r>
            <w:r w:rsidRPr="00387473">
              <w:br/>
              <w:t>Baltimore, Maryland</w:t>
            </w:r>
          </w:p>
        </w:tc>
      </w:tr>
      <w:tr w:rsidR="005A279B" w:rsidRPr="00387473" w14:paraId="2FF40CD4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E0A539" w14:textId="4BDF7D85" w:rsidR="00C82BA0" w:rsidRPr="00387473" w:rsidRDefault="0016370C" w:rsidP="00F00F3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October 30, 2019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2F5219" w14:textId="60C3899B" w:rsidR="00C82BA0" w:rsidRPr="00387473" w:rsidRDefault="00664D94" w:rsidP="00C82BA0">
            <w:pPr>
              <w:pStyle w:val="NormalWeb"/>
              <w:tabs>
                <w:tab w:val="left" w:pos="773"/>
              </w:tabs>
              <w:spacing w:before="0" w:beforeAutospacing="0" w:after="0" w:afterAutospacing="0"/>
              <w:outlineLvl w:val="0"/>
            </w:pPr>
            <w:r w:rsidRPr="00387473">
              <w:t>Facebook Live Chat: What is Epilepsy?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6D737C" w14:textId="3CF39253" w:rsidR="00C82BA0" w:rsidRPr="00387473" w:rsidRDefault="00CD3010" w:rsidP="00C82BA0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UT Southwestern Medical Center, O’Donnell Brain Institute </w:t>
            </w:r>
            <w:r w:rsidR="00F00F32" w:rsidRPr="00387473">
              <w:t>social media</w:t>
            </w:r>
            <w:r w:rsidR="00F00F32">
              <w:t xml:space="preserve"> </w:t>
            </w:r>
          </w:p>
        </w:tc>
      </w:tr>
      <w:tr w:rsidR="00387473" w:rsidRPr="00387473" w14:paraId="1F19EE2E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7F6EE8" w14:textId="475C9E46" w:rsidR="003E5FF2" w:rsidRPr="00387473" w:rsidRDefault="00705278" w:rsidP="00F00F3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April 2019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CEAA13" w14:textId="4ABD08E8" w:rsidR="003E5FF2" w:rsidRPr="00387473" w:rsidRDefault="00662AC0" w:rsidP="00662AC0">
            <w:pPr>
              <w:pStyle w:val="NormalWeb"/>
              <w:tabs>
                <w:tab w:val="left" w:pos="316"/>
                <w:tab w:val="left" w:pos="1496"/>
              </w:tabs>
              <w:spacing w:before="0" w:beforeAutospacing="0" w:after="0" w:afterAutospacing="0"/>
              <w:outlineLvl w:val="0"/>
            </w:pPr>
            <w:r w:rsidRPr="00387473">
              <w:t>Update on New Generation Antiepileptic Drugs</w:t>
            </w:r>
            <w:r w:rsidRPr="00387473">
              <w:tab/>
            </w:r>
            <w:r w:rsidRPr="00387473">
              <w:tab/>
            </w:r>
            <w:r w:rsidR="002821AB" w:rsidRPr="00387473">
              <w:t xml:space="preserve"> 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5F750B" w14:textId="0478EAA1" w:rsidR="003E5FF2" w:rsidRPr="00387473" w:rsidRDefault="00BC1124" w:rsidP="00C82BA0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UT Southwestern Medical Center, Epilepsy Symposium, Dallas, Texas</w:t>
            </w:r>
          </w:p>
        </w:tc>
      </w:tr>
      <w:tr w:rsidR="00387473" w:rsidRPr="00387473" w14:paraId="22FA9106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9AE0FA" w14:textId="2A9CFFF3" w:rsidR="003E5FF2" w:rsidRPr="00387473" w:rsidRDefault="00904A6C" w:rsidP="00904A6C">
            <w:pPr>
              <w:pStyle w:val="CommentText"/>
              <w:tabs>
                <w:tab w:val="left" w:pos="625"/>
                <w:tab w:val="center" w:pos="719"/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February 2019</w:t>
            </w:r>
            <w:r w:rsidRPr="00387473">
              <w:rPr>
                <w:sz w:val="24"/>
                <w:szCs w:val="24"/>
              </w:rPr>
              <w:tab/>
            </w:r>
            <w:r w:rsidR="009A4969" w:rsidRPr="003874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B5B5D5" w14:textId="58D2BBC4" w:rsidR="003E5FF2" w:rsidRPr="00387473" w:rsidRDefault="00A81BFD" w:rsidP="00C82BA0">
            <w:pPr>
              <w:pStyle w:val="NormalWeb"/>
              <w:tabs>
                <w:tab w:val="left" w:pos="773"/>
              </w:tabs>
              <w:spacing w:before="0" w:beforeAutospacing="0" w:after="0" w:afterAutospacing="0"/>
              <w:outlineLvl w:val="0"/>
            </w:pPr>
            <w:r w:rsidRPr="00387473">
              <w:t xml:space="preserve">FiM </w:t>
            </w:r>
            <w:r w:rsidR="00540177" w:rsidRPr="00387473">
              <w:t xml:space="preserve">- </w:t>
            </w:r>
            <w:r w:rsidR="00391D99" w:rsidRPr="00387473">
              <w:t>Networks in Neurology &amp; Epilepsy</w:t>
            </w:r>
            <w:r w:rsidR="00391D99" w:rsidRPr="00387473">
              <w:tab/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50F684" w14:textId="5C0576F6" w:rsidR="00A81BFD" w:rsidRPr="00387473" w:rsidRDefault="00A81BFD" w:rsidP="00A81BFD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473">
              <w:rPr>
                <w:rFonts w:ascii="Times New Roman" w:hAnsi="Times New Roman" w:cs="Times New Roman"/>
                <w:sz w:val="24"/>
                <w:szCs w:val="24"/>
              </w:rPr>
              <w:t>UT</w:t>
            </w:r>
            <w:r w:rsidRPr="00387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473">
              <w:rPr>
                <w:rFonts w:ascii="Times New Roman" w:hAnsi="Times New Roman" w:cs="Times New Roman"/>
                <w:sz w:val="24"/>
                <w:szCs w:val="24"/>
              </w:rPr>
              <w:t>Southwestern Medical Center, Dallas, TX</w:t>
            </w:r>
          </w:p>
          <w:p w14:paraId="110DFFA5" w14:textId="77777777" w:rsidR="00A81BFD" w:rsidRPr="00387473" w:rsidRDefault="00A81BFD" w:rsidP="00A81BFD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D6C25" w14:textId="77777777" w:rsidR="003E5FF2" w:rsidRPr="00387473" w:rsidRDefault="003E5FF2" w:rsidP="00C82BA0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387473" w:rsidRPr="00387473" w14:paraId="42201BDE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EA180C" w14:textId="4915745E" w:rsidR="003E5FF2" w:rsidRPr="00387473" w:rsidRDefault="00E11D3C" w:rsidP="00C82BA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March 2018-2023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A97846" w14:textId="30D22E7B" w:rsidR="003E5FF2" w:rsidRPr="00387473" w:rsidRDefault="000C2860" w:rsidP="000C2860">
            <w:pPr>
              <w:pStyle w:val="NormalWeb"/>
              <w:tabs>
                <w:tab w:val="left" w:pos="773"/>
              </w:tabs>
              <w:spacing w:before="0" w:beforeAutospacing="0" w:after="0" w:afterAutospacing="0"/>
              <w:outlineLvl w:val="0"/>
            </w:pPr>
            <w:r w:rsidRPr="00387473">
              <w:t>New Antiepileptic Drugs &amp; Options – Yearly Lecture for Epilepsy/CNP Fellows</w:t>
            </w:r>
            <w:r w:rsidRPr="00387473">
              <w:tab/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63F4BE" w14:textId="77777777" w:rsidR="00F53B39" w:rsidRPr="00387473" w:rsidRDefault="00F53B39" w:rsidP="00F53B39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473">
              <w:rPr>
                <w:rFonts w:ascii="Times New Roman" w:hAnsi="Times New Roman" w:cs="Times New Roman"/>
                <w:sz w:val="24"/>
                <w:szCs w:val="24"/>
              </w:rPr>
              <w:t>UT Southwestern Medical Center, Dallas, TX</w:t>
            </w:r>
          </w:p>
          <w:p w14:paraId="0677EF33" w14:textId="77777777" w:rsidR="003E5FF2" w:rsidRPr="00387473" w:rsidRDefault="003E5FF2" w:rsidP="00C82BA0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5A279B" w:rsidRPr="00387473" w14:paraId="448B7C2B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F59BD0" w14:textId="49F4E9E7" w:rsidR="00C82BA0" w:rsidRPr="00387473" w:rsidRDefault="00CB3CCC" w:rsidP="00CB3CCC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February 2018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67536D" w14:textId="7EE7BED2" w:rsidR="00C82BA0" w:rsidRPr="00387473" w:rsidRDefault="00A84C6B" w:rsidP="00C82BA0">
            <w:pPr>
              <w:pStyle w:val="NormalWeb"/>
              <w:tabs>
                <w:tab w:val="left" w:pos="773"/>
              </w:tabs>
              <w:spacing w:before="0" w:beforeAutospacing="0" w:after="0" w:afterAutospacing="0"/>
              <w:outlineLvl w:val="0"/>
            </w:pPr>
            <w:r w:rsidRPr="00387473">
              <w:t>Follow the Journey: A Road to Seizure Control – First line antiepileptic drugs, CBD Oil and the pre-surgical workup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36200B" w14:textId="77777777" w:rsidR="00AB4B4C" w:rsidRPr="00387473" w:rsidRDefault="00AB4B4C" w:rsidP="00C82BA0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Epilepsy Foundation of Texas, </w:t>
            </w:r>
          </w:p>
          <w:p w14:paraId="1C8C1EE0" w14:textId="77777777" w:rsidR="00AB4B4C" w:rsidRPr="00387473" w:rsidRDefault="00AB4B4C" w:rsidP="00C82BA0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Covenant Health, Community Talk</w:t>
            </w:r>
          </w:p>
          <w:p w14:paraId="30F866C6" w14:textId="3E59F801" w:rsidR="00C82BA0" w:rsidRPr="00387473" w:rsidRDefault="00AB4B4C" w:rsidP="00C82BA0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Lubbock, Texas</w:t>
            </w:r>
          </w:p>
        </w:tc>
      </w:tr>
      <w:tr w:rsidR="005A279B" w:rsidRPr="00387473" w14:paraId="1F3350CA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F3344B" w14:textId="46FC0FA5" w:rsidR="00C82BA0" w:rsidRPr="00387473" w:rsidRDefault="00142C0C" w:rsidP="00C82BA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August 2015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2A1ADB" w14:textId="1678BF1E" w:rsidR="00C82BA0" w:rsidRPr="00387473" w:rsidRDefault="001674CB" w:rsidP="00C82BA0">
            <w:pPr>
              <w:pStyle w:val="NormalWeb"/>
              <w:tabs>
                <w:tab w:val="left" w:pos="773"/>
              </w:tabs>
              <w:spacing w:before="0" w:beforeAutospacing="0" w:after="0" w:afterAutospacing="0"/>
              <w:outlineLvl w:val="0"/>
            </w:pPr>
            <w:r w:rsidRPr="00387473">
              <w:t>Transcranial Magnetic Stimulation in Preoperative Language Mapping</w:t>
            </w:r>
            <w:r w:rsidRPr="00387473">
              <w:tab/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91047F" w14:textId="77777777" w:rsidR="00E17FF3" w:rsidRPr="00387473" w:rsidRDefault="00E17FF3" w:rsidP="00C82BA0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Neurology Grand Rounds</w:t>
            </w:r>
          </w:p>
          <w:p w14:paraId="145515D5" w14:textId="631D5D4B" w:rsidR="00C82BA0" w:rsidRPr="00387473" w:rsidRDefault="002450FE" w:rsidP="00C82BA0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UT Health Science Center, </w:t>
            </w:r>
            <w:r w:rsidRPr="00387473">
              <w:t>San Antonio</w:t>
            </w:r>
            <w:r w:rsidRPr="00387473">
              <w:t>, Texas</w:t>
            </w:r>
          </w:p>
        </w:tc>
      </w:tr>
      <w:tr w:rsidR="005A279B" w:rsidRPr="00387473" w14:paraId="04C85F68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BAAF0A" w14:textId="5F8C7599" w:rsidR="00C82BA0" w:rsidRPr="00387473" w:rsidRDefault="004034B3" w:rsidP="00C82BA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April 2015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D9B759" w14:textId="1670D02E" w:rsidR="00C82BA0" w:rsidRPr="00387473" w:rsidRDefault="000749F0" w:rsidP="00C82BA0">
            <w:pPr>
              <w:pStyle w:val="NormalWeb"/>
              <w:tabs>
                <w:tab w:val="left" w:pos="773"/>
              </w:tabs>
              <w:spacing w:before="0" w:beforeAutospacing="0" w:after="0" w:afterAutospacing="0"/>
              <w:outlineLvl w:val="0"/>
            </w:pPr>
            <w:r w:rsidRPr="00387473">
              <w:t>Case Presentation &amp; Studies in Cortical Stimulation Mapping of Language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C56D69" w14:textId="122847E9" w:rsidR="00E17FF3" w:rsidRPr="00387473" w:rsidRDefault="00E17FF3" w:rsidP="00E17FF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473">
              <w:rPr>
                <w:rFonts w:ascii="Times New Roman" w:hAnsi="Times New Roman" w:cs="Times New Roman"/>
                <w:sz w:val="24"/>
                <w:szCs w:val="24"/>
              </w:rPr>
              <w:t xml:space="preserve">Neurology Grand Rounds, </w:t>
            </w:r>
            <w:r w:rsidRPr="00387473">
              <w:rPr>
                <w:rFonts w:ascii="Times New Roman" w:hAnsi="Times New Roman" w:cs="Times New Roman"/>
                <w:sz w:val="24"/>
                <w:szCs w:val="24"/>
              </w:rPr>
              <w:t>UT Health Science Center, San Antonio, TX</w:t>
            </w:r>
          </w:p>
          <w:p w14:paraId="115BAB54" w14:textId="77777777" w:rsidR="00C82BA0" w:rsidRPr="00387473" w:rsidRDefault="00C82BA0" w:rsidP="00C82BA0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5A279B" w:rsidRPr="00387473" w14:paraId="3BF0B616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8488D5" w14:textId="69729633" w:rsidR="00C82BA0" w:rsidRPr="00387473" w:rsidRDefault="004C00B0" w:rsidP="00C82BA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March 2015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823C22" w14:textId="00E641B8" w:rsidR="00C82BA0" w:rsidRPr="00387473" w:rsidRDefault="004C00B0" w:rsidP="00C82BA0">
            <w:pPr>
              <w:pStyle w:val="NormalWeb"/>
              <w:tabs>
                <w:tab w:val="left" w:pos="773"/>
              </w:tabs>
              <w:spacing w:before="0" w:beforeAutospacing="0" w:after="0" w:afterAutospacing="0"/>
              <w:outlineLvl w:val="0"/>
            </w:pPr>
            <w:r w:rsidRPr="00387473">
              <w:t>Post-infectious Epilepsy</w:t>
            </w:r>
            <w:r w:rsidRPr="00387473">
              <w:tab/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A1681B" w14:textId="77777777" w:rsidR="00C82BA0" w:rsidRPr="00387473" w:rsidRDefault="00AC47E3" w:rsidP="00C82BA0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 xml:space="preserve">2015 Annual Meeting, </w:t>
            </w:r>
            <w:r w:rsidRPr="00387473">
              <w:t>Southern Epilepsy &amp; EEG Annual Meeting</w:t>
            </w:r>
          </w:p>
          <w:p w14:paraId="62499547" w14:textId="6F3F7231" w:rsidR="00AC47E3" w:rsidRPr="00387473" w:rsidRDefault="00AC47E3" w:rsidP="00C82BA0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San Antonio, TX</w:t>
            </w:r>
          </w:p>
        </w:tc>
      </w:tr>
      <w:tr w:rsidR="00AC47E3" w:rsidRPr="00387473" w14:paraId="0FB722F9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1CA100" w14:textId="42B16CFF" w:rsidR="00AC47E3" w:rsidRPr="00387473" w:rsidRDefault="00A70E9F" w:rsidP="00C82BA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December 2011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596F69" w14:textId="44258AD9" w:rsidR="00AC47E3" w:rsidRPr="00387473" w:rsidRDefault="00314D0C" w:rsidP="00C82BA0">
            <w:pPr>
              <w:pStyle w:val="NormalWeb"/>
              <w:tabs>
                <w:tab w:val="left" w:pos="773"/>
              </w:tabs>
              <w:spacing w:before="0" w:beforeAutospacing="0" w:after="0" w:afterAutospacing="0"/>
              <w:outlineLvl w:val="0"/>
            </w:pPr>
            <w:r w:rsidRPr="00387473">
              <w:t>Clinical Case Presentation: Review of neuroinflammatory &amp; demyelinating conditions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4E6D7E" w14:textId="77777777" w:rsidR="004F1A50" w:rsidRPr="00387473" w:rsidRDefault="004F1A50" w:rsidP="004F1A50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473">
              <w:rPr>
                <w:rFonts w:ascii="Times New Roman" w:hAnsi="Times New Roman" w:cs="Times New Roman"/>
                <w:sz w:val="24"/>
                <w:szCs w:val="24"/>
              </w:rPr>
              <w:t xml:space="preserve">2011 </w:t>
            </w:r>
            <w:r w:rsidRPr="00387473">
              <w:rPr>
                <w:rFonts w:ascii="Times New Roman" w:hAnsi="Times New Roman" w:cs="Times New Roman"/>
                <w:sz w:val="24"/>
                <w:szCs w:val="24"/>
              </w:rPr>
              <w:t>Grand Rounds, UT Health Science Center, Houston, Texas</w:t>
            </w:r>
          </w:p>
          <w:p w14:paraId="25141D5C" w14:textId="77777777" w:rsidR="004F1A50" w:rsidRPr="00387473" w:rsidRDefault="004F1A50" w:rsidP="004F1A50"/>
        </w:tc>
      </w:tr>
      <w:tr w:rsidR="00AC47E3" w:rsidRPr="00387473" w14:paraId="322890CF" w14:textId="77777777" w:rsidTr="005A279B">
        <w:tc>
          <w:tcPr>
            <w:tcW w:w="227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642A2E" w14:textId="77777777" w:rsidR="00E860C0" w:rsidRPr="00387473" w:rsidRDefault="00E860C0" w:rsidP="00E860C0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8F483" w14:textId="7AB2DEFB" w:rsidR="00AC47E3" w:rsidRPr="00387473" w:rsidRDefault="00E860C0" w:rsidP="00E860C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387473">
              <w:rPr>
                <w:sz w:val="24"/>
                <w:szCs w:val="24"/>
              </w:rPr>
              <w:t>December 2011</w:t>
            </w:r>
          </w:p>
        </w:tc>
        <w:tc>
          <w:tcPr>
            <w:tcW w:w="46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B92486" w14:textId="0D83F365" w:rsidR="00AC47E3" w:rsidRPr="00387473" w:rsidRDefault="00B02DEE" w:rsidP="00C82BA0">
            <w:pPr>
              <w:pStyle w:val="NormalWeb"/>
              <w:tabs>
                <w:tab w:val="left" w:pos="773"/>
              </w:tabs>
              <w:spacing w:before="0" w:beforeAutospacing="0" w:after="0" w:afterAutospacing="0"/>
              <w:outlineLvl w:val="0"/>
            </w:pPr>
            <w:r w:rsidRPr="00387473">
              <w:t>Concentric Sclerosis of Balo</w:t>
            </w:r>
          </w:p>
        </w:tc>
        <w:tc>
          <w:tcPr>
            <w:tcW w:w="354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BB07D7" w14:textId="252B3457" w:rsidR="00AC47E3" w:rsidRPr="00387473" w:rsidRDefault="00B02DEE" w:rsidP="00C82BA0">
            <w:pPr>
              <w:pStyle w:val="NormalWeb"/>
              <w:spacing w:before="0" w:beforeAutospacing="0" w:after="0" w:afterAutospacing="0"/>
              <w:outlineLvl w:val="0"/>
            </w:pPr>
            <w:r w:rsidRPr="00387473">
              <w:t>Chairman’s Conferenc</w:t>
            </w:r>
            <w:r w:rsidRPr="00387473">
              <w:t>e</w:t>
            </w:r>
            <w:r w:rsidRPr="00387473">
              <w:t xml:space="preserve"> UT Health Science Center, Houston, Texas</w:t>
            </w:r>
          </w:p>
        </w:tc>
      </w:tr>
    </w:tbl>
    <w:p w14:paraId="7674E7A6" w14:textId="77777777" w:rsidR="00A8065F" w:rsidRDefault="00A8065F" w:rsidP="00B4095F">
      <w:pPr>
        <w:spacing w:after="120"/>
        <w:outlineLvl w:val="0"/>
        <w:rPr>
          <w:b/>
          <w:bCs/>
          <w:u w:val="single"/>
        </w:rPr>
      </w:pPr>
    </w:p>
    <w:p w14:paraId="27FCCA95" w14:textId="77777777" w:rsidR="00A8065F" w:rsidRDefault="00A8065F" w:rsidP="00B4095F">
      <w:pPr>
        <w:spacing w:after="120"/>
        <w:outlineLvl w:val="0"/>
        <w:rPr>
          <w:b/>
          <w:bCs/>
          <w:u w:val="single"/>
        </w:rPr>
      </w:pPr>
    </w:p>
    <w:p w14:paraId="59E505A2" w14:textId="63C422B8" w:rsidR="00CB62DE" w:rsidRPr="00387473" w:rsidRDefault="009A5057" w:rsidP="00B4095F">
      <w:pPr>
        <w:spacing w:after="120"/>
        <w:outlineLvl w:val="0"/>
      </w:pPr>
      <w:r w:rsidRPr="00387473">
        <w:rPr>
          <w:b/>
          <w:bCs/>
          <w:u w:val="single"/>
        </w:rPr>
        <w:t>Bibliography</w:t>
      </w:r>
      <w:r w:rsidR="00CB62DE" w:rsidRPr="00387473">
        <w:t xml:space="preserve"> </w:t>
      </w:r>
    </w:p>
    <w:p w14:paraId="421605EC" w14:textId="77777777" w:rsidR="00B4095F" w:rsidRPr="00387473" w:rsidRDefault="00B4095F" w:rsidP="00B4095F">
      <w:pPr>
        <w:pStyle w:val="Heading3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1EE020E" w14:textId="77777777" w:rsidR="00CB62DE" w:rsidRPr="00387473" w:rsidRDefault="00CB62DE" w:rsidP="00B4095F">
      <w:pPr>
        <w:pStyle w:val="NormalWeb"/>
        <w:tabs>
          <w:tab w:val="num" w:pos="1320"/>
        </w:tabs>
        <w:spacing w:before="0" w:beforeAutospacing="0" w:after="120" w:afterAutospacing="0"/>
        <w:rPr>
          <w:b/>
          <w:bCs/>
        </w:rPr>
      </w:pPr>
      <w:r w:rsidRPr="00387473">
        <w:rPr>
          <w:b/>
          <w:bCs/>
        </w:rPr>
        <w:t>Peer</w:t>
      </w:r>
      <w:r w:rsidR="009A5057" w:rsidRPr="00387473">
        <w:rPr>
          <w:b/>
          <w:bCs/>
        </w:rPr>
        <w:t>-</w:t>
      </w:r>
      <w:r w:rsidRPr="00387473">
        <w:rPr>
          <w:b/>
          <w:bCs/>
        </w:rPr>
        <w:t xml:space="preserve">Reviewed Publications </w:t>
      </w:r>
      <w:r w:rsidR="00A72BF1" w:rsidRPr="00387473">
        <w:rPr>
          <w:bCs/>
          <w:iCs/>
        </w:rPr>
        <w:t>[</w:t>
      </w:r>
      <w:r w:rsidR="00CA0F25" w:rsidRPr="00387473">
        <w:rPr>
          <w:bCs/>
          <w:i/>
        </w:rPr>
        <w:t xml:space="preserve">List </w:t>
      </w:r>
      <w:r w:rsidR="00047DD8" w:rsidRPr="00387473">
        <w:rPr>
          <w:bCs/>
          <w:i/>
        </w:rPr>
        <w:t>in chronological order with complete pagination. Authors should be listed in the same order as they appear in the published article</w:t>
      </w:r>
      <w:r w:rsidR="007111B8" w:rsidRPr="00387473">
        <w:rPr>
          <w:bCs/>
          <w:i/>
        </w:rPr>
        <w:t>.</w:t>
      </w:r>
      <w:r w:rsidR="00A72BF1" w:rsidRPr="00387473">
        <w:rPr>
          <w:bCs/>
          <w:iCs/>
        </w:rPr>
        <w:t>]</w:t>
      </w:r>
      <w:r w:rsidR="007111B8" w:rsidRPr="00387473">
        <w:rPr>
          <w:bCs/>
          <w:i/>
        </w:rPr>
        <w:t xml:space="preserve"> </w:t>
      </w:r>
    </w:p>
    <w:p w14:paraId="7AC9BCE0" w14:textId="77777777" w:rsidR="007701A5" w:rsidRPr="00387473" w:rsidRDefault="007701A5" w:rsidP="00B4095F">
      <w:pPr>
        <w:spacing w:after="120"/>
        <w:ind w:left="120"/>
        <w:rPr>
          <w:u w:val="single"/>
        </w:rPr>
      </w:pPr>
    </w:p>
    <w:p w14:paraId="5943D933" w14:textId="77777777" w:rsidR="008D4C7A" w:rsidRPr="00387473" w:rsidRDefault="008D4C7A" w:rsidP="00B4095F">
      <w:pPr>
        <w:spacing w:after="120"/>
        <w:ind w:left="120"/>
        <w:rPr>
          <w:u w:val="single"/>
        </w:rPr>
      </w:pPr>
    </w:p>
    <w:p w14:paraId="40CCD2CE" w14:textId="65F172B0" w:rsidR="00E43744" w:rsidRPr="00387473" w:rsidRDefault="006A19F2" w:rsidP="00B4095F">
      <w:pPr>
        <w:spacing w:after="120"/>
        <w:ind w:left="120"/>
        <w:rPr>
          <w:u w:val="single"/>
        </w:rPr>
      </w:pPr>
      <w:r w:rsidRPr="00387473">
        <w:rPr>
          <w:u w:val="single"/>
        </w:rPr>
        <w:t xml:space="preserve">Original </w:t>
      </w:r>
      <w:r w:rsidR="00E43744" w:rsidRPr="00387473">
        <w:rPr>
          <w:u w:val="single"/>
        </w:rPr>
        <w:t xml:space="preserve">Research </w:t>
      </w:r>
      <w:r w:rsidRPr="00387473">
        <w:rPr>
          <w:u w:val="single"/>
        </w:rPr>
        <w:t>Articles</w:t>
      </w:r>
    </w:p>
    <w:p w14:paraId="3D4C9AA4" w14:textId="77777777" w:rsidR="00E43744" w:rsidRDefault="00E43744" w:rsidP="00B4095F">
      <w:pPr>
        <w:pStyle w:val="Heading3"/>
        <w:ind w:left="120"/>
        <w:rPr>
          <w:rFonts w:ascii="Times New Roman" w:hAnsi="Times New Roman" w:cs="Times New Roman"/>
          <w:sz w:val="24"/>
          <w:szCs w:val="24"/>
          <w:u w:val="single"/>
        </w:rPr>
      </w:pPr>
    </w:p>
    <w:p w14:paraId="51B474A4" w14:textId="77777777" w:rsidR="00A8065F" w:rsidRPr="00A8065F" w:rsidRDefault="00A8065F" w:rsidP="00A8065F"/>
    <w:p w14:paraId="6AAED98C" w14:textId="560899AB" w:rsidR="000E1A17" w:rsidRPr="00387473" w:rsidRDefault="000E1A17" w:rsidP="000E1A17">
      <w:pPr>
        <w:pStyle w:val="ListParagraph"/>
        <w:numPr>
          <w:ilvl w:val="0"/>
          <w:numId w:val="31"/>
        </w:numPr>
      </w:pPr>
      <w:r w:rsidRPr="00387473">
        <w:t xml:space="preserve">Podkorytova, I., Alick-Lindstrom, S., Ding, K., Hays, R., &amp; Perven, G. (2025). Prevalence of temporal lobe epilepsy (TLE) subtypes and response to </w:t>
      </w:r>
      <w:proofErr w:type="spellStart"/>
      <w:r w:rsidRPr="00387473">
        <w:t>resective</w:t>
      </w:r>
      <w:proofErr w:type="spellEnd"/>
      <w:r w:rsidRPr="00387473">
        <w:t xml:space="preserve"> surgery in patients with presumed TLE undergoing limbic and paralimbic network exploration with stereo-electrodes. *Journal of Clinical Medicine, 14*(7), 2184. </w:t>
      </w:r>
      <w:hyperlink r:id="rId12" w:history="1">
        <w:r w:rsidRPr="00387473">
          <w:rPr>
            <w:rStyle w:val="Hyperlink"/>
          </w:rPr>
          <w:t>https://doi.org/10.3390/jcm14072184</w:t>
        </w:r>
      </w:hyperlink>
    </w:p>
    <w:p w14:paraId="1331F800" w14:textId="77777777" w:rsidR="000E1A17" w:rsidRPr="00387473" w:rsidRDefault="000E1A17" w:rsidP="000E1A17">
      <w:pPr>
        <w:pStyle w:val="ListParagraph"/>
      </w:pPr>
    </w:p>
    <w:p w14:paraId="50DCC546" w14:textId="2406FB8A" w:rsidR="000E1A17" w:rsidRPr="00387473" w:rsidRDefault="000E1A17" w:rsidP="000E1A17">
      <w:pPr>
        <w:pStyle w:val="ListParagraph"/>
        <w:numPr>
          <w:ilvl w:val="0"/>
          <w:numId w:val="31"/>
        </w:numPr>
      </w:pPr>
      <w:r w:rsidRPr="00387473">
        <w:t xml:space="preserve">Alick-Lindstrom, S., Weingarten, M. M., Falco-Walter, J. J., Gidal, B. E., Abramowitz, J., Lane, C. E., </w:t>
      </w:r>
      <w:proofErr w:type="spellStart"/>
      <w:r w:rsidRPr="00387473">
        <w:t>L’Erario</w:t>
      </w:r>
      <w:proofErr w:type="spellEnd"/>
      <w:r w:rsidRPr="00387473">
        <w:t xml:space="preserve">, Z. P., Zeigler, G., &amp; Kerr, W. T. (2025). Inclusivity in epilepsy care: Navigating the complex nature of seizure disorders in people undergoing gender-affirming care. *Epilepsy Currents*. </w:t>
      </w:r>
      <w:hyperlink r:id="rId13" w:history="1">
        <w:r w:rsidRPr="00387473">
          <w:rPr>
            <w:rStyle w:val="Hyperlink"/>
          </w:rPr>
          <w:t>https://doi.org/10.1177/15357597251317908</w:t>
        </w:r>
      </w:hyperlink>
    </w:p>
    <w:p w14:paraId="6543A0B7" w14:textId="77777777" w:rsidR="000E1A17" w:rsidRPr="00387473" w:rsidRDefault="000E1A17" w:rsidP="000E1A17">
      <w:pPr>
        <w:pStyle w:val="ListParagraph"/>
      </w:pPr>
    </w:p>
    <w:p w14:paraId="4088F11C" w14:textId="6BABE5B7" w:rsidR="000E1A17" w:rsidRPr="00387473" w:rsidRDefault="000E1A17" w:rsidP="000E1A17">
      <w:pPr>
        <w:pStyle w:val="ListParagraph"/>
        <w:numPr>
          <w:ilvl w:val="0"/>
          <w:numId w:val="31"/>
        </w:numPr>
      </w:pPr>
      <w:r w:rsidRPr="00387473">
        <w:t xml:space="preserve">Guo, J., </w:t>
      </w:r>
      <w:proofErr w:type="spellStart"/>
      <w:r w:rsidRPr="00387473">
        <w:t>Gokcebel</w:t>
      </w:r>
      <w:proofErr w:type="spellEnd"/>
      <w:r w:rsidRPr="00387473">
        <w:t xml:space="preserve">, S., Grewal, P., Alick-Lindstrom, S., Holder, K., </w:t>
      </w:r>
      <w:proofErr w:type="spellStart"/>
      <w:r w:rsidRPr="00387473">
        <w:t>Gregoski</w:t>
      </w:r>
      <w:proofErr w:type="spellEnd"/>
      <w:r w:rsidRPr="00387473">
        <w:t xml:space="preserve">, M. J., &amp; Ayub, N. (2025). Burnout in practicing neurologists: A systematic review and meta-analysis. *Neurology Clinical Practice, 15*(1). </w:t>
      </w:r>
      <w:hyperlink r:id="rId14" w:history="1">
        <w:r w:rsidRPr="00387473">
          <w:rPr>
            <w:rStyle w:val="Hyperlink"/>
          </w:rPr>
          <w:t>https://doi.org/10.1212/cpj.0000000000200422</w:t>
        </w:r>
      </w:hyperlink>
    </w:p>
    <w:p w14:paraId="58169A97" w14:textId="77777777" w:rsidR="00A714D6" w:rsidRPr="00387473" w:rsidRDefault="00A714D6" w:rsidP="00A714D6">
      <w:pPr>
        <w:pStyle w:val="ListParagraph"/>
      </w:pPr>
    </w:p>
    <w:p w14:paraId="745FB8EE" w14:textId="77777777" w:rsidR="00A714D6" w:rsidRDefault="00A714D6" w:rsidP="00A714D6">
      <w:pPr>
        <w:pStyle w:val="ListParagraph"/>
        <w:numPr>
          <w:ilvl w:val="0"/>
          <w:numId w:val="31"/>
        </w:numPr>
      </w:pPr>
      <w:r w:rsidRPr="00387473">
        <w:t xml:space="preserve">Lehnen, J., Venkatesh, P., Yao, Z., Aziz, A., Nguyen, P. V. P., Harvey, J., Alick-Lindstrom, S., Doyle, A., Podkorytova, I., Perven, G., Hays, R., Zepeda, R., Das, R. R., &amp; Ding, K. (2025). Real-Time Seizure Detection Using Behind-the-Ear Wearable System. Journal of clinical neurophysiology: official publication of the American Electroencephalographic Society, 42(2), 118–125. </w:t>
      </w:r>
      <w:hyperlink r:id="rId15" w:history="1">
        <w:r w:rsidRPr="00387473">
          <w:rPr>
            <w:rStyle w:val="Hyperlink"/>
          </w:rPr>
          <w:t>https://doi.org/10.1097/WNP.0000000000001076</w:t>
        </w:r>
      </w:hyperlink>
    </w:p>
    <w:p w14:paraId="1A00483C" w14:textId="77777777" w:rsidR="00973AD8" w:rsidRDefault="00973AD8" w:rsidP="00973AD8">
      <w:pPr>
        <w:pStyle w:val="ListParagraph"/>
      </w:pPr>
    </w:p>
    <w:p w14:paraId="6096A17A" w14:textId="3EE89651" w:rsidR="000E1A17" w:rsidRPr="00387473" w:rsidRDefault="000E1A17" w:rsidP="00973AD8">
      <w:pPr>
        <w:pStyle w:val="ListParagraph"/>
        <w:numPr>
          <w:ilvl w:val="0"/>
          <w:numId w:val="31"/>
        </w:numPr>
      </w:pPr>
      <w:r w:rsidRPr="00387473">
        <w:t xml:space="preserve">Zhang, B., Podkorytova, I., Hays, R., Perven, G., Agostini, M., Harvey, J., Zepeda, R., Alick-Lindstrom, S., Dieppa, M., Doyle, A., Das, R., Lega, B., &amp; Ding, K. (2024). Stereo-electroencephalographic seizure localization in patients with mesial temporal sclerosis: A single center experience. *Clinical Neurophysiology Practice, 9*, 106–111. </w:t>
      </w:r>
      <w:hyperlink r:id="rId16" w:history="1">
        <w:r w:rsidRPr="00387473">
          <w:rPr>
            <w:rStyle w:val="Hyperlink"/>
          </w:rPr>
          <w:t>https://doi.org/10.1016/j.cnp.2024.02.002</w:t>
        </w:r>
      </w:hyperlink>
    </w:p>
    <w:p w14:paraId="6C83870C" w14:textId="77777777" w:rsidR="00F27063" w:rsidRPr="00387473" w:rsidRDefault="00F27063" w:rsidP="00F27063">
      <w:pPr>
        <w:pStyle w:val="ListParagraph"/>
      </w:pPr>
    </w:p>
    <w:p w14:paraId="37075FA1" w14:textId="77777777" w:rsidR="00F27063" w:rsidRPr="00387473" w:rsidRDefault="00F27063" w:rsidP="00F27063">
      <w:pPr>
        <w:pStyle w:val="ListParagraph"/>
        <w:numPr>
          <w:ilvl w:val="0"/>
          <w:numId w:val="31"/>
        </w:numPr>
      </w:pPr>
      <w:r w:rsidRPr="00387473">
        <w:t xml:space="preserve">Askari P, Cardoso da Fonseca N, Pruitt T, Maldjian JA, Alick-Lindstrom S, Davenport EM. Magnetoencephalography (MEG) Data Processing in Epilepsy Patients with Implanted Responsive Neurostimulation (RNS) Devices. </w:t>
      </w:r>
      <w:r w:rsidRPr="00387473">
        <w:rPr>
          <w:i/>
          <w:iCs/>
        </w:rPr>
        <w:t>Brain Sciences</w:t>
      </w:r>
      <w:r w:rsidRPr="00387473">
        <w:t xml:space="preserve">. 2024; 14(2):173. </w:t>
      </w:r>
      <w:hyperlink r:id="rId17" w:history="1">
        <w:r w:rsidRPr="00387473">
          <w:rPr>
            <w:rStyle w:val="Hyperlink"/>
          </w:rPr>
          <w:t>https://doi.org/10.3390/brainsci14020173</w:t>
        </w:r>
      </w:hyperlink>
    </w:p>
    <w:p w14:paraId="79C20537" w14:textId="77777777" w:rsidR="000E1A17" w:rsidRPr="00387473" w:rsidRDefault="000E1A17" w:rsidP="00F27063"/>
    <w:p w14:paraId="349BBEEC" w14:textId="77777777" w:rsidR="000E1A17" w:rsidRPr="00387473" w:rsidRDefault="000E1A17" w:rsidP="000E1A17">
      <w:pPr>
        <w:pStyle w:val="ListParagraph"/>
      </w:pPr>
    </w:p>
    <w:p w14:paraId="0DBDAB27" w14:textId="004E1BC9" w:rsidR="000E1A17" w:rsidRPr="00387473" w:rsidRDefault="000E1A17" w:rsidP="000E1A17">
      <w:pPr>
        <w:pStyle w:val="ListParagraph"/>
        <w:numPr>
          <w:ilvl w:val="0"/>
          <w:numId w:val="31"/>
        </w:numPr>
      </w:pPr>
      <w:r w:rsidRPr="00387473">
        <w:t xml:space="preserve">Zeigler, G., Harrington, C. A., Rosendale, N., Ganos, C., Roldan, V., Pace, A., Alick-Lindstrom, S., Orozco-Poore, C., Deeb, W., Hansen, M. L., &amp; </w:t>
      </w:r>
      <w:proofErr w:type="spellStart"/>
      <w:r w:rsidRPr="00387473">
        <w:t>L’Erario</w:t>
      </w:r>
      <w:proofErr w:type="spellEnd"/>
      <w:r w:rsidRPr="00387473">
        <w:t xml:space="preserve">, Z. P. (2024). Neurologic care for transgender and gender-diverse people: A review of current evidence and clinical implications. *Neurology Clinical Practice, 14*(5). </w:t>
      </w:r>
      <w:hyperlink r:id="rId18" w:history="1">
        <w:r w:rsidRPr="00387473">
          <w:rPr>
            <w:rStyle w:val="Hyperlink"/>
          </w:rPr>
          <w:t>https://doi.org/10.1212/cpj.0000000000200332</w:t>
        </w:r>
      </w:hyperlink>
    </w:p>
    <w:p w14:paraId="396729D9" w14:textId="77777777" w:rsidR="000E1A17" w:rsidRPr="00387473" w:rsidRDefault="000E1A17" w:rsidP="000E1A17">
      <w:pPr>
        <w:pStyle w:val="ListParagraph"/>
      </w:pPr>
    </w:p>
    <w:p w14:paraId="405BA4E0" w14:textId="46A90EA5" w:rsidR="000E1A17" w:rsidRPr="00387473" w:rsidRDefault="000E1A17" w:rsidP="000E1A17">
      <w:pPr>
        <w:pStyle w:val="ListParagraph"/>
        <w:numPr>
          <w:ilvl w:val="0"/>
          <w:numId w:val="31"/>
        </w:numPr>
      </w:pPr>
      <w:r w:rsidRPr="00387473">
        <w:t xml:space="preserve">Alick-Lindstrom, S., Venkatesh, P., Perven, G., Wabulya, A., Yang, Q.-Z. (J.), Sirsi, D., &amp; Podkorytova, I. (2024). Back to basics: Care of the stereotactic EEG implanted patient. *Journal of Clinical Neurophysiology, 41*(5), 415–422. </w:t>
      </w:r>
      <w:hyperlink r:id="rId19" w:history="1">
        <w:r w:rsidRPr="00387473">
          <w:rPr>
            <w:rStyle w:val="Hyperlink"/>
          </w:rPr>
          <w:t>https://doi.org/10.1097/WNP.0000000000001044</w:t>
        </w:r>
      </w:hyperlink>
    </w:p>
    <w:p w14:paraId="5EA3A6DB" w14:textId="77777777" w:rsidR="000E1A17" w:rsidRPr="00387473" w:rsidRDefault="000E1A17" w:rsidP="000E1A17">
      <w:pPr>
        <w:pStyle w:val="ListParagraph"/>
      </w:pPr>
    </w:p>
    <w:p w14:paraId="51292FAD" w14:textId="77777777" w:rsidR="000E1A17" w:rsidRPr="00387473" w:rsidRDefault="000E1A17" w:rsidP="000E1A17">
      <w:pPr>
        <w:pStyle w:val="ListParagraph"/>
      </w:pPr>
    </w:p>
    <w:p w14:paraId="16D0F793" w14:textId="4A276265" w:rsidR="000E1A17" w:rsidRPr="00387473" w:rsidRDefault="000E1A17" w:rsidP="000E1A17">
      <w:pPr>
        <w:pStyle w:val="ListParagraph"/>
        <w:numPr>
          <w:ilvl w:val="0"/>
          <w:numId w:val="31"/>
        </w:numPr>
      </w:pPr>
      <w:r w:rsidRPr="00387473">
        <w:t xml:space="preserve">Kerr, W. T., Gidal, B., Avedissian, S. N., McAnaney, C., Wilmshurst, J. M., Eley, B. S., Eyal, S., &amp; Alick-Lindstrom, S. (2024). Pre- and post-exposure prophylaxis for HIV in patients taking anti-seizure medications. *Epilepsy Currents, 24*(4), 219–231. </w:t>
      </w:r>
      <w:hyperlink r:id="rId20" w:history="1">
        <w:r w:rsidRPr="00387473">
          <w:rPr>
            <w:rStyle w:val="Hyperlink"/>
          </w:rPr>
          <w:t>https://doi.org/10.1177/15357597241253500</w:t>
        </w:r>
      </w:hyperlink>
    </w:p>
    <w:p w14:paraId="102B2A42" w14:textId="77777777" w:rsidR="000E1A17" w:rsidRPr="00387473" w:rsidRDefault="000E1A17" w:rsidP="000E1A17">
      <w:pPr>
        <w:pStyle w:val="ListParagraph"/>
      </w:pPr>
    </w:p>
    <w:p w14:paraId="69B67FD7" w14:textId="10969173" w:rsidR="000E1A17" w:rsidRPr="00387473" w:rsidRDefault="000E1A17" w:rsidP="000E1A17">
      <w:pPr>
        <w:pStyle w:val="ListParagraph"/>
        <w:numPr>
          <w:ilvl w:val="0"/>
          <w:numId w:val="31"/>
        </w:numPr>
      </w:pPr>
      <w:r w:rsidRPr="00387473">
        <w:t xml:space="preserve">Askari, P., Cardoso da Fonseca, N., Pruitt, T., Maldjian, J. A., Alick-Lindstrom, S., &amp; Davenport, E. M. (2024). Magnetoencephalography (MEG) data processing in epilepsy patients with implanted responsive neurostimulation (RNS) devices. *Brain Sciences, 14*(2), 173. </w:t>
      </w:r>
      <w:hyperlink r:id="rId21" w:history="1">
        <w:r w:rsidRPr="00387473">
          <w:rPr>
            <w:rStyle w:val="Hyperlink"/>
          </w:rPr>
          <w:t>https://doi.org/10.3390/brainsci14020173</w:t>
        </w:r>
      </w:hyperlink>
    </w:p>
    <w:p w14:paraId="7B56B37A" w14:textId="77777777" w:rsidR="000E1A17" w:rsidRPr="00387473" w:rsidRDefault="000E1A17" w:rsidP="000E1A17">
      <w:pPr>
        <w:pStyle w:val="ListParagraph"/>
      </w:pPr>
    </w:p>
    <w:p w14:paraId="7F6157EC" w14:textId="77777777" w:rsidR="000E1A17" w:rsidRPr="00387473" w:rsidRDefault="000E1A17" w:rsidP="000E1A17">
      <w:pPr>
        <w:pStyle w:val="ListParagraph"/>
      </w:pPr>
    </w:p>
    <w:p w14:paraId="19535936" w14:textId="12649812" w:rsidR="000E1A17" w:rsidRPr="00387473" w:rsidRDefault="000E1A17" w:rsidP="000E1A17">
      <w:pPr>
        <w:pStyle w:val="ListParagraph"/>
        <w:numPr>
          <w:ilvl w:val="0"/>
          <w:numId w:val="31"/>
        </w:numPr>
      </w:pPr>
      <w:r w:rsidRPr="00387473">
        <w:t xml:space="preserve">Deme, P., Sheffield, A., &amp; Alick-Lindstrom, S. (2022). Wilson’s disease: Neuropsychiatric presentation and delayed diagnosis. *BMJ Case Reports, 15*(7), e246296. </w:t>
      </w:r>
      <w:hyperlink r:id="rId22" w:history="1">
        <w:r w:rsidRPr="00387473">
          <w:rPr>
            <w:rStyle w:val="Hyperlink"/>
          </w:rPr>
          <w:t>https://doi.org/10.1136/bcr-2021-246296</w:t>
        </w:r>
      </w:hyperlink>
    </w:p>
    <w:p w14:paraId="2EF7BBA2" w14:textId="77777777" w:rsidR="000E1A17" w:rsidRPr="00387473" w:rsidRDefault="000E1A17" w:rsidP="000E1A17">
      <w:pPr>
        <w:pStyle w:val="ListParagraph"/>
      </w:pPr>
    </w:p>
    <w:p w14:paraId="2D923AFE" w14:textId="5296F965" w:rsidR="000E1A17" w:rsidRPr="00387473" w:rsidRDefault="000E1A17" w:rsidP="000E1A17">
      <w:pPr>
        <w:pStyle w:val="ListParagraph"/>
        <w:numPr>
          <w:ilvl w:val="0"/>
          <w:numId w:val="31"/>
        </w:numPr>
      </w:pPr>
      <w:r w:rsidRPr="00387473">
        <w:t xml:space="preserve">Ramamurthy, S., Brown, L. S., Agostini, M., Alick-Lindstrom, S., Dave, H., Dieppa, M., Ding, K., Doyle, A., Hays, R., Harvey, J., Perven, G., Podkorytova, I., Zepeda, R., &amp; Das, R. R. (2021). Emergency department visits and readmissions in patients with psychogenic nonepileptic seizures (PNES) at a safety net hospital. *Epilepsy &amp; Behavior, 122*. </w:t>
      </w:r>
      <w:hyperlink r:id="rId23" w:history="1">
        <w:r w:rsidRPr="00387473">
          <w:rPr>
            <w:rStyle w:val="Hyperlink"/>
          </w:rPr>
          <w:t>https://doi.org/10.1016/j.yebeh.2021.108160</w:t>
        </w:r>
      </w:hyperlink>
    </w:p>
    <w:p w14:paraId="04EA7DE6" w14:textId="77777777" w:rsidR="000E1A17" w:rsidRPr="00387473" w:rsidRDefault="000E1A17" w:rsidP="000E1A17">
      <w:pPr>
        <w:pStyle w:val="ListParagraph"/>
      </w:pPr>
    </w:p>
    <w:p w14:paraId="78ECE3E5" w14:textId="77777777" w:rsidR="000E1A17" w:rsidRPr="00387473" w:rsidRDefault="000E1A17" w:rsidP="008D4C7A"/>
    <w:p w14:paraId="5DEDFBF6" w14:textId="0E10B0D1" w:rsidR="000E1A17" w:rsidRPr="00387473" w:rsidRDefault="000E1A17" w:rsidP="000E1A17">
      <w:pPr>
        <w:pStyle w:val="ListParagraph"/>
        <w:numPr>
          <w:ilvl w:val="0"/>
          <w:numId w:val="31"/>
        </w:numPr>
      </w:pPr>
      <w:r w:rsidRPr="00387473">
        <w:t xml:space="preserve">Zepeda, R., Lee, Y., Agostini, M., Alick-Lindstrom, S., Dave, H., Dieppa, M., Ding, K., Doyle, A., Harvey, J., Hays, R., Perven, G., Podkorytova, I., &amp; Das, R. R. (2021). Emergent admissions </w:t>
      </w:r>
      <w:r w:rsidRPr="00387473">
        <w:lastRenderedPageBreak/>
        <w:t>to the epilepsy monitoring unit in the setting of COVID-19 pandemic-related, state-mandated restrictions: Clinical decision making and outcomes. *Neurodiagnostic Journal, 61*(2), 95–103.</w:t>
      </w:r>
    </w:p>
    <w:p w14:paraId="5DD1B181" w14:textId="1622EF16" w:rsidR="004869D0" w:rsidRPr="00387473" w:rsidRDefault="004869D0" w:rsidP="004869D0">
      <w:pPr>
        <w:pStyle w:val="ListParagraph"/>
      </w:pPr>
      <w:hyperlink r:id="rId24" w:history="1">
        <w:r w:rsidRPr="00387473">
          <w:rPr>
            <w:rStyle w:val="Hyperlink"/>
          </w:rPr>
          <w:t>https://doi.org/10.1080/21646821.2021.1918512</w:t>
        </w:r>
      </w:hyperlink>
    </w:p>
    <w:p w14:paraId="356CB097" w14:textId="77777777" w:rsidR="004869D0" w:rsidRPr="00387473" w:rsidRDefault="004869D0" w:rsidP="000E1A17">
      <w:pPr>
        <w:pStyle w:val="ListParagraph"/>
      </w:pPr>
    </w:p>
    <w:p w14:paraId="0DE7F678" w14:textId="32C7CFF0" w:rsidR="000E1A17" w:rsidRPr="00387473" w:rsidRDefault="000E1A17" w:rsidP="00986795">
      <w:pPr>
        <w:pStyle w:val="ListParagraph"/>
        <w:numPr>
          <w:ilvl w:val="0"/>
          <w:numId w:val="31"/>
        </w:numPr>
      </w:pPr>
      <w:r w:rsidRPr="00387473">
        <w:t>Perven, G., Podkorytova, I., Ding, K., Agostini, M., Alick, S., Das, R., Dave, H., Dieppa, M., Doyle, A., Harvey, J., Lega, B., Zepeda, R., &amp; Hays, R. (2021). Non-lesional mesial temporal lobe epilepsy requires bilateral invasive evaluation. *Epilepsy &amp; Behavior Reports, 15*.</w:t>
      </w:r>
      <w:r w:rsidR="00986795" w:rsidRPr="00387473">
        <w:t xml:space="preserve"> </w:t>
      </w:r>
      <w:hyperlink r:id="rId25" w:history="1">
        <w:r w:rsidR="00986795" w:rsidRPr="00387473">
          <w:rPr>
            <w:rStyle w:val="Hyperlink"/>
          </w:rPr>
          <w:t>https://doi.org/10.1016/j.ebr.2021.100426</w:t>
        </w:r>
      </w:hyperlink>
    </w:p>
    <w:p w14:paraId="36810347" w14:textId="77777777" w:rsidR="00986795" w:rsidRPr="00387473" w:rsidRDefault="00986795" w:rsidP="00986795">
      <w:pPr>
        <w:pStyle w:val="ListParagraph"/>
      </w:pPr>
    </w:p>
    <w:p w14:paraId="772AF545" w14:textId="77777777" w:rsidR="00986795" w:rsidRPr="00387473" w:rsidRDefault="00986795" w:rsidP="00986795">
      <w:pPr>
        <w:pStyle w:val="ListParagraph"/>
      </w:pPr>
    </w:p>
    <w:p w14:paraId="2E8CAD8F" w14:textId="77777777" w:rsidR="007A4D44" w:rsidRPr="00387473" w:rsidRDefault="000E1A17" w:rsidP="007A4D44">
      <w:pPr>
        <w:pStyle w:val="ListParagraph"/>
        <w:numPr>
          <w:ilvl w:val="0"/>
          <w:numId w:val="31"/>
        </w:numPr>
      </w:pPr>
      <w:r w:rsidRPr="00387473">
        <w:t xml:space="preserve">Qadri, S., Dave, H., Das, R., &amp; Alick-Lindstrom, S. (2021). Beyond the Wada: An updated approach to pre-surgical language and memory testing. *Epilepsy Research, 174*, 106673. </w:t>
      </w:r>
      <w:hyperlink r:id="rId26" w:history="1">
        <w:r w:rsidR="00986795" w:rsidRPr="00387473">
          <w:rPr>
            <w:rStyle w:val="Hyperlink"/>
          </w:rPr>
          <w:t>https://doi.org/10.1016/j.eplepsyres.2021.106673</w:t>
        </w:r>
      </w:hyperlink>
    </w:p>
    <w:p w14:paraId="06812C23" w14:textId="77777777" w:rsidR="007A4D44" w:rsidRPr="00387473" w:rsidRDefault="007A4D44" w:rsidP="007A4D44">
      <w:pPr>
        <w:pStyle w:val="ListParagraph"/>
      </w:pPr>
    </w:p>
    <w:p w14:paraId="4DA24B0F" w14:textId="395D1983" w:rsidR="00986795" w:rsidRPr="00387473" w:rsidRDefault="007A4D44" w:rsidP="007A4D44">
      <w:pPr>
        <w:pStyle w:val="ListParagraph"/>
        <w:numPr>
          <w:ilvl w:val="0"/>
          <w:numId w:val="31"/>
        </w:numPr>
      </w:pPr>
      <w:r w:rsidRPr="00387473">
        <w:t xml:space="preserve">Dela Cruz, A. M., Alick, S., Das, R., &amp; Brenner, A. (2020). Same Material, Different Formats: Comparing In-Person and Distance Learning in Undergraduate Medical Education. Academic </w:t>
      </w:r>
      <w:r w:rsidRPr="00387473">
        <w:t>psychiatry:</w:t>
      </w:r>
      <w:r w:rsidRPr="00387473">
        <w:t xml:space="preserve"> the journal of the American Association of Directors of Psychiatric Residency Training and the Association for Academic Psychiatry, 44(6), 659–663. </w:t>
      </w:r>
      <w:hyperlink r:id="rId27" w:history="1">
        <w:r w:rsidRPr="00387473">
          <w:rPr>
            <w:rStyle w:val="Hyperlink"/>
          </w:rPr>
          <w:t>https://doi.org/10.1007/s40596-020-01333-7</w:t>
        </w:r>
      </w:hyperlink>
    </w:p>
    <w:p w14:paraId="581B6D6C" w14:textId="77777777" w:rsidR="00973AD8" w:rsidRDefault="00973AD8" w:rsidP="00973AD8">
      <w:pPr>
        <w:pStyle w:val="Heading3"/>
        <w:tabs>
          <w:tab w:val="num" w:pos="180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1F0D309E" w14:textId="1A08A129" w:rsidR="00AD06BD" w:rsidRPr="00387473" w:rsidRDefault="00AD06BD" w:rsidP="00973AD8">
      <w:pPr>
        <w:pStyle w:val="Heading3"/>
        <w:tabs>
          <w:tab w:val="num" w:pos="180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87473">
        <w:rPr>
          <w:rFonts w:ascii="Times New Roman" w:hAnsi="Times New Roman" w:cs="Times New Roman"/>
          <w:sz w:val="24"/>
          <w:szCs w:val="24"/>
          <w:u w:val="single"/>
        </w:rPr>
        <w:t xml:space="preserve">Reviews, </w:t>
      </w:r>
      <w:r w:rsidR="004E49F7" w:rsidRPr="00387473">
        <w:rPr>
          <w:rFonts w:ascii="Times New Roman" w:hAnsi="Times New Roman" w:cs="Times New Roman"/>
          <w:sz w:val="24"/>
          <w:szCs w:val="24"/>
          <w:u w:val="single"/>
        </w:rPr>
        <w:t xml:space="preserve">Book </w:t>
      </w:r>
      <w:r w:rsidR="006A19F2" w:rsidRPr="00387473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387473">
        <w:rPr>
          <w:rFonts w:ascii="Times New Roman" w:hAnsi="Times New Roman" w:cs="Times New Roman"/>
          <w:sz w:val="24"/>
          <w:szCs w:val="24"/>
          <w:u w:val="single"/>
        </w:rPr>
        <w:t xml:space="preserve">hapters, </w:t>
      </w:r>
      <w:r w:rsidR="006A19F2" w:rsidRPr="00387473">
        <w:rPr>
          <w:rFonts w:ascii="Times New Roman" w:hAnsi="Times New Roman" w:cs="Times New Roman"/>
          <w:sz w:val="24"/>
          <w:szCs w:val="24"/>
          <w:u w:val="single"/>
        </w:rPr>
        <w:t>M</w:t>
      </w:r>
      <w:r w:rsidRPr="00387473">
        <w:rPr>
          <w:rFonts w:ascii="Times New Roman" w:hAnsi="Times New Roman" w:cs="Times New Roman"/>
          <w:sz w:val="24"/>
          <w:szCs w:val="24"/>
          <w:u w:val="single"/>
        </w:rPr>
        <w:t xml:space="preserve">onographs and </w:t>
      </w:r>
      <w:r w:rsidR="006A19F2" w:rsidRPr="00387473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387473">
        <w:rPr>
          <w:rFonts w:ascii="Times New Roman" w:hAnsi="Times New Roman" w:cs="Times New Roman"/>
          <w:sz w:val="24"/>
          <w:szCs w:val="24"/>
          <w:u w:val="single"/>
        </w:rPr>
        <w:t>ditorials</w:t>
      </w:r>
    </w:p>
    <w:p w14:paraId="580EF151" w14:textId="77777777" w:rsidR="00E43744" w:rsidRPr="00387473" w:rsidRDefault="00E43744" w:rsidP="00B4095F">
      <w:pPr>
        <w:pStyle w:val="Heading3"/>
        <w:tabs>
          <w:tab w:val="num" w:pos="1800"/>
        </w:tabs>
        <w:ind w:left="4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2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706"/>
        <w:gridCol w:w="9284"/>
      </w:tblGrid>
      <w:tr w:rsidR="00E43744" w:rsidRPr="00387473" w14:paraId="3C833C59" w14:textId="77777777" w:rsidTr="00847384">
        <w:trPr>
          <w:trHeight w:val="360"/>
        </w:trPr>
        <w:tc>
          <w:tcPr>
            <w:tcW w:w="706" w:type="dxa"/>
          </w:tcPr>
          <w:p w14:paraId="504C9B0C" w14:textId="77777777" w:rsidR="00E43744" w:rsidRPr="00387473" w:rsidRDefault="00E43744" w:rsidP="00B4095F">
            <w:pPr>
              <w:numPr>
                <w:ilvl w:val="0"/>
                <w:numId w:val="5"/>
              </w:numPr>
              <w:ind w:left="360"/>
            </w:pPr>
          </w:p>
        </w:tc>
        <w:tc>
          <w:tcPr>
            <w:tcW w:w="9284" w:type="dxa"/>
          </w:tcPr>
          <w:p w14:paraId="5E59F7C5" w14:textId="3488BAC0" w:rsidR="00E43744" w:rsidRPr="00387473" w:rsidRDefault="000668AF" w:rsidP="00FD2A9D">
            <w:pPr>
              <w:ind w:left="720" w:hanging="720"/>
              <w:rPr>
                <w:rFonts w:eastAsia="Calibri"/>
              </w:rPr>
            </w:pPr>
            <w:r w:rsidRPr="00387473">
              <w:rPr>
                <w:rFonts w:eastAsia="Calibri"/>
              </w:rPr>
              <w:t xml:space="preserve">Alick-Lindstrom, S. (2023). Counseling Patients with Neurologic Disabilities. </w:t>
            </w:r>
            <w:r w:rsidRPr="00387473">
              <w:rPr>
                <w:rFonts w:eastAsia="Calibri"/>
                <w:i/>
                <w:iCs/>
              </w:rPr>
              <w:t>Neurologic Clinics</w:t>
            </w:r>
            <w:r w:rsidRPr="00387473">
              <w:rPr>
                <w:rFonts w:eastAsia="Calibri"/>
              </w:rPr>
              <w:t>,</w:t>
            </w:r>
            <w:r w:rsidRPr="00387473">
              <w:rPr>
                <w:rFonts w:eastAsia="Calibri"/>
                <w:i/>
                <w:iCs/>
              </w:rPr>
              <w:t xml:space="preserve"> 41</w:t>
            </w:r>
            <w:r w:rsidRPr="00387473">
              <w:rPr>
                <w:rFonts w:eastAsia="Calibri"/>
              </w:rPr>
              <w:t>(3),</w:t>
            </w:r>
            <w:r w:rsidR="00FD2A9D" w:rsidRPr="00387473">
              <w:rPr>
                <w:rFonts w:eastAsia="Calibri"/>
              </w:rPr>
              <w:t xml:space="preserve"> </w:t>
            </w:r>
            <w:r w:rsidRPr="00387473">
              <w:rPr>
                <w:rFonts w:eastAsia="Calibri"/>
              </w:rPr>
              <w:t xml:space="preserve">543-547. </w:t>
            </w:r>
          </w:p>
        </w:tc>
      </w:tr>
    </w:tbl>
    <w:p w14:paraId="11AEFEDF" w14:textId="77777777" w:rsidR="00551CC2" w:rsidRPr="00387473" w:rsidRDefault="00AD06BD" w:rsidP="00B4095F">
      <w:pPr>
        <w:pStyle w:val="Heading3"/>
        <w:tabs>
          <w:tab w:val="num" w:pos="1800"/>
        </w:tabs>
        <w:ind w:left="480"/>
        <w:rPr>
          <w:rFonts w:ascii="Times New Roman" w:hAnsi="Times New Roman" w:cs="Times New Roman"/>
          <w:sz w:val="24"/>
          <w:szCs w:val="24"/>
        </w:rPr>
      </w:pPr>
      <w:r w:rsidRPr="0038747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939018B" w14:textId="77777777" w:rsidR="009354D4" w:rsidRPr="00387473" w:rsidRDefault="009354D4" w:rsidP="00FD2A9D">
      <w:pPr>
        <w:pStyle w:val="Heading3"/>
        <w:tabs>
          <w:tab w:val="num" w:pos="180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1AFD3B84" w14:textId="77777777" w:rsidR="00AD06BD" w:rsidRPr="00387473" w:rsidRDefault="00AD06BD" w:rsidP="00B4095F">
      <w:pPr>
        <w:tabs>
          <w:tab w:val="num" w:pos="1800"/>
        </w:tabs>
        <w:spacing w:after="120"/>
        <w:ind w:left="120"/>
        <w:rPr>
          <w:u w:val="single"/>
        </w:rPr>
      </w:pPr>
      <w:r w:rsidRPr="00387473">
        <w:rPr>
          <w:u w:val="single"/>
        </w:rPr>
        <w:t xml:space="preserve">Case </w:t>
      </w:r>
      <w:r w:rsidR="006A19F2" w:rsidRPr="00387473">
        <w:rPr>
          <w:u w:val="single"/>
        </w:rPr>
        <w:t>R</w:t>
      </w:r>
      <w:r w:rsidRPr="00387473">
        <w:rPr>
          <w:u w:val="single"/>
        </w:rPr>
        <w:t>eports</w:t>
      </w:r>
    </w:p>
    <w:p w14:paraId="7FE100E7" w14:textId="77777777" w:rsidR="00E43744" w:rsidRPr="00387473" w:rsidRDefault="00E43744" w:rsidP="00B4095F">
      <w:pPr>
        <w:pStyle w:val="Heading3"/>
        <w:tabs>
          <w:tab w:val="num" w:pos="1800"/>
        </w:tabs>
        <w:ind w:left="4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2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A0" w:firstRow="1" w:lastRow="0" w:firstColumn="1" w:lastColumn="0" w:noHBand="0" w:noVBand="0"/>
      </w:tblPr>
      <w:tblGrid>
        <w:gridCol w:w="709"/>
        <w:gridCol w:w="9281"/>
      </w:tblGrid>
      <w:tr w:rsidR="00E43744" w:rsidRPr="00387473" w14:paraId="7E373711" w14:textId="77777777" w:rsidTr="000970F9">
        <w:trPr>
          <w:trHeight w:val="360"/>
        </w:trPr>
        <w:tc>
          <w:tcPr>
            <w:tcW w:w="709" w:type="dxa"/>
          </w:tcPr>
          <w:p w14:paraId="75ECA8D5" w14:textId="77777777" w:rsidR="00E43744" w:rsidRPr="00387473" w:rsidRDefault="00E43744" w:rsidP="00AC5A66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1" w:type="dxa"/>
          </w:tcPr>
          <w:p w14:paraId="0E0D8234" w14:textId="77777777" w:rsidR="004869D0" w:rsidRPr="00387473" w:rsidRDefault="001452CF" w:rsidP="001452CF">
            <w:pPr>
              <w:ind w:left="720" w:hanging="720"/>
              <w:rPr>
                <w:rFonts w:eastAsia="Calibri"/>
              </w:rPr>
            </w:pPr>
            <w:r w:rsidRPr="00387473">
              <w:rPr>
                <w:rFonts w:eastAsia="Calibri"/>
              </w:rPr>
              <w:t>Deme, P., Sheffield, A., &amp; Alick-Lindstrom, S. (2022). Wilson’s disease: neuropsychiatric</w:t>
            </w:r>
          </w:p>
          <w:p w14:paraId="4AD57C65" w14:textId="1C0672EE" w:rsidR="001452CF" w:rsidRPr="00387473" w:rsidRDefault="004869D0" w:rsidP="004869D0">
            <w:pPr>
              <w:ind w:left="720" w:hanging="720"/>
              <w:rPr>
                <w:rFonts w:eastAsia="Calibri"/>
              </w:rPr>
            </w:pPr>
            <w:r w:rsidRPr="00387473">
              <w:rPr>
                <w:rFonts w:eastAsia="Calibri"/>
              </w:rPr>
              <w:t>P</w:t>
            </w:r>
            <w:r w:rsidR="001452CF" w:rsidRPr="00387473">
              <w:rPr>
                <w:rFonts w:eastAsia="Calibri"/>
              </w:rPr>
              <w:t>resentation</w:t>
            </w:r>
            <w:r w:rsidRPr="00387473">
              <w:rPr>
                <w:rFonts w:eastAsia="Calibri"/>
              </w:rPr>
              <w:t xml:space="preserve"> </w:t>
            </w:r>
            <w:r w:rsidR="001452CF" w:rsidRPr="00387473">
              <w:rPr>
                <w:rFonts w:eastAsia="Calibri"/>
              </w:rPr>
              <w:t xml:space="preserve">and delayed diagnosis. </w:t>
            </w:r>
            <w:r w:rsidR="001452CF" w:rsidRPr="00387473">
              <w:rPr>
                <w:rFonts w:eastAsia="Calibri"/>
                <w:i/>
                <w:iCs/>
              </w:rPr>
              <w:t>BMJ Case Reports CP</w:t>
            </w:r>
            <w:r w:rsidR="001452CF" w:rsidRPr="00387473">
              <w:rPr>
                <w:rFonts w:eastAsia="Calibri"/>
              </w:rPr>
              <w:t>,</w:t>
            </w:r>
            <w:r w:rsidR="001452CF" w:rsidRPr="00387473">
              <w:rPr>
                <w:rFonts w:eastAsia="Calibri"/>
                <w:i/>
                <w:iCs/>
              </w:rPr>
              <w:t xml:space="preserve"> 15</w:t>
            </w:r>
            <w:r w:rsidR="001452CF" w:rsidRPr="00387473">
              <w:rPr>
                <w:rFonts w:eastAsia="Calibri"/>
              </w:rPr>
              <w:t xml:space="preserve">(7), e246296. </w:t>
            </w:r>
          </w:p>
          <w:p w14:paraId="7B120ADA" w14:textId="77777777" w:rsidR="00E43744" w:rsidRPr="00387473" w:rsidRDefault="00E43744" w:rsidP="00B4095F">
            <w:pPr>
              <w:rPr>
                <w:u w:val="single"/>
              </w:rPr>
            </w:pPr>
          </w:p>
        </w:tc>
      </w:tr>
      <w:tr w:rsidR="00E43744" w:rsidRPr="00387473" w14:paraId="15B68F1B" w14:textId="77777777" w:rsidTr="000970F9">
        <w:trPr>
          <w:trHeight w:val="360"/>
        </w:trPr>
        <w:tc>
          <w:tcPr>
            <w:tcW w:w="709" w:type="dxa"/>
          </w:tcPr>
          <w:p w14:paraId="27487A58" w14:textId="77777777" w:rsidR="00E43744" w:rsidRPr="00387473" w:rsidRDefault="00E43744" w:rsidP="00AC5A66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1" w:type="dxa"/>
          </w:tcPr>
          <w:p w14:paraId="228A3C7D" w14:textId="77777777" w:rsidR="003302A8" w:rsidRPr="00387473" w:rsidRDefault="003302A8" w:rsidP="003302A8">
            <w:r w:rsidRPr="00387473">
              <w:rPr>
                <w:rFonts w:eastAsia="Calibri"/>
              </w:rPr>
              <w:t xml:space="preserve">Podkorytova, I., Hays, R., Perven, G., &amp; Lindstrom, S. A. (2022). Epilepsy surgery in patient with monogenic epilepsy related to SCN8A mutation. </w:t>
            </w:r>
            <w:r w:rsidRPr="00387473">
              <w:rPr>
                <w:rFonts w:eastAsia="Calibri"/>
                <w:i/>
                <w:iCs/>
              </w:rPr>
              <w:t>Epilepsy &amp; Behavior Reports</w:t>
            </w:r>
            <w:r w:rsidRPr="00387473">
              <w:rPr>
                <w:rFonts w:eastAsia="Calibri"/>
              </w:rPr>
              <w:t>,</w:t>
            </w:r>
            <w:r w:rsidRPr="00387473">
              <w:rPr>
                <w:rFonts w:eastAsia="Calibri"/>
                <w:i/>
                <w:iCs/>
              </w:rPr>
              <w:t xml:space="preserve"> 18</w:t>
            </w:r>
            <w:r w:rsidRPr="00387473">
              <w:rPr>
                <w:rFonts w:eastAsia="Calibri"/>
              </w:rPr>
              <w:t xml:space="preserve">, 100536. </w:t>
            </w:r>
          </w:p>
          <w:p w14:paraId="2C3F5BEE" w14:textId="77777777" w:rsidR="00E43744" w:rsidRPr="00387473" w:rsidRDefault="00E43744" w:rsidP="00B4095F">
            <w:pPr>
              <w:rPr>
                <w:u w:val="single"/>
              </w:rPr>
            </w:pPr>
          </w:p>
        </w:tc>
      </w:tr>
    </w:tbl>
    <w:p w14:paraId="179CC9E4" w14:textId="77777777" w:rsidR="00AD06BD" w:rsidRPr="00387473" w:rsidRDefault="00AD06BD" w:rsidP="00B4095F">
      <w:pPr>
        <w:pStyle w:val="Heading3"/>
        <w:tabs>
          <w:tab w:val="num" w:pos="1800"/>
        </w:tabs>
        <w:ind w:left="480"/>
        <w:rPr>
          <w:rFonts w:ascii="Times New Roman" w:hAnsi="Times New Roman" w:cs="Times New Roman"/>
          <w:sz w:val="24"/>
          <w:szCs w:val="24"/>
        </w:rPr>
      </w:pPr>
    </w:p>
    <w:p w14:paraId="74F9E373" w14:textId="77777777" w:rsidR="004652A2" w:rsidRPr="00387473" w:rsidRDefault="004652A2" w:rsidP="006A19F2">
      <w:pPr>
        <w:pStyle w:val="Heading3"/>
        <w:tabs>
          <w:tab w:val="num" w:pos="180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3197B8C0" w14:textId="77777777" w:rsidR="00CB62DE" w:rsidRPr="00387473" w:rsidRDefault="00CB62DE" w:rsidP="00793547">
      <w:pPr>
        <w:pStyle w:val="NormalWeb"/>
        <w:tabs>
          <w:tab w:val="num" w:pos="1320"/>
        </w:tabs>
        <w:spacing w:before="0" w:beforeAutospacing="0" w:after="120" w:afterAutospacing="0"/>
        <w:ind w:left="90"/>
        <w:rPr>
          <w:b/>
          <w:bCs/>
        </w:rPr>
      </w:pPr>
      <w:r w:rsidRPr="00387473">
        <w:rPr>
          <w:b/>
          <w:bCs/>
        </w:rPr>
        <w:t>Non-peer reviewed scientific or medical publications/materials in print or other media</w:t>
      </w:r>
      <w:r w:rsidR="00B45C9F" w:rsidRPr="00387473">
        <w:rPr>
          <w:b/>
          <w:bCs/>
        </w:rPr>
        <w:t xml:space="preserve"> (no abstracts)</w:t>
      </w:r>
    </w:p>
    <w:p w14:paraId="24976EE6" w14:textId="77777777" w:rsidR="00CB62DE" w:rsidRPr="00387473" w:rsidRDefault="00CB62DE" w:rsidP="00B4095F">
      <w:pPr>
        <w:pStyle w:val="Heading3"/>
        <w:tabs>
          <w:tab w:val="num" w:pos="1800"/>
        </w:tabs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0" w:type="auto"/>
        <w:tblInd w:w="22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A0" w:firstRow="1" w:lastRow="0" w:firstColumn="1" w:lastColumn="0" w:noHBand="0" w:noVBand="0"/>
      </w:tblPr>
      <w:tblGrid>
        <w:gridCol w:w="709"/>
        <w:gridCol w:w="9281"/>
      </w:tblGrid>
      <w:tr w:rsidR="007701A5" w:rsidRPr="00387473" w14:paraId="351ED707" w14:textId="77777777" w:rsidTr="000970F9">
        <w:trPr>
          <w:trHeight w:val="360"/>
        </w:trPr>
        <w:tc>
          <w:tcPr>
            <w:tcW w:w="709" w:type="dxa"/>
          </w:tcPr>
          <w:p w14:paraId="5112BE74" w14:textId="77777777" w:rsidR="007701A5" w:rsidRPr="00387473" w:rsidRDefault="007701A5" w:rsidP="00B4095F">
            <w:pPr>
              <w:numPr>
                <w:ilvl w:val="0"/>
                <w:numId w:val="7"/>
              </w:numPr>
              <w:ind w:left="360"/>
            </w:pPr>
          </w:p>
        </w:tc>
        <w:tc>
          <w:tcPr>
            <w:tcW w:w="9281" w:type="dxa"/>
          </w:tcPr>
          <w:p w14:paraId="05005A26" w14:textId="77777777" w:rsidR="007701A5" w:rsidRPr="00387473" w:rsidRDefault="007701A5" w:rsidP="007701A5">
            <w:pPr>
              <w:tabs>
                <w:tab w:val="left" w:pos="1080"/>
              </w:tabs>
            </w:pPr>
            <w:r w:rsidRPr="00387473">
              <w:rPr>
                <w:rFonts w:eastAsiaTheme="minorEastAsia"/>
              </w:rPr>
              <w:t>Alick, S. Disney star’s death shows it’s time to end the epilepsy stigma.  July 18, 2019. UT Southwestern Medical Center/O’Donnell Brain Institute and social media</w:t>
            </w:r>
          </w:p>
          <w:p w14:paraId="5721574C" w14:textId="77777777" w:rsidR="007701A5" w:rsidRPr="00387473" w:rsidRDefault="007701A5" w:rsidP="00B4095F"/>
        </w:tc>
      </w:tr>
      <w:tr w:rsidR="00E43744" w:rsidRPr="00387473" w14:paraId="09713208" w14:textId="77777777" w:rsidTr="000970F9">
        <w:trPr>
          <w:trHeight w:val="360"/>
        </w:trPr>
        <w:tc>
          <w:tcPr>
            <w:tcW w:w="709" w:type="dxa"/>
          </w:tcPr>
          <w:p w14:paraId="60863C87" w14:textId="77777777" w:rsidR="00E43744" w:rsidRPr="00387473" w:rsidRDefault="00E43744" w:rsidP="00B4095F">
            <w:pPr>
              <w:numPr>
                <w:ilvl w:val="0"/>
                <w:numId w:val="7"/>
              </w:numPr>
              <w:ind w:left="360"/>
            </w:pPr>
          </w:p>
        </w:tc>
        <w:tc>
          <w:tcPr>
            <w:tcW w:w="9281" w:type="dxa"/>
          </w:tcPr>
          <w:p w14:paraId="18CCF21E" w14:textId="77777777" w:rsidR="00E43744" w:rsidRPr="00387473" w:rsidRDefault="00D070BD" w:rsidP="00B4095F">
            <w:r w:rsidRPr="00387473">
              <w:t>Alick S, Szabo CA. The Importance of Video EEG Monitoring in the EMU: Case studies highlighting the limitations of various EEG modalities.  Journal of the Texas Neurological Society, Winter 2016.</w:t>
            </w:r>
          </w:p>
        </w:tc>
      </w:tr>
    </w:tbl>
    <w:p w14:paraId="16B2AD87" w14:textId="5D4C0973" w:rsidR="005543F0" w:rsidRPr="00387473" w:rsidRDefault="00FD2A9D">
      <w:r w:rsidRPr="00387473">
        <w:t xml:space="preserve"> </w:t>
      </w:r>
    </w:p>
    <w:p w14:paraId="6DF96ED6" w14:textId="77777777" w:rsidR="00C513AA" w:rsidRPr="00387473" w:rsidRDefault="00C513AA"/>
    <w:p w14:paraId="38F34564" w14:textId="77777777" w:rsidR="00C513AA" w:rsidRPr="00387473" w:rsidRDefault="00C513AA"/>
    <w:p w14:paraId="600BE3A1" w14:textId="77777777" w:rsidR="00C513AA" w:rsidRPr="00387473" w:rsidRDefault="00C513AA"/>
    <w:sectPr w:rsidR="00C513AA" w:rsidRPr="00387473" w:rsidSect="008A1EA7">
      <w:headerReference w:type="default" r:id="rId28"/>
      <w:footerReference w:type="default" r:id="rId2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0323" w14:textId="77777777" w:rsidR="00AB3CB5" w:rsidRDefault="00AB3CB5">
      <w:r>
        <w:separator/>
      </w:r>
    </w:p>
  </w:endnote>
  <w:endnote w:type="continuationSeparator" w:id="0">
    <w:p w14:paraId="235F37A4" w14:textId="77777777" w:rsidR="00AB3CB5" w:rsidRDefault="00AB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359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236E6" w14:textId="645E60A4" w:rsidR="00FA7828" w:rsidRDefault="00FA78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EECF57" w14:textId="77777777" w:rsidR="005025DE" w:rsidRDefault="005025DE" w:rsidP="00CB62D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41A52" w14:textId="77777777" w:rsidR="00AB3CB5" w:rsidRDefault="00AB3CB5">
      <w:r>
        <w:separator/>
      </w:r>
    </w:p>
  </w:footnote>
  <w:footnote w:type="continuationSeparator" w:id="0">
    <w:p w14:paraId="65EAAF9C" w14:textId="77777777" w:rsidR="00AB3CB5" w:rsidRDefault="00AB3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0AB8" w14:textId="77777777" w:rsidR="005025DE" w:rsidRPr="001B3E81" w:rsidRDefault="005025DE" w:rsidP="00CB62DE">
    <w:pPr>
      <w:pStyle w:val="Header"/>
      <w:tabs>
        <w:tab w:val="clear" w:pos="8640"/>
        <w:tab w:val="right" w:pos="9960"/>
      </w:tabs>
      <w:rPr>
        <w:sz w:val="18"/>
        <w:szCs w:val="18"/>
      </w:rPr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9648A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15EF1"/>
    <w:multiLevelType w:val="hybridMultilevel"/>
    <w:tmpl w:val="0AFCB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4A1C23"/>
    <w:multiLevelType w:val="hybridMultilevel"/>
    <w:tmpl w:val="50CAB64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3" w15:restartNumberingAfterBreak="0">
    <w:nsid w:val="10926640"/>
    <w:multiLevelType w:val="hybridMultilevel"/>
    <w:tmpl w:val="F5706C40"/>
    <w:lvl w:ilvl="0" w:tplc="B220FA7A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hint="default"/>
        <w:color w:val="000000"/>
      </w:rPr>
    </w:lvl>
    <w:lvl w:ilvl="1" w:tplc="00030409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343D3F"/>
    <w:multiLevelType w:val="hybridMultilevel"/>
    <w:tmpl w:val="99E6A2C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11A644B2"/>
    <w:multiLevelType w:val="hybridMultilevel"/>
    <w:tmpl w:val="355690CC"/>
    <w:lvl w:ilvl="0" w:tplc="3A5E4248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0BB9"/>
    <w:multiLevelType w:val="hybridMultilevel"/>
    <w:tmpl w:val="B476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23F15"/>
    <w:multiLevelType w:val="hybridMultilevel"/>
    <w:tmpl w:val="B9021BD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A71FBA"/>
    <w:multiLevelType w:val="hybridMultilevel"/>
    <w:tmpl w:val="B6BE27D0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208C5ADA"/>
    <w:multiLevelType w:val="multilevel"/>
    <w:tmpl w:val="6402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115546"/>
    <w:multiLevelType w:val="hybridMultilevel"/>
    <w:tmpl w:val="36E0B3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987256"/>
    <w:multiLevelType w:val="hybridMultilevel"/>
    <w:tmpl w:val="6100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B776E"/>
    <w:multiLevelType w:val="hybridMultilevel"/>
    <w:tmpl w:val="32402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04D6E"/>
    <w:multiLevelType w:val="hybridMultilevel"/>
    <w:tmpl w:val="6944D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B239D"/>
    <w:multiLevelType w:val="hybridMultilevel"/>
    <w:tmpl w:val="DAB625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0356677"/>
    <w:multiLevelType w:val="hybridMultilevel"/>
    <w:tmpl w:val="581228A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65311C1"/>
    <w:multiLevelType w:val="hybridMultilevel"/>
    <w:tmpl w:val="86000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1613BEA"/>
    <w:multiLevelType w:val="hybridMultilevel"/>
    <w:tmpl w:val="669CEE7E"/>
    <w:lvl w:ilvl="0" w:tplc="7ECCD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12DB3"/>
    <w:multiLevelType w:val="hybridMultilevel"/>
    <w:tmpl w:val="C3C0347E"/>
    <w:lvl w:ilvl="0" w:tplc="ADC25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C5348"/>
    <w:multiLevelType w:val="hybridMultilevel"/>
    <w:tmpl w:val="5C2ED68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612D492A"/>
    <w:multiLevelType w:val="hybridMultilevel"/>
    <w:tmpl w:val="167266D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6BDD5465"/>
    <w:multiLevelType w:val="hybridMultilevel"/>
    <w:tmpl w:val="0128C04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1483846"/>
    <w:multiLevelType w:val="hybridMultilevel"/>
    <w:tmpl w:val="03182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16E5DEA"/>
    <w:multiLevelType w:val="hybridMultilevel"/>
    <w:tmpl w:val="36EEBE54"/>
    <w:lvl w:ilvl="0" w:tplc="1938C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2395F"/>
    <w:multiLevelType w:val="hybridMultilevel"/>
    <w:tmpl w:val="404C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2A2B55"/>
    <w:multiLevelType w:val="hybridMultilevel"/>
    <w:tmpl w:val="4D58AA7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76044236"/>
    <w:multiLevelType w:val="hybridMultilevel"/>
    <w:tmpl w:val="C2885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2468BD"/>
    <w:multiLevelType w:val="hybridMultilevel"/>
    <w:tmpl w:val="E732F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9352A2D"/>
    <w:multiLevelType w:val="hybridMultilevel"/>
    <w:tmpl w:val="C18E06B6"/>
    <w:lvl w:ilvl="0" w:tplc="B220FA7A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  <w:color w:val="00000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/>
      </w:rPr>
    </w:lvl>
    <w:lvl w:ilvl="2" w:tplc="0005040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E508E"/>
    <w:multiLevelType w:val="hybridMultilevel"/>
    <w:tmpl w:val="BCE2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22633"/>
    <w:multiLevelType w:val="hybridMultilevel"/>
    <w:tmpl w:val="7242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35C11"/>
    <w:multiLevelType w:val="hybridMultilevel"/>
    <w:tmpl w:val="6862D1A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932084448">
    <w:abstractNumId w:val="3"/>
  </w:num>
  <w:num w:numId="2" w16cid:durableId="1272280506">
    <w:abstractNumId w:val="28"/>
  </w:num>
  <w:num w:numId="3" w16cid:durableId="83307418">
    <w:abstractNumId w:val="5"/>
  </w:num>
  <w:num w:numId="4" w16cid:durableId="530805217">
    <w:abstractNumId w:val="16"/>
  </w:num>
  <w:num w:numId="5" w16cid:durableId="249513263">
    <w:abstractNumId w:val="7"/>
  </w:num>
  <w:num w:numId="6" w16cid:durableId="178010476">
    <w:abstractNumId w:val="27"/>
  </w:num>
  <w:num w:numId="7" w16cid:durableId="1971086804">
    <w:abstractNumId w:val="22"/>
  </w:num>
  <w:num w:numId="8" w16cid:durableId="1581937753">
    <w:abstractNumId w:val="26"/>
  </w:num>
  <w:num w:numId="9" w16cid:durableId="999381244">
    <w:abstractNumId w:val="14"/>
  </w:num>
  <w:num w:numId="10" w16cid:durableId="1142232087">
    <w:abstractNumId w:val="2"/>
  </w:num>
  <w:num w:numId="11" w16cid:durableId="1794667627">
    <w:abstractNumId w:val="10"/>
  </w:num>
  <w:num w:numId="12" w16cid:durableId="625939393">
    <w:abstractNumId w:val="24"/>
  </w:num>
  <w:num w:numId="13" w16cid:durableId="1479804310">
    <w:abstractNumId w:val="17"/>
  </w:num>
  <w:num w:numId="14" w16cid:durableId="1094939096">
    <w:abstractNumId w:val="23"/>
  </w:num>
  <w:num w:numId="15" w16cid:durableId="2093577620">
    <w:abstractNumId w:val="18"/>
  </w:num>
  <w:num w:numId="16" w16cid:durableId="2007591266">
    <w:abstractNumId w:val="21"/>
  </w:num>
  <w:num w:numId="17" w16cid:durableId="1535575695">
    <w:abstractNumId w:val="9"/>
  </w:num>
  <w:num w:numId="18" w16cid:durableId="1101416294">
    <w:abstractNumId w:val="20"/>
  </w:num>
  <w:num w:numId="19" w16cid:durableId="1485659557">
    <w:abstractNumId w:val="15"/>
  </w:num>
  <w:num w:numId="20" w16cid:durableId="831875472">
    <w:abstractNumId w:val="25"/>
  </w:num>
  <w:num w:numId="21" w16cid:durableId="1861316114">
    <w:abstractNumId w:val="30"/>
  </w:num>
  <w:num w:numId="22" w16cid:durableId="609123847">
    <w:abstractNumId w:val="6"/>
  </w:num>
  <w:num w:numId="23" w16cid:durableId="271596667">
    <w:abstractNumId w:val="1"/>
  </w:num>
  <w:num w:numId="24" w16cid:durableId="1955137697">
    <w:abstractNumId w:val="11"/>
  </w:num>
  <w:num w:numId="25" w16cid:durableId="2064592565">
    <w:abstractNumId w:val="8"/>
  </w:num>
  <w:num w:numId="26" w16cid:durableId="939530924">
    <w:abstractNumId w:val="19"/>
  </w:num>
  <w:num w:numId="27" w16cid:durableId="92096414">
    <w:abstractNumId w:val="12"/>
  </w:num>
  <w:num w:numId="28" w16cid:durableId="103885159">
    <w:abstractNumId w:val="31"/>
  </w:num>
  <w:num w:numId="29" w16cid:durableId="1511676777">
    <w:abstractNumId w:val="4"/>
  </w:num>
  <w:num w:numId="30" w16cid:durableId="1338342516">
    <w:abstractNumId w:val="13"/>
  </w:num>
  <w:num w:numId="31" w16cid:durableId="1668242013">
    <w:abstractNumId w:val="29"/>
  </w:num>
  <w:num w:numId="32" w16cid:durableId="63984348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7"/>
  <w:embedSystemFonts/>
  <w:proofState w:spelling="clean" w:grammar="clean"/>
  <w:documentProtection w:formatting="1" w:enforcement="0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8BE22D-9E72-4510-BBFB-B1875B3685E3}"/>
    <w:docVar w:name="dgnword-eventsink" w:val="67082320"/>
  </w:docVars>
  <w:rsids>
    <w:rsidRoot w:val="00AD65E4"/>
    <w:rsid w:val="00003402"/>
    <w:rsid w:val="00006F74"/>
    <w:rsid w:val="000202B5"/>
    <w:rsid w:val="00021F76"/>
    <w:rsid w:val="00024A1C"/>
    <w:rsid w:val="000310A4"/>
    <w:rsid w:val="0003138D"/>
    <w:rsid w:val="00033E19"/>
    <w:rsid w:val="0003580F"/>
    <w:rsid w:val="00035E94"/>
    <w:rsid w:val="000426E7"/>
    <w:rsid w:val="000453DF"/>
    <w:rsid w:val="0004589C"/>
    <w:rsid w:val="000467E7"/>
    <w:rsid w:val="00047DD8"/>
    <w:rsid w:val="00053780"/>
    <w:rsid w:val="0006019F"/>
    <w:rsid w:val="000668AF"/>
    <w:rsid w:val="00067FBC"/>
    <w:rsid w:val="000749F0"/>
    <w:rsid w:val="00077925"/>
    <w:rsid w:val="00095A27"/>
    <w:rsid w:val="000970F9"/>
    <w:rsid w:val="000A4B38"/>
    <w:rsid w:val="000A4F60"/>
    <w:rsid w:val="000C0162"/>
    <w:rsid w:val="000C1CFF"/>
    <w:rsid w:val="000C2860"/>
    <w:rsid w:val="000C7077"/>
    <w:rsid w:val="000D1B1F"/>
    <w:rsid w:val="000D1C03"/>
    <w:rsid w:val="000E1A17"/>
    <w:rsid w:val="000E791D"/>
    <w:rsid w:val="000F73FF"/>
    <w:rsid w:val="00102AE2"/>
    <w:rsid w:val="00106F68"/>
    <w:rsid w:val="001128AA"/>
    <w:rsid w:val="00116F0D"/>
    <w:rsid w:val="001206C5"/>
    <w:rsid w:val="00122448"/>
    <w:rsid w:val="00126975"/>
    <w:rsid w:val="00141F6E"/>
    <w:rsid w:val="00142C0C"/>
    <w:rsid w:val="001452CF"/>
    <w:rsid w:val="00145DFC"/>
    <w:rsid w:val="001505BF"/>
    <w:rsid w:val="00150CAF"/>
    <w:rsid w:val="0016370C"/>
    <w:rsid w:val="00164663"/>
    <w:rsid w:val="001674CB"/>
    <w:rsid w:val="00171488"/>
    <w:rsid w:val="00171C7D"/>
    <w:rsid w:val="0018188F"/>
    <w:rsid w:val="00183E98"/>
    <w:rsid w:val="00184F53"/>
    <w:rsid w:val="001850DB"/>
    <w:rsid w:val="00191E1A"/>
    <w:rsid w:val="00191E2E"/>
    <w:rsid w:val="00193BBE"/>
    <w:rsid w:val="00194B44"/>
    <w:rsid w:val="00195151"/>
    <w:rsid w:val="00195ED6"/>
    <w:rsid w:val="001A18E2"/>
    <w:rsid w:val="001B15A2"/>
    <w:rsid w:val="001B3E81"/>
    <w:rsid w:val="001B6EFC"/>
    <w:rsid w:val="001C5250"/>
    <w:rsid w:val="001D24AF"/>
    <w:rsid w:val="001D2BE2"/>
    <w:rsid w:val="001D4027"/>
    <w:rsid w:val="001D7C0A"/>
    <w:rsid w:val="001E06CB"/>
    <w:rsid w:val="001E2558"/>
    <w:rsid w:val="001E5405"/>
    <w:rsid w:val="001F4189"/>
    <w:rsid w:val="001F6833"/>
    <w:rsid w:val="0020630F"/>
    <w:rsid w:val="0020645B"/>
    <w:rsid w:val="002077E7"/>
    <w:rsid w:val="00210680"/>
    <w:rsid w:val="0021159A"/>
    <w:rsid w:val="00211D70"/>
    <w:rsid w:val="002122A6"/>
    <w:rsid w:val="002165BF"/>
    <w:rsid w:val="002176FA"/>
    <w:rsid w:val="00223B6E"/>
    <w:rsid w:val="00226360"/>
    <w:rsid w:val="00226D46"/>
    <w:rsid w:val="002319B2"/>
    <w:rsid w:val="00240348"/>
    <w:rsid w:val="00241652"/>
    <w:rsid w:val="002417CE"/>
    <w:rsid w:val="002450E7"/>
    <w:rsid w:val="002450FE"/>
    <w:rsid w:val="00252742"/>
    <w:rsid w:val="00256BD1"/>
    <w:rsid w:val="00257037"/>
    <w:rsid w:val="002570CF"/>
    <w:rsid w:val="00261458"/>
    <w:rsid w:val="002628FE"/>
    <w:rsid w:val="00265BDB"/>
    <w:rsid w:val="00267B29"/>
    <w:rsid w:val="00267E55"/>
    <w:rsid w:val="00270C2C"/>
    <w:rsid w:val="00273953"/>
    <w:rsid w:val="002821AB"/>
    <w:rsid w:val="00283240"/>
    <w:rsid w:val="002A4A84"/>
    <w:rsid w:val="002A7BA9"/>
    <w:rsid w:val="002B2145"/>
    <w:rsid w:val="002B3A02"/>
    <w:rsid w:val="002B53D3"/>
    <w:rsid w:val="002C23D0"/>
    <w:rsid w:val="002D6447"/>
    <w:rsid w:val="002E0E97"/>
    <w:rsid w:val="002F027A"/>
    <w:rsid w:val="00305309"/>
    <w:rsid w:val="00314095"/>
    <w:rsid w:val="00314D0C"/>
    <w:rsid w:val="00317557"/>
    <w:rsid w:val="00317A22"/>
    <w:rsid w:val="00320792"/>
    <w:rsid w:val="00325810"/>
    <w:rsid w:val="00326BB0"/>
    <w:rsid w:val="003302A8"/>
    <w:rsid w:val="00334792"/>
    <w:rsid w:val="0034082B"/>
    <w:rsid w:val="00342F1C"/>
    <w:rsid w:val="00344554"/>
    <w:rsid w:val="00351AEC"/>
    <w:rsid w:val="00352824"/>
    <w:rsid w:val="003602EF"/>
    <w:rsid w:val="003777F5"/>
    <w:rsid w:val="00380C2E"/>
    <w:rsid w:val="0038507F"/>
    <w:rsid w:val="00387473"/>
    <w:rsid w:val="0038767D"/>
    <w:rsid w:val="003918D8"/>
    <w:rsid w:val="00391C51"/>
    <w:rsid w:val="00391D99"/>
    <w:rsid w:val="003972DB"/>
    <w:rsid w:val="00397604"/>
    <w:rsid w:val="003979AB"/>
    <w:rsid w:val="003B25CE"/>
    <w:rsid w:val="003B5978"/>
    <w:rsid w:val="003B7C57"/>
    <w:rsid w:val="003E11E8"/>
    <w:rsid w:val="003E5FF2"/>
    <w:rsid w:val="003F311F"/>
    <w:rsid w:val="003F4344"/>
    <w:rsid w:val="003F79C1"/>
    <w:rsid w:val="004013C9"/>
    <w:rsid w:val="004034B3"/>
    <w:rsid w:val="0040696C"/>
    <w:rsid w:val="00412840"/>
    <w:rsid w:val="00412F80"/>
    <w:rsid w:val="00413024"/>
    <w:rsid w:val="0041416C"/>
    <w:rsid w:val="00415BE4"/>
    <w:rsid w:val="004311FB"/>
    <w:rsid w:val="004445B1"/>
    <w:rsid w:val="00447D4D"/>
    <w:rsid w:val="004502B7"/>
    <w:rsid w:val="004524BD"/>
    <w:rsid w:val="004527BF"/>
    <w:rsid w:val="004603B5"/>
    <w:rsid w:val="00464A4C"/>
    <w:rsid w:val="00464D55"/>
    <w:rsid w:val="004652A2"/>
    <w:rsid w:val="00476C9C"/>
    <w:rsid w:val="004816E1"/>
    <w:rsid w:val="00485406"/>
    <w:rsid w:val="004869D0"/>
    <w:rsid w:val="00490B68"/>
    <w:rsid w:val="004A4488"/>
    <w:rsid w:val="004A44D8"/>
    <w:rsid w:val="004A6664"/>
    <w:rsid w:val="004B2F56"/>
    <w:rsid w:val="004B32C0"/>
    <w:rsid w:val="004B411A"/>
    <w:rsid w:val="004B5FF7"/>
    <w:rsid w:val="004C00B0"/>
    <w:rsid w:val="004C1F50"/>
    <w:rsid w:val="004C2A0C"/>
    <w:rsid w:val="004C2D31"/>
    <w:rsid w:val="004C3F85"/>
    <w:rsid w:val="004C567E"/>
    <w:rsid w:val="004D0243"/>
    <w:rsid w:val="004D190B"/>
    <w:rsid w:val="004D46FC"/>
    <w:rsid w:val="004D4925"/>
    <w:rsid w:val="004D6CD0"/>
    <w:rsid w:val="004E25D3"/>
    <w:rsid w:val="004E39C5"/>
    <w:rsid w:val="004E4777"/>
    <w:rsid w:val="004E49F7"/>
    <w:rsid w:val="004E5C87"/>
    <w:rsid w:val="004E6DEC"/>
    <w:rsid w:val="004F1A50"/>
    <w:rsid w:val="004F5875"/>
    <w:rsid w:val="004F761D"/>
    <w:rsid w:val="005002DA"/>
    <w:rsid w:val="005025DE"/>
    <w:rsid w:val="00503588"/>
    <w:rsid w:val="00504436"/>
    <w:rsid w:val="00506B1E"/>
    <w:rsid w:val="00507C00"/>
    <w:rsid w:val="00513527"/>
    <w:rsid w:val="00532F8D"/>
    <w:rsid w:val="005366E7"/>
    <w:rsid w:val="00540177"/>
    <w:rsid w:val="005442B7"/>
    <w:rsid w:val="00551CC2"/>
    <w:rsid w:val="00552126"/>
    <w:rsid w:val="0055312B"/>
    <w:rsid w:val="005543F0"/>
    <w:rsid w:val="005641F2"/>
    <w:rsid w:val="005670B5"/>
    <w:rsid w:val="0057027A"/>
    <w:rsid w:val="005715AE"/>
    <w:rsid w:val="00571D04"/>
    <w:rsid w:val="00581951"/>
    <w:rsid w:val="005857ED"/>
    <w:rsid w:val="00586566"/>
    <w:rsid w:val="00586952"/>
    <w:rsid w:val="005872F4"/>
    <w:rsid w:val="00597391"/>
    <w:rsid w:val="005A12A9"/>
    <w:rsid w:val="005A279B"/>
    <w:rsid w:val="005A3D16"/>
    <w:rsid w:val="005B0AE9"/>
    <w:rsid w:val="005B25D0"/>
    <w:rsid w:val="005B5C18"/>
    <w:rsid w:val="005B6E93"/>
    <w:rsid w:val="005C0428"/>
    <w:rsid w:val="005C19D5"/>
    <w:rsid w:val="005C23BA"/>
    <w:rsid w:val="005C5C55"/>
    <w:rsid w:val="005C7C85"/>
    <w:rsid w:val="005D154E"/>
    <w:rsid w:val="005D1727"/>
    <w:rsid w:val="005D2FA9"/>
    <w:rsid w:val="005D6CEE"/>
    <w:rsid w:val="005E78A5"/>
    <w:rsid w:val="005E7EA0"/>
    <w:rsid w:val="005F6801"/>
    <w:rsid w:val="005F6A93"/>
    <w:rsid w:val="005F6FE5"/>
    <w:rsid w:val="00600D0A"/>
    <w:rsid w:val="00605D5F"/>
    <w:rsid w:val="00611E6E"/>
    <w:rsid w:val="00616E65"/>
    <w:rsid w:val="0061741C"/>
    <w:rsid w:val="00617CA7"/>
    <w:rsid w:val="00620981"/>
    <w:rsid w:val="00623A60"/>
    <w:rsid w:val="00623F1B"/>
    <w:rsid w:val="00631324"/>
    <w:rsid w:val="00632FE3"/>
    <w:rsid w:val="006344EA"/>
    <w:rsid w:val="00634AF3"/>
    <w:rsid w:val="0063613A"/>
    <w:rsid w:val="006460ED"/>
    <w:rsid w:val="00646D83"/>
    <w:rsid w:val="0065386D"/>
    <w:rsid w:val="006573BA"/>
    <w:rsid w:val="00662AC0"/>
    <w:rsid w:val="00662DA3"/>
    <w:rsid w:val="0066454D"/>
    <w:rsid w:val="00664B89"/>
    <w:rsid w:val="00664D94"/>
    <w:rsid w:val="00667A9D"/>
    <w:rsid w:val="00674A3C"/>
    <w:rsid w:val="006758E1"/>
    <w:rsid w:val="00677021"/>
    <w:rsid w:val="006830E8"/>
    <w:rsid w:val="006840D7"/>
    <w:rsid w:val="00686C3D"/>
    <w:rsid w:val="00687B0B"/>
    <w:rsid w:val="00693858"/>
    <w:rsid w:val="00696E41"/>
    <w:rsid w:val="006A19F2"/>
    <w:rsid w:val="006A71AC"/>
    <w:rsid w:val="006B26E4"/>
    <w:rsid w:val="006B67C2"/>
    <w:rsid w:val="006C2241"/>
    <w:rsid w:val="006C6B04"/>
    <w:rsid w:val="006C76AF"/>
    <w:rsid w:val="006D0212"/>
    <w:rsid w:val="006D1E2C"/>
    <w:rsid w:val="006D23EB"/>
    <w:rsid w:val="006D7139"/>
    <w:rsid w:val="006E2A9D"/>
    <w:rsid w:val="006E3CF6"/>
    <w:rsid w:val="006E3F3F"/>
    <w:rsid w:val="006F2076"/>
    <w:rsid w:val="006F28B6"/>
    <w:rsid w:val="00705278"/>
    <w:rsid w:val="007111B8"/>
    <w:rsid w:val="007135C0"/>
    <w:rsid w:val="0072008C"/>
    <w:rsid w:val="0072123C"/>
    <w:rsid w:val="00721EC1"/>
    <w:rsid w:val="00722703"/>
    <w:rsid w:val="00724E08"/>
    <w:rsid w:val="00732FE4"/>
    <w:rsid w:val="00733F20"/>
    <w:rsid w:val="00735806"/>
    <w:rsid w:val="00735A2F"/>
    <w:rsid w:val="007376D1"/>
    <w:rsid w:val="00737EA2"/>
    <w:rsid w:val="00744B3C"/>
    <w:rsid w:val="00745202"/>
    <w:rsid w:val="007473C8"/>
    <w:rsid w:val="00753875"/>
    <w:rsid w:val="00755A6C"/>
    <w:rsid w:val="00762984"/>
    <w:rsid w:val="00762DEE"/>
    <w:rsid w:val="00763B35"/>
    <w:rsid w:val="007701A5"/>
    <w:rsid w:val="00781E21"/>
    <w:rsid w:val="0078277B"/>
    <w:rsid w:val="00786A5E"/>
    <w:rsid w:val="00793547"/>
    <w:rsid w:val="007943E3"/>
    <w:rsid w:val="007A15DA"/>
    <w:rsid w:val="007A18EE"/>
    <w:rsid w:val="007A4AD8"/>
    <w:rsid w:val="007A4D44"/>
    <w:rsid w:val="007B5F09"/>
    <w:rsid w:val="007C0202"/>
    <w:rsid w:val="007C1C8F"/>
    <w:rsid w:val="007C2296"/>
    <w:rsid w:val="007C46CF"/>
    <w:rsid w:val="007C6397"/>
    <w:rsid w:val="007D113E"/>
    <w:rsid w:val="007D5889"/>
    <w:rsid w:val="007D63E9"/>
    <w:rsid w:val="007E20A4"/>
    <w:rsid w:val="007E5D0A"/>
    <w:rsid w:val="007F140F"/>
    <w:rsid w:val="007F1C0A"/>
    <w:rsid w:val="007F6EB3"/>
    <w:rsid w:val="00800133"/>
    <w:rsid w:val="00810733"/>
    <w:rsid w:val="0081128E"/>
    <w:rsid w:val="0081459A"/>
    <w:rsid w:val="00816AF1"/>
    <w:rsid w:val="00820473"/>
    <w:rsid w:val="00825C92"/>
    <w:rsid w:val="00826C69"/>
    <w:rsid w:val="00827E70"/>
    <w:rsid w:val="008324CC"/>
    <w:rsid w:val="00833FF0"/>
    <w:rsid w:val="008340A6"/>
    <w:rsid w:val="008367FF"/>
    <w:rsid w:val="00840D6D"/>
    <w:rsid w:val="0084336F"/>
    <w:rsid w:val="00843573"/>
    <w:rsid w:val="00847384"/>
    <w:rsid w:val="00853CA3"/>
    <w:rsid w:val="0085579D"/>
    <w:rsid w:val="0087666D"/>
    <w:rsid w:val="0087702D"/>
    <w:rsid w:val="00877F74"/>
    <w:rsid w:val="00881CFF"/>
    <w:rsid w:val="008859DD"/>
    <w:rsid w:val="008917AC"/>
    <w:rsid w:val="008942C8"/>
    <w:rsid w:val="008946E6"/>
    <w:rsid w:val="008959DD"/>
    <w:rsid w:val="008A1331"/>
    <w:rsid w:val="008A1EA7"/>
    <w:rsid w:val="008A29EA"/>
    <w:rsid w:val="008A73E0"/>
    <w:rsid w:val="008B09C1"/>
    <w:rsid w:val="008B13B7"/>
    <w:rsid w:val="008B3C7B"/>
    <w:rsid w:val="008B608F"/>
    <w:rsid w:val="008C5210"/>
    <w:rsid w:val="008C6832"/>
    <w:rsid w:val="008D1605"/>
    <w:rsid w:val="008D1FC1"/>
    <w:rsid w:val="008D2879"/>
    <w:rsid w:val="008D4855"/>
    <w:rsid w:val="008D4C7A"/>
    <w:rsid w:val="008D6D2F"/>
    <w:rsid w:val="008E2A59"/>
    <w:rsid w:val="008E499F"/>
    <w:rsid w:val="008E4EEC"/>
    <w:rsid w:val="008E5D61"/>
    <w:rsid w:val="008F7180"/>
    <w:rsid w:val="00902943"/>
    <w:rsid w:val="00904A6C"/>
    <w:rsid w:val="00905EB3"/>
    <w:rsid w:val="009125AC"/>
    <w:rsid w:val="00917F6A"/>
    <w:rsid w:val="00922610"/>
    <w:rsid w:val="009313EA"/>
    <w:rsid w:val="009354D4"/>
    <w:rsid w:val="00936457"/>
    <w:rsid w:val="0093657B"/>
    <w:rsid w:val="0093688C"/>
    <w:rsid w:val="0093782F"/>
    <w:rsid w:val="009401C8"/>
    <w:rsid w:val="00941BFB"/>
    <w:rsid w:val="0094239E"/>
    <w:rsid w:val="00944C82"/>
    <w:rsid w:val="00945FC6"/>
    <w:rsid w:val="009475FB"/>
    <w:rsid w:val="00950E06"/>
    <w:rsid w:val="00956E97"/>
    <w:rsid w:val="00962227"/>
    <w:rsid w:val="00965B90"/>
    <w:rsid w:val="009665C4"/>
    <w:rsid w:val="00967476"/>
    <w:rsid w:val="00973AD8"/>
    <w:rsid w:val="00974B43"/>
    <w:rsid w:val="009757EC"/>
    <w:rsid w:val="00976D0D"/>
    <w:rsid w:val="00977C1E"/>
    <w:rsid w:val="00986795"/>
    <w:rsid w:val="00986AE0"/>
    <w:rsid w:val="00987AFB"/>
    <w:rsid w:val="00994830"/>
    <w:rsid w:val="009A42DA"/>
    <w:rsid w:val="009A4969"/>
    <w:rsid w:val="009A5057"/>
    <w:rsid w:val="009A57D7"/>
    <w:rsid w:val="009A6558"/>
    <w:rsid w:val="009A75B8"/>
    <w:rsid w:val="009B3B94"/>
    <w:rsid w:val="009C58F0"/>
    <w:rsid w:val="009C6983"/>
    <w:rsid w:val="009C79BD"/>
    <w:rsid w:val="009D3530"/>
    <w:rsid w:val="009D7759"/>
    <w:rsid w:val="009E26B6"/>
    <w:rsid w:val="009E37CB"/>
    <w:rsid w:val="009E7906"/>
    <w:rsid w:val="009F280C"/>
    <w:rsid w:val="00A02E26"/>
    <w:rsid w:val="00A1093F"/>
    <w:rsid w:val="00A13773"/>
    <w:rsid w:val="00A13B3B"/>
    <w:rsid w:val="00A142B3"/>
    <w:rsid w:val="00A20649"/>
    <w:rsid w:val="00A258C3"/>
    <w:rsid w:val="00A305B3"/>
    <w:rsid w:val="00A446EA"/>
    <w:rsid w:val="00A45C13"/>
    <w:rsid w:val="00A46148"/>
    <w:rsid w:val="00A46510"/>
    <w:rsid w:val="00A54858"/>
    <w:rsid w:val="00A55343"/>
    <w:rsid w:val="00A55548"/>
    <w:rsid w:val="00A57383"/>
    <w:rsid w:val="00A57CD0"/>
    <w:rsid w:val="00A67233"/>
    <w:rsid w:val="00A70E9F"/>
    <w:rsid w:val="00A714D6"/>
    <w:rsid w:val="00A72270"/>
    <w:rsid w:val="00A72BF1"/>
    <w:rsid w:val="00A8065F"/>
    <w:rsid w:val="00A81BFD"/>
    <w:rsid w:val="00A82240"/>
    <w:rsid w:val="00A8332F"/>
    <w:rsid w:val="00A84C6B"/>
    <w:rsid w:val="00A850FA"/>
    <w:rsid w:val="00A85238"/>
    <w:rsid w:val="00A866E7"/>
    <w:rsid w:val="00A87331"/>
    <w:rsid w:val="00A87527"/>
    <w:rsid w:val="00A91168"/>
    <w:rsid w:val="00A9385A"/>
    <w:rsid w:val="00A94F91"/>
    <w:rsid w:val="00AA2CB0"/>
    <w:rsid w:val="00AA5786"/>
    <w:rsid w:val="00AB1C31"/>
    <w:rsid w:val="00AB3CB5"/>
    <w:rsid w:val="00AB4B4C"/>
    <w:rsid w:val="00AB64E8"/>
    <w:rsid w:val="00AC00D9"/>
    <w:rsid w:val="00AC3466"/>
    <w:rsid w:val="00AC47E3"/>
    <w:rsid w:val="00AC4EBE"/>
    <w:rsid w:val="00AC5A66"/>
    <w:rsid w:val="00AC6856"/>
    <w:rsid w:val="00AC6FAB"/>
    <w:rsid w:val="00AC771A"/>
    <w:rsid w:val="00AD0120"/>
    <w:rsid w:val="00AD06BD"/>
    <w:rsid w:val="00AD1D66"/>
    <w:rsid w:val="00AD3557"/>
    <w:rsid w:val="00AD41E1"/>
    <w:rsid w:val="00AD5B4B"/>
    <w:rsid w:val="00AD65E4"/>
    <w:rsid w:val="00AD67F9"/>
    <w:rsid w:val="00AD6A91"/>
    <w:rsid w:val="00AE7F97"/>
    <w:rsid w:val="00AE7FFE"/>
    <w:rsid w:val="00B00334"/>
    <w:rsid w:val="00B02DEE"/>
    <w:rsid w:val="00B048F1"/>
    <w:rsid w:val="00B064EB"/>
    <w:rsid w:val="00B128F2"/>
    <w:rsid w:val="00B12B23"/>
    <w:rsid w:val="00B2197B"/>
    <w:rsid w:val="00B228FA"/>
    <w:rsid w:val="00B26538"/>
    <w:rsid w:val="00B2728D"/>
    <w:rsid w:val="00B37B7E"/>
    <w:rsid w:val="00B4095F"/>
    <w:rsid w:val="00B40DAC"/>
    <w:rsid w:val="00B45C1D"/>
    <w:rsid w:val="00B45C9F"/>
    <w:rsid w:val="00B52E2D"/>
    <w:rsid w:val="00B63C4B"/>
    <w:rsid w:val="00B6677E"/>
    <w:rsid w:val="00B67A88"/>
    <w:rsid w:val="00B713EC"/>
    <w:rsid w:val="00B7195A"/>
    <w:rsid w:val="00B7304A"/>
    <w:rsid w:val="00B739EB"/>
    <w:rsid w:val="00B7569C"/>
    <w:rsid w:val="00B7717A"/>
    <w:rsid w:val="00B94D95"/>
    <w:rsid w:val="00BA1619"/>
    <w:rsid w:val="00BA1D1D"/>
    <w:rsid w:val="00BA64AE"/>
    <w:rsid w:val="00BB30C3"/>
    <w:rsid w:val="00BB3275"/>
    <w:rsid w:val="00BB6DFA"/>
    <w:rsid w:val="00BC0461"/>
    <w:rsid w:val="00BC1124"/>
    <w:rsid w:val="00BD0CEA"/>
    <w:rsid w:val="00BD14BC"/>
    <w:rsid w:val="00BD4352"/>
    <w:rsid w:val="00BD77C2"/>
    <w:rsid w:val="00BE2F05"/>
    <w:rsid w:val="00BE31FB"/>
    <w:rsid w:val="00BE4F5F"/>
    <w:rsid w:val="00BE6349"/>
    <w:rsid w:val="00BF2782"/>
    <w:rsid w:val="00C00F87"/>
    <w:rsid w:val="00C04CBE"/>
    <w:rsid w:val="00C07572"/>
    <w:rsid w:val="00C113ED"/>
    <w:rsid w:val="00C15F20"/>
    <w:rsid w:val="00C166DB"/>
    <w:rsid w:val="00C171C7"/>
    <w:rsid w:val="00C20450"/>
    <w:rsid w:val="00C2561F"/>
    <w:rsid w:val="00C315E3"/>
    <w:rsid w:val="00C40AC9"/>
    <w:rsid w:val="00C411E2"/>
    <w:rsid w:val="00C44197"/>
    <w:rsid w:val="00C513AA"/>
    <w:rsid w:val="00C55CAB"/>
    <w:rsid w:val="00C55D03"/>
    <w:rsid w:val="00C659F1"/>
    <w:rsid w:val="00C66867"/>
    <w:rsid w:val="00C66EAF"/>
    <w:rsid w:val="00C70ED1"/>
    <w:rsid w:val="00C76BD6"/>
    <w:rsid w:val="00C82BA0"/>
    <w:rsid w:val="00C831B2"/>
    <w:rsid w:val="00C97FE2"/>
    <w:rsid w:val="00CA0F25"/>
    <w:rsid w:val="00CA2DF5"/>
    <w:rsid w:val="00CA5BED"/>
    <w:rsid w:val="00CA76E6"/>
    <w:rsid w:val="00CB2083"/>
    <w:rsid w:val="00CB227B"/>
    <w:rsid w:val="00CB3B1D"/>
    <w:rsid w:val="00CB3CCC"/>
    <w:rsid w:val="00CB50D7"/>
    <w:rsid w:val="00CB62DE"/>
    <w:rsid w:val="00CB65F6"/>
    <w:rsid w:val="00CB73CF"/>
    <w:rsid w:val="00CC0763"/>
    <w:rsid w:val="00CC1E51"/>
    <w:rsid w:val="00CC56A9"/>
    <w:rsid w:val="00CC589F"/>
    <w:rsid w:val="00CC6B4D"/>
    <w:rsid w:val="00CD0AC8"/>
    <w:rsid w:val="00CD3010"/>
    <w:rsid w:val="00CD3690"/>
    <w:rsid w:val="00CD7C80"/>
    <w:rsid w:val="00CD7CE8"/>
    <w:rsid w:val="00CD7F36"/>
    <w:rsid w:val="00CF2566"/>
    <w:rsid w:val="00CF56FB"/>
    <w:rsid w:val="00D045B5"/>
    <w:rsid w:val="00D070BD"/>
    <w:rsid w:val="00D0798F"/>
    <w:rsid w:val="00D07A37"/>
    <w:rsid w:val="00D12838"/>
    <w:rsid w:val="00D13DFD"/>
    <w:rsid w:val="00D15D45"/>
    <w:rsid w:val="00D30988"/>
    <w:rsid w:val="00D30EFE"/>
    <w:rsid w:val="00D41223"/>
    <w:rsid w:val="00D42B32"/>
    <w:rsid w:val="00D441FF"/>
    <w:rsid w:val="00D45A42"/>
    <w:rsid w:val="00D4748B"/>
    <w:rsid w:val="00D5177D"/>
    <w:rsid w:val="00D52FC8"/>
    <w:rsid w:val="00D53772"/>
    <w:rsid w:val="00D55666"/>
    <w:rsid w:val="00D62355"/>
    <w:rsid w:val="00D627AD"/>
    <w:rsid w:val="00D6352E"/>
    <w:rsid w:val="00D641C0"/>
    <w:rsid w:val="00D66504"/>
    <w:rsid w:val="00D667C7"/>
    <w:rsid w:val="00D67563"/>
    <w:rsid w:val="00D70AB6"/>
    <w:rsid w:val="00D72394"/>
    <w:rsid w:val="00D778A9"/>
    <w:rsid w:val="00D80EE8"/>
    <w:rsid w:val="00D81E72"/>
    <w:rsid w:val="00D9324D"/>
    <w:rsid w:val="00DA3AD9"/>
    <w:rsid w:val="00DB5379"/>
    <w:rsid w:val="00DB592C"/>
    <w:rsid w:val="00DC1C74"/>
    <w:rsid w:val="00DC38B5"/>
    <w:rsid w:val="00DD1853"/>
    <w:rsid w:val="00DD5F55"/>
    <w:rsid w:val="00DE4C14"/>
    <w:rsid w:val="00DE54A5"/>
    <w:rsid w:val="00DE7571"/>
    <w:rsid w:val="00DF4626"/>
    <w:rsid w:val="00DF5CD0"/>
    <w:rsid w:val="00E00239"/>
    <w:rsid w:val="00E04F39"/>
    <w:rsid w:val="00E05A92"/>
    <w:rsid w:val="00E05C1D"/>
    <w:rsid w:val="00E07519"/>
    <w:rsid w:val="00E11A1B"/>
    <w:rsid w:val="00E11D3C"/>
    <w:rsid w:val="00E12C83"/>
    <w:rsid w:val="00E14578"/>
    <w:rsid w:val="00E14DE3"/>
    <w:rsid w:val="00E17FF3"/>
    <w:rsid w:val="00E20AB2"/>
    <w:rsid w:val="00E2570F"/>
    <w:rsid w:val="00E302F2"/>
    <w:rsid w:val="00E305A0"/>
    <w:rsid w:val="00E37C06"/>
    <w:rsid w:val="00E43744"/>
    <w:rsid w:val="00E43E6A"/>
    <w:rsid w:val="00E4546F"/>
    <w:rsid w:val="00E4689F"/>
    <w:rsid w:val="00E47028"/>
    <w:rsid w:val="00E52B2D"/>
    <w:rsid w:val="00E554E7"/>
    <w:rsid w:val="00E6003F"/>
    <w:rsid w:val="00E65FF4"/>
    <w:rsid w:val="00E67858"/>
    <w:rsid w:val="00E860C0"/>
    <w:rsid w:val="00E9191C"/>
    <w:rsid w:val="00E920A3"/>
    <w:rsid w:val="00EA0176"/>
    <w:rsid w:val="00EA5444"/>
    <w:rsid w:val="00EB2A56"/>
    <w:rsid w:val="00EB6413"/>
    <w:rsid w:val="00EC29C3"/>
    <w:rsid w:val="00EC528A"/>
    <w:rsid w:val="00ED3931"/>
    <w:rsid w:val="00ED61C5"/>
    <w:rsid w:val="00ED737B"/>
    <w:rsid w:val="00EE1F35"/>
    <w:rsid w:val="00EE2176"/>
    <w:rsid w:val="00EE2C1F"/>
    <w:rsid w:val="00EE4C9F"/>
    <w:rsid w:val="00EE7F3C"/>
    <w:rsid w:val="00EF0475"/>
    <w:rsid w:val="00EF0BC2"/>
    <w:rsid w:val="00EF5787"/>
    <w:rsid w:val="00EF59BB"/>
    <w:rsid w:val="00F00F32"/>
    <w:rsid w:val="00F067AB"/>
    <w:rsid w:val="00F10F83"/>
    <w:rsid w:val="00F27063"/>
    <w:rsid w:val="00F312D1"/>
    <w:rsid w:val="00F337DC"/>
    <w:rsid w:val="00F352B1"/>
    <w:rsid w:val="00F3661C"/>
    <w:rsid w:val="00F447B6"/>
    <w:rsid w:val="00F473A2"/>
    <w:rsid w:val="00F4747D"/>
    <w:rsid w:val="00F50DC4"/>
    <w:rsid w:val="00F53B39"/>
    <w:rsid w:val="00F60F36"/>
    <w:rsid w:val="00F61FEF"/>
    <w:rsid w:val="00F65293"/>
    <w:rsid w:val="00F812BB"/>
    <w:rsid w:val="00F84A66"/>
    <w:rsid w:val="00F84CE5"/>
    <w:rsid w:val="00F9568A"/>
    <w:rsid w:val="00F95ED2"/>
    <w:rsid w:val="00FA52B9"/>
    <w:rsid w:val="00FA5341"/>
    <w:rsid w:val="00FA56EC"/>
    <w:rsid w:val="00FA7828"/>
    <w:rsid w:val="00FB2429"/>
    <w:rsid w:val="00FB389A"/>
    <w:rsid w:val="00FB5496"/>
    <w:rsid w:val="00FB73BA"/>
    <w:rsid w:val="00FC11ED"/>
    <w:rsid w:val="00FC644C"/>
    <w:rsid w:val="00FD10BB"/>
    <w:rsid w:val="00FD2A9D"/>
    <w:rsid w:val="00FD3B41"/>
    <w:rsid w:val="00FD5389"/>
    <w:rsid w:val="00FD6040"/>
    <w:rsid w:val="00FD6B06"/>
    <w:rsid w:val="00FE5B77"/>
    <w:rsid w:val="00FE70AD"/>
    <w:rsid w:val="00FF1A6F"/>
    <w:rsid w:val="00FF1C91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019438"/>
  <w15:docId w15:val="{FB83496B-BEE9-4B99-A4C9-0BA73DA5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44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06BD"/>
    <w:pPr>
      <w:keepNext/>
      <w:spacing w:before="240" w:after="60"/>
      <w:outlineLvl w:val="2"/>
    </w:pPr>
    <w:rPr>
      <w:rFonts w:ascii="Arial" w:hAnsi="Arial" w:cs="Arial"/>
      <w:b/>
      <w:bCs/>
      <w:vanish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06BD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C528A"/>
    <w:pPr>
      <w:keepNext/>
      <w:outlineLvl w:val="7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CB3B1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CB3B1D"/>
    <w:rPr>
      <w:rFonts w:asciiTheme="minorHAnsi" w:eastAsiaTheme="minorEastAsia" w:hAnsiTheme="minorHAnsi" w:cstheme="minorBid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CB3B1D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CB3B1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CB3B1D"/>
    <w:rPr>
      <w:rFonts w:ascii="Times New Roman" w:hAnsi="Times New Roman" w:cs="Times New Roman"/>
      <w:i/>
      <w:iCs/>
    </w:rPr>
  </w:style>
  <w:style w:type="character" w:styleId="Strong">
    <w:name w:val="Strong"/>
    <w:basedOn w:val="DefaultParagraphFont"/>
    <w:uiPriority w:val="99"/>
    <w:qFormat/>
    <w:rsid w:val="00CB3B1D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CB3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3B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CB3B1D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B3B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B3B1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B3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B3B1D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CB3B1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B3B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3B1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3B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B3B1D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B3B1D"/>
    <w:rPr>
      <w:rFonts w:ascii="Times New Roman" w:hAnsi="Times New Roman"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CB3B1D"/>
    <w:rPr>
      <w:rFonts w:ascii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rsid w:val="00CB3B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B3B1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93BBE"/>
    <w:pPr>
      <w:ind w:right="-7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B3B1D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D06BD"/>
    <w:pPr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B3B1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D06BD"/>
    <w:pPr>
      <w:tabs>
        <w:tab w:val="num" w:pos="450"/>
      </w:tabs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B3B1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rsid w:val="00AD06BD"/>
    <w:pPr>
      <w:ind w:left="720" w:right="-720"/>
    </w:pPr>
  </w:style>
  <w:style w:type="table" w:customStyle="1" w:styleId="TableGrid1">
    <w:name w:val="Table Grid1"/>
    <w:uiPriority w:val="99"/>
    <w:rsid w:val="00D52FC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DB592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6B4D"/>
    <w:pPr>
      <w:ind w:left="720"/>
    </w:pPr>
  </w:style>
  <w:style w:type="paragraph" w:customStyle="1" w:styleId="Default">
    <w:name w:val="Default"/>
    <w:rsid w:val="00D079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3657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3657B"/>
  </w:style>
  <w:style w:type="character" w:customStyle="1" w:styleId="eop">
    <w:name w:val="eop"/>
    <w:basedOn w:val="DefaultParagraphFont"/>
    <w:rsid w:val="0093657B"/>
  </w:style>
  <w:style w:type="paragraph" w:customStyle="1" w:styleId="paragraph">
    <w:name w:val="paragraph"/>
    <w:basedOn w:val="Normal"/>
    <w:rsid w:val="00BD4352"/>
    <w:pPr>
      <w:spacing w:before="100" w:beforeAutospacing="1" w:after="100" w:afterAutospacing="1"/>
    </w:pPr>
  </w:style>
  <w:style w:type="paragraph" w:styleId="ListNumber">
    <w:name w:val="List Number"/>
    <w:basedOn w:val="Normal"/>
    <w:uiPriority w:val="99"/>
    <w:unhideWhenUsed/>
    <w:rsid w:val="00C76BD6"/>
    <w:pPr>
      <w:numPr>
        <w:numId w:val="3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860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60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0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177/15357597251317908" TargetMode="External"/><Relationship Id="rId18" Type="http://schemas.openxmlformats.org/officeDocument/2006/relationships/hyperlink" Target="https://doi.org/10.1212/cpj.0000000000200332" TargetMode="External"/><Relationship Id="rId26" Type="http://schemas.openxmlformats.org/officeDocument/2006/relationships/hyperlink" Target="https://doi.org/10.1016/j.eplepsyres.2021.10667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3390/brainsci1402017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i.org/10.3390/jcm14072184" TargetMode="External"/><Relationship Id="rId17" Type="http://schemas.openxmlformats.org/officeDocument/2006/relationships/hyperlink" Target="https://doi.org/10.3390/brainsci14020173" TargetMode="External"/><Relationship Id="rId25" Type="http://schemas.openxmlformats.org/officeDocument/2006/relationships/hyperlink" Target="https://doi.org/10.1016/j.ebr.2021.10042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16/j.cnp.2024.02.002" TargetMode="External"/><Relationship Id="rId20" Type="http://schemas.openxmlformats.org/officeDocument/2006/relationships/hyperlink" Target="https://doi.org/10.1177/15357597241253500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sha.alicklindstrom@utsouthwestern.edu" TargetMode="External"/><Relationship Id="rId24" Type="http://schemas.openxmlformats.org/officeDocument/2006/relationships/hyperlink" Target="https://doi.org/10.1080/21646821.2021.191851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97/WNP.0000000000001076" TargetMode="External"/><Relationship Id="rId23" Type="http://schemas.openxmlformats.org/officeDocument/2006/relationships/hyperlink" Target="https://doi.org/10.1016/j.yebeh.2021.108160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doi.org/10.1097/WNP.0000000000001044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212/cpj.0000000000200422" TargetMode="External"/><Relationship Id="rId22" Type="http://schemas.openxmlformats.org/officeDocument/2006/relationships/hyperlink" Target="https://doi.org/10.1136/bcr-2021-246296" TargetMode="External"/><Relationship Id="rId27" Type="http://schemas.openxmlformats.org/officeDocument/2006/relationships/hyperlink" Target="https://doi.org/10.1007/s40596-020-01333-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a3c92a-20fe-4215-8e6d-dd60c4ae7b74">
      <Terms xmlns="http://schemas.microsoft.com/office/infopath/2007/PartnerControls"/>
    </lcf76f155ced4ddcb4097134ff3c332f>
    <TaxCatchAll xmlns="b77c79f8-8919-4df9-a9ae-cfc86308a7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D4D07542F8D4D99759ADDEBE84BFD" ma:contentTypeVersion="18" ma:contentTypeDescription="Create a new document." ma:contentTypeScope="" ma:versionID="e1e7af0cf8db4de995a4dd5635cdd698">
  <xsd:schema xmlns:xsd="http://www.w3.org/2001/XMLSchema" xmlns:xs="http://www.w3.org/2001/XMLSchema" xmlns:p="http://schemas.microsoft.com/office/2006/metadata/properties" xmlns:ns2="2aa3c92a-20fe-4215-8e6d-dd60c4ae7b74" xmlns:ns3="b77c79f8-8919-4df9-a9ae-cfc86308a7e8" targetNamespace="http://schemas.microsoft.com/office/2006/metadata/properties" ma:root="true" ma:fieldsID="9c2ce976945bfedc5786dcb855a921a0" ns2:_="" ns3:_="">
    <xsd:import namespace="2aa3c92a-20fe-4215-8e6d-dd60c4ae7b74"/>
    <xsd:import namespace="b77c79f8-8919-4df9-a9ae-cfc86308a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3c92a-20fe-4215-8e6d-dd60c4ae7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c6beda-2b55-4c3a-b30f-a55772806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c79f8-8919-4df9-a9ae-cfc86308a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6e60e5-999a-4afc-b073-f9ebf4a8c418}" ma:internalName="TaxCatchAll" ma:showField="CatchAllData" ma:web="b77c79f8-8919-4df9-a9ae-cfc86308a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774EE-DB20-4A7B-A46E-FDEA090B3948}">
  <ds:schemaRefs>
    <ds:schemaRef ds:uri="http://schemas.microsoft.com/office/2006/metadata/properties"/>
    <ds:schemaRef ds:uri="http://schemas.microsoft.com/office/infopath/2007/PartnerControls"/>
    <ds:schemaRef ds:uri="2aa3c92a-20fe-4215-8e6d-dd60c4ae7b74"/>
    <ds:schemaRef ds:uri="b77c79f8-8919-4df9-a9ae-cfc86308a7e8"/>
  </ds:schemaRefs>
</ds:datastoreItem>
</file>

<file path=customXml/itemProps2.xml><?xml version="1.0" encoding="utf-8"?>
<ds:datastoreItem xmlns:ds="http://schemas.openxmlformats.org/officeDocument/2006/customXml" ds:itemID="{77D3F780-6F1E-4015-BA6C-8DF321BB2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53944-5ECC-4C5A-BE0D-8A970433A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3c92a-20fe-4215-8e6d-dd60c4ae7b74"/>
    <ds:schemaRef ds:uri="b77c79f8-8919-4df9-a9ae-cfc86308a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623598-B860-4811-BEB2-FE927744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4099</Words>
  <Characters>23366</Characters>
  <Application>Microsoft Office Word</Application>
  <DocSecurity>2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27411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Rev July 2023</dc:subject>
  <dc:creator>Ellice Lieberman</dc:creator>
  <cp:lastModifiedBy>Sasha Alick-Lindstrom</cp:lastModifiedBy>
  <cp:revision>2</cp:revision>
  <cp:lastPrinted>2023-07-25T12:07:00Z</cp:lastPrinted>
  <dcterms:created xsi:type="dcterms:W3CDTF">2025-06-14T00:55:00Z</dcterms:created>
  <dcterms:modified xsi:type="dcterms:W3CDTF">2025-06-14T00:55:00Z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0x010100761D4D07542F8D4D99759ADDEBE84BFD</vt:lpwstr>
  </property>
</Properties>
</file>