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9C240" w14:textId="77777777" w:rsidR="006910C7" w:rsidRPr="00FE4F0F" w:rsidRDefault="006910C7" w:rsidP="006910C7">
      <w:pPr>
        <w:jc w:val="center"/>
        <w:rPr>
          <w:rFonts w:ascii="Times New Roman" w:hAnsi="Times New Roman" w:cs="Times New Roman"/>
          <w:b/>
          <w:sz w:val="32"/>
          <w:szCs w:val="24"/>
        </w:rPr>
      </w:pPr>
      <w:r w:rsidRPr="00FE4F0F">
        <w:rPr>
          <w:rFonts w:ascii="Times New Roman" w:hAnsi="Times New Roman" w:cs="Times New Roman"/>
          <w:b/>
          <w:sz w:val="32"/>
          <w:szCs w:val="24"/>
        </w:rPr>
        <w:t>CURRICULUM VITAE</w:t>
      </w:r>
    </w:p>
    <w:p w14:paraId="1EE38CD9" w14:textId="77777777" w:rsidR="006D36C0" w:rsidRDefault="006D36C0" w:rsidP="006D36C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1A9F18E2" w14:textId="77777777" w:rsidR="00436124" w:rsidRPr="005A23AD" w:rsidRDefault="006D36C0" w:rsidP="00436124">
      <w:pPr>
        <w:pStyle w:val="ListParagraph"/>
        <w:numPr>
          <w:ilvl w:val="0"/>
          <w:numId w:val="1"/>
        </w:numPr>
        <w:spacing w:after="0" w:line="240" w:lineRule="auto"/>
        <w:ind w:left="900" w:hanging="540"/>
        <w:rPr>
          <w:rFonts w:ascii="Times New Roman" w:hAnsi="Times New Roman" w:cs="Times New Roman"/>
          <w:b/>
          <w:sz w:val="24"/>
          <w:szCs w:val="24"/>
        </w:rPr>
      </w:pPr>
      <w:r w:rsidRPr="005A23AD">
        <w:rPr>
          <w:rFonts w:ascii="Times New Roman" w:hAnsi="Times New Roman" w:cs="Times New Roman"/>
          <w:b/>
          <w:sz w:val="24"/>
          <w:szCs w:val="24"/>
        </w:rPr>
        <w:t xml:space="preserve">JASON ALAN ZAFEREO, PT, </w:t>
      </w:r>
      <w:r w:rsidR="00173DF2">
        <w:rPr>
          <w:rFonts w:ascii="Times New Roman" w:hAnsi="Times New Roman" w:cs="Times New Roman"/>
          <w:b/>
          <w:sz w:val="24"/>
          <w:szCs w:val="24"/>
        </w:rPr>
        <w:t xml:space="preserve">PhD, </w:t>
      </w:r>
      <w:r w:rsidRPr="005A23AD">
        <w:rPr>
          <w:rFonts w:ascii="Times New Roman" w:hAnsi="Times New Roman" w:cs="Times New Roman"/>
          <w:b/>
          <w:sz w:val="24"/>
          <w:szCs w:val="24"/>
        </w:rPr>
        <w:t>OCS, FAAOMPT</w:t>
      </w:r>
    </w:p>
    <w:p w14:paraId="648A447B" w14:textId="77777777" w:rsidR="006D36C0" w:rsidRDefault="006D36C0" w:rsidP="005C2B0B">
      <w:pPr>
        <w:pStyle w:val="ListParagraph"/>
        <w:spacing w:after="0" w:line="240" w:lineRule="auto"/>
        <w:ind w:left="900"/>
        <w:rPr>
          <w:rFonts w:ascii="Times New Roman" w:hAnsi="Times New Roman" w:cs="Times New Roman"/>
          <w:sz w:val="24"/>
          <w:szCs w:val="24"/>
        </w:rPr>
      </w:pPr>
      <w:r>
        <w:rPr>
          <w:rFonts w:ascii="Times New Roman" w:hAnsi="Times New Roman" w:cs="Times New Roman"/>
          <w:sz w:val="24"/>
          <w:szCs w:val="24"/>
        </w:rPr>
        <w:t>The University of Texas Southwestern Medical Center</w:t>
      </w:r>
    </w:p>
    <w:p w14:paraId="27720D3C" w14:textId="77777777" w:rsidR="00C27C31" w:rsidRDefault="00C27C31" w:rsidP="00C27C31">
      <w:pPr>
        <w:pStyle w:val="ListParagraph"/>
        <w:spacing w:after="0" w:line="240" w:lineRule="auto"/>
        <w:ind w:left="900"/>
        <w:rPr>
          <w:rFonts w:ascii="Times New Roman" w:hAnsi="Times New Roman" w:cs="Times New Roman"/>
          <w:sz w:val="24"/>
          <w:szCs w:val="24"/>
        </w:rPr>
      </w:pPr>
      <w:r>
        <w:rPr>
          <w:rFonts w:ascii="Times New Roman" w:hAnsi="Times New Roman" w:cs="Times New Roman"/>
          <w:sz w:val="24"/>
          <w:szCs w:val="24"/>
        </w:rPr>
        <w:t>School of Health Professions</w:t>
      </w:r>
    </w:p>
    <w:p w14:paraId="5D727583" w14:textId="77777777" w:rsidR="00C27C31" w:rsidRDefault="00C27C31" w:rsidP="00C27C31">
      <w:pPr>
        <w:pStyle w:val="ListParagraph"/>
        <w:spacing w:after="0" w:line="240" w:lineRule="auto"/>
        <w:ind w:left="900"/>
        <w:rPr>
          <w:rFonts w:ascii="Times New Roman" w:hAnsi="Times New Roman" w:cs="Times New Roman"/>
          <w:sz w:val="24"/>
          <w:szCs w:val="24"/>
        </w:rPr>
      </w:pPr>
      <w:r>
        <w:rPr>
          <w:rFonts w:ascii="Times New Roman" w:hAnsi="Times New Roman" w:cs="Times New Roman"/>
          <w:sz w:val="24"/>
          <w:szCs w:val="24"/>
        </w:rPr>
        <w:t>Department of Physical Therapy</w:t>
      </w:r>
    </w:p>
    <w:p w14:paraId="0B12FDB5" w14:textId="77777777" w:rsidR="006D36C0" w:rsidRDefault="006D36C0" w:rsidP="005C2B0B">
      <w:pPr>
        <w:pStyle w:val="ListParagraph"/>
        <w:spacing w:after="0" w:line="240" w:lineRule="auto"/>
        <w:ind w:left="900"/>
        <w:rPr>
          <w:rFonts w:ascii="Times New Roman" w:hAnsi="Times New Roman" w:cs="Times New Roman"/>
          <w:sz w:val="24"/>
          <w:szCs w:val="24"/>
        </w:rPr>
      </w:pPr>
      <w:r>
        <w:rPr>
          <w:rFonts w:ascii="Times New Roman" w:hAnsi="Times New Roman" w:cs="Times New Roman"/>
          <w:sz w:val="24"/>
          <w:szCs w:val="24"/>
        </w:rPr>
        <w:t>5323 Harry Hines Blvd.</w:t>
      </w:r>
    </w:p>
    <w:p w14:paraId="729BB76E" w14:textId="77777777" w:rsidR="006D36C0" w:rsidRDefault="006D36C0" w:rsidP="005C2B0B">
      <w:pPr>
        <w:pStyle w:val="ListParagraph"/>
        <w:spacing w:after="0" w:line="240" w:lineRule="auto"/>
        <w:ind w:left="900"/>
        <w:rPr>
          <w:rFonts w:ascii="Times New Roman" w:hAnsi="Times New Roman" w:cs="Times New Roman"/>
          <w:sz w:val="24"/>
          <w:szCs w:val="24"/>
        </w:rPr>
      </w:pPr>
      <w:r>
        <w:rPr>
          <w:rFonts w:ascii="Times New Roman" w:hAnsi="Times New Roman" w:cs="Times New Roman"/>
          <w:sz w:val="24"/>
          <w:szCs w:val="24"/>
        </w:rPr>
        <w:t>Dallas, TX 75390-8876</w:t>
      </w:r>
    </w:p>
    <w:p w14:paraId="5AD8FD62" w14:textId="77777777" w:rsidR="006D36C0" w:rsidRDefault="006D36C0" w:rsidP="005C2B0B">
      <w:pPr>
        <w:pStyle w:val="ListParagraph"/>
        <w:spacing w:after="0" w:line="240" w:lineRule="auto"/>
        <w:ind w:left="900"/>
        <w:rPr>
          <w:rFonts w:ascii="Times New Roman" w:hAnsi="Times New Roman" w:cs="Times New Roman"/>
          <w:sz w:val="24"/>
          <w:szCs w:val="24"/>
        </w:rPr>
      </w:pPr>
      <w:r>
        <w:rPr>
          <w:rFonts w:ascii="Times New Roman" w:hAnsi="Times New Roman" w:cs="Times New Roman"/>
          <w:sz w:val="24"/>
          <w:szCs w:val="24"/>
        </w:rPr>
        <w:t>Phone: 214-648-1002</w:t>
      </w:r>
    </w:p>
    <w:p w14:paraId="517D6D58" w14:textId="77777777" w:rsidR="006D36C0" w:rsidRDefault="006D36C0" w:rsidP="005C2B0B">
      <w:pPr>
        <w:pStyle w:val="ListParagraph"/>
        <w:spacing w:after="0" w:line="240" w:lineRule="auto"/>
        <w:ind w:left="900"/>
        <w:rPr>
          <w:rFonts w:ascii="Times New Roman" w:hAnsi="Times New Roman" w:cs="Times New Roman"/>
          <w:sz w:val="24"/>
          <w:szCs w:val="24"/>
        </w:rPr>
      </w:pPr>
      <w:r>
        <w:rPr>
          <w:rFonts w:ascii="Times New Roman" w:hAnsi="Times New Roman" w:cs="Times New Roman"/>
          <w:sz w:val="24"/>
          <w:szCs w:val="24"/>
        </w:rPr>
        <w:t>Fax: 214-648-1511</w:t>
      </w:r>
    </w:p>
    <w:p w14:paraId="53D8B384" w14:textId="77777777" w:rsidR="006D36C0" w:rsidRDefault="002A490E" w:rsidP="00CC6C89">
      <w:pPr>
        <w:pStyle w:val="ListParagraph"/>
        <w:spacing w:after="120" w:line="240" w:lineRule="auto"/>
        <w:ind w:left="907"/>
        <w:contextualSpacing w:val="0"/>
        <w:rPr>
          <w:rFonts w:ascii="Times New Roman" w:hAnsi="Times New Roman" w:cs="Times New Roman"/>
          <w:sz w:val="24"/>
          <w:szCs w:val="24"/>
        </w:rPr>
      </w:pPr>
      <w:hyperlink r:id="rId7" w:history="1">
        <w:r w:rsidR="006D36C0" w:rsidRPr="00A167CF">
          <w:rPr>
            <w:rStyle w:val="Hyperlink"/>
            <w:rFonts w:ascii="Times New Roman" w:hAnsi="Times New Roman" w:cs="Times New Roman"/>
            <w:sz w:val="24"/>
            <w:szCs w:val="24"/>
          </w:rPr>
          <w:t>jason.zafereo@utsouthwestern.edu</w:t>
        </w:r>
      </w:hyperlink>
    </w:p>
    <w:p w14:paraId="3B6BB408" w14:textId="77777777" w:rsidR="006D36C0" w:rsidRDefault="006D36C0" w:rsidP="00436124">
      <w:pPr>
        <w:pStyle w:val="ListParagraph"/>
        <w:spacing w:after="0" w:line="240" w:lineRule="auto"/>
        <w:ind w:left="1080"/>
        <w:rPr>
          <w:rFonts w:ascii="Times New Roman" w:hAnsi="Times New Roman" w:cs="Times New Roman"/>
          <w:sz w:val="24"/>
          <w:szCs w:val="24"/>
        </w:rPr>
      </w:pPr>
    </w:p>
    <w:p w14:paraId="2DE67205" w14:textId="77777777" w:rsidR="006D36C0" w:rsidRDefault="006D36C0" w:rsidP="00436124">
      <w:pPr>
        <w:pStyle w:val="ListParagraph"/>
        <w:numPr>
          <w:ilvl w:val="0"/>
          <w:numId w:val="1"/>
        </w:numPr>
        <w:spacing w:after="0" w:line="240" w:lineRule="auto"/>
        <w:ind w:left="900" w:hanging="540"/>
        <w:rPr>
          <w:rFonts w:ascii="Times New Roman" w:hAnsi="Times New Roman" w:cs="Times New Roman"/>
          <w:b/>
          <w:sz w:val="24"/>
          <w:szCs w:val="24"/>
        </w:rPr>
      </w:pPr>
      <w:r>
        <w:rPr>
          <w:rFonts w:ascii="Times New Roman" w:hAnsi="Times New Roman" w:cs="Times New Roman"/>
          <w:b/>
          <w:sz w:val="24"/>
          <w:szCs w:val="24"/>
        </w:rPr>
        <w:t>EDUCATION</w:t>
      </w:r>
    </w:p>
    <w:p w14:paraId="7CB0FEDB" w14:textId="77777777" w:rsidR="006D36C0" w:rsidRDefault="00747ACA" w:rsidP="005C2B0B">
      <w:pPr>
        <w:pStyle w:val="ListParagraph"/>
        <w:spacing w:after="0" w:line="240" w:lineRule="auto"/>
        <w:ind w:left="900"/>
        <w:rPr>
          <w:rFonts w:ascii="Times New Roman" w:hAnsi="Times New Roman" w:cs="Times New Roman"/>
          <w:b/>
          <w:sz w:val="24"/>
          <w:szCs w:val="24"/>
        </w:rPr>
      </w:pPr>
      <w:r>
        <w:rPr>
          <w:rFonts w:ascii="Times New Roman" w:hAnsi="Times New Roman" w:cs="Times New Roman"/>
          <w:b/>
          <w:sz w:val="24"/>
          <w:szCs w:val="24"/>
        </w:rPr>
        <w:t>Doctor of P</w:t>
      </w:r>
      <w:r w:rsidR="00EF2514">
        <w:rPr>
          <w:rFonts w:ascii="Times New Roman" w:hAnsi="Times New Roman" w:cs="Times New Roman"/>
          <w:b/>
          <w:sz w:val="24"/>
          <w:szCs w:val="24"/>
        </w:rPr>
        <w:t>hilosophy, Physical Therapy</w:t>
      </w:r>
    </w:p>
    <w:p w14:paraId="2D2E1DFB" w14:textId="77777777" w:rsidR="00405DE8" w:rsidRDefault="00405DE8" w:rsidP="005C2B0B">
      <w:pPr>
        <w:pStyle w:val="ListParagraph"/>
        <w:spacing w:after="0" w:line="240" w:lineRule="auto"/>
        <w:ind w:left="900"/>
        <w:rPr>
          <w:rFonts w:ascii="Times New Roman" w:hAnsi="Times New Roman" w:cs="Times New Roman"/>
          <w:sz w:val="24"/>
          <w:szCs w:val="24"/>
        </w:rPr>
      </w:pPr>
      <w:r w:rsidRPr="00405DE8">
        <w:rPr>
          <w:rFonts w:ascii="Times New Roman" w:hAnsi="Times New Roman" w:cs="Times New Roman"/>
          <w:sz w:val="24"/>
          <w:szCs w:val="24"/>
        </w:rPr>
        <w:t xml:space="preserve">Dissertation: Regional Manual Therapy and Motor Control Exercise for the </w:t>
      </w:r>
      <w:r>
        <w:rPr>
          <w:rFonts w:ascii="Times New Roman" w:hAnsi="Times New Roman" w:cs="Times New Roman"/>
          <w:sz w:val="24"/>
          <w:szCs w:val="24"/>
        </w:rPr>
        <w:t xml:space="preserve"> </w:t>
      </w:r>
    </w:p>
    <w:p w14:paraId="5D40FAED" w14:textId="77777777" w:rsidR="00405DE8" w:rsidRDefault="00405DE8" w:rsidP="005C2B0B">
      <w:pPr>
        <w:pStyle w:val="ListParagraph"/>
        <w:spacing w:after="0" w:line="240" w:lineRule="auto"/>
        <w:ind w:left="900"/>
        <w:rPr>
          <w:rFonts w:ascii="Times New Roman" w:hAnsi="Times New Roman" w:cs="Times New Roman"/>
          <w:sz w:val="24"/>
          <w:szCs w:val="24"/>
        </w:rPr>
      </w:pPr>
      <w:r w:rsidRPr="00405DE8">
        <w:rPr>
          <w:rFonts w:ascii="Times New Roman" w:hAnsi="Times New Roman" w:cs="Times New Roman"/>
          <w:sz w:val="24"/>
          <w:szCs w:val="24"/>
        </w:rPr>
        <w:t xml:space="preserve">Management of Chronic Low Back Pain with Hip and Spine Motion Loss: A </w:t>
      </w:r>
      <w:r>
        <w:rPr>
          <w:rFonts w:ascii="Times New Roman" w:hAnsi="Times New Roman" w:cs="Times New Roman"/>
          <w:sz w:val="24"/>
          <w:szCs w:val="24"/>
        </w:rPr>
        <w:t xml:space="preserve"> </w:t>
      </w:r>
    </w:p>
    <w:p w14:paraId="20E740A6" w14:textId="77777777" w:rsidR="00F37F8A" w:rsidRPr="00174081" w:rsidRDefault="00F37F8A" w:rsidP="00F37F8A">
      <w:pPr>
        <w:pStyle w:val="ListParagraph"/>
        <w:spacing w:after="120" w:line="240" w:lineRule="auto"/>
        <w:ind w:left="900"/>
        <w:contextualSpacing w:val="0"/>
        <w:rPr>
          <w:rFonts w:ascii="Times New Roman" w:hAnsi="Times New Roman" w:cs="Times New Roman"/>
          <w:sz w:val="24"/>
          <w:szCs w:val="24"/>
        </w:rPr>
      </w:pPr>
      <w:r>
        <w:rPr>
          <w:rFonts w:ascii="Times New Roman" w:hAnsi="Times New Roman" w:cs="Times New Roman"/>
          <w:sz w:val="24"/>
          <w:szCs w:val="24"/>
        </w:rPr>
        <w:t>Randomized Clinical Trial. Major Advisor: Sharon Wang-Price, PT, PhD</w:t>
      </w:r>
    </w:p>
    <w:p w14:paraId="62A7DF05" w14:textId="77777777" w:rsidR="006D36C0" w:rsidRDefault="00747ACA" w:rsidP="00F37F8A">
      <w:pPr>
        <w:pStyle w:val="ListParagraph"/>
        <w:spacing w:before="120" w:after="0" w:line="240" w:lineRule="auto"/>
        <w:ind w:left="907"/>
        <w:rPr>
          <w:rFonts w:ascii="Times New Roman" w:hAnsi="Times New Roman" w:cs="Times New Roman"/>
          <w:sz w:val="24"/>
          <w:szCs w:val="24"/>
        </w:rPr>
      </w:pPr>
      <w:r>
        <w:rPr>
          <w:rFonts w:ascii="Times New Roman" w:hAnsi="Times New Roman" w:cs="Times New Roman"/>
          <w:sz w:val="24"/>
          <w:szCs w:val="24"/>
        </w:rPr>
        <w:t xml:space="preserve">Texas Woman’s University, </w:t>
      </w:r>
      <w:r w:rsidR="006D36C0">
        <w:rPr>
          <w:rFonts w:ascii="Times New Roman" w:hAnsi="Times New Roman" w:cs="Times New Roman"/>
          <w:sz w:val="24"/>
          <w:szCs w:val="24"/>
        </w:rPr>
        <w:t>Denton, TX</w:t>
      </w:r>
    </w:p>
    <w:p w14:paraId="5D239DEE" w14:textId="50507DBB" w:rsidR="007C5F00" w:rsidRPr="007C5F00" w:rsidRDefault="00473171" w:rsidP="00F37F8A">
      <w:pPr>
        <w:pStyle w:val="ListParagraph"/>
        <w:spacing w:before="120" w:after="0" w:line="240" w:lineRule="auto"/>
        <w:ind w:left="907"/>
        <w:rPr>
          <w:rFonts w:ascii="Times New Roman" w:hAnsi="Times New Roman" w:cs="Times New Roman"/>
          <w:sz w:val="24"/>
          <w:szCs w:val="24"/>
        </w:rPr>
      </w:pPr>
      <w:r>
        <w:rPr>
          <w:rFonts w:ascii="Times New Roman" w:hAnsi="Times New Roman" w:cs="Times New Roman"/>
          <w:sz w:val="24"/>
          <w:szCs w:val="24"/>
        </w:rPr>
        <w:t>4.0 GPA</w:t>
      </w:r>
    </w:p>
    <w:p w14:paraId="3A6E8881" w14:textId="77777777" w:rsidR="00174081" w:rsidRPr="00174081" w:rsidRDefault="00747ACA" w:rsidP="005C2B0B">
      <w:pPr>
        <w:pStyle w:val="ListParagraph"/>
        <w:spacing w:after="120" w:line="240" w:lineRule="auto"/>
        <w:ind w:left="900"/>
        <w:contextualSpacing w:val="0"/>
        <w:rPr>
          <w:rFonts w:ascii="Times New Roman" w:hAnsi="Times New Roman" w:cs="Times New Roman"/>
          <w:sz w:val="24"/>
          <w:szCs w:val="24"/>
        </w:rPr>
      </w:pPr>
      <w:r>
        <w:rPr>
          <w:rFonts w:ascii="Times New Roman" w:hAnsi="Times New Roman" w:cs="Times New Roman"/>
          <w:sz w:val="24"/>
          <w:szCs w:val="24"/>
        </w:rPr>
        <w:t>2011</w:t>
      </w:r>
      <w:r w:rsidR="00276161">
        <w:rPr>
          <w:rFonts w:ascii="Times New Roman" w:hAnsi="Times New Roman" w:cs="Times New Roman"/>
          <w:sz w:val="24"/>
          <w:szCs w:val="24"/>
        </w:rPr>
        <w:t xml:space="preserve"> – </w:t>
      </w:r>
      <w:r w:rsidR="00405DE8">
        <w:rPr>
          <w:rFonts w:ascii="Times New Roman" w:hAnsi="Times New Roman" w:cs="Times New Roman"/>
          <w:sz w:val="24"/>
          <w:szCs w:val="24"/>
        </w:rPr>
        <w:t>2015</w:t>
      </w:r>
    </w:p>
    <w:p w14:paraId="3D779CEC" w14:textId="77777777" w:rsidR="00747ACA" w:rsidRDefault="00747ACA" w:rsidP="005C2B0B">
      <w:pPr>
        <w:pStyle w:val="ListParagraph"/>
        <w:spacing w:before="120" w:after="0" w:line="240" w:lineRule="auto"/>
        <w:ind w:left="900"/>
        <w:rPr>
          <w:rFonts w:ascii="Times New Roman" w:hAnsi="Times New Roman" w:cs="Times New Roman"/>
          <w:b/>
          <w:sz w:val="24"/>
          <w:szCs w:val="24"/>
        </w:rPr>
      </w:pPr>
      <w:r>
        <w:rPr>
          <w:rFonts w:ascii="Times New Roman" w:hAnsi="Times New Roman" w:cs="Times New Roman"/>
          <w:b/>
          <w:sz w:val="24"/>
          <w:szCs w:val="24"/>
        </w:rPr>
        <w:t>Master of Physical Therapy</w:t>
      </w:r>
    </w:p>
    <w:p w14:paraId="30CBDE54" w14:textId="77777777" w:rsidR="006D36C0" w:rsidRDefault="005B06C8" w:rsidP="005C2B0B">
      <w:pPr>
        <w:pStyle w:val="ListParagraph"/>
        <w:spacing w:after="0" w:line="240" w:lineRule="auto"/>
        <w:ind w:left="900"/>
        <w:rPr>
          <w:rFonts w:ascii="Times New Roman" w:hAnsi="Times New Roman" w:cs="Times New Roman"/>
          <w:sz w:val="24"/>
          <w:szCs w:val="24"/>
        </w:rPr>
      </w:pPr>
      <w:r w:rsidRPr="00747ACA">
        <w:rPr>
          <w:rFonts w:ascii="Times New Roman" w:hAnsi="Times New Roman" w:cs="Times New Roman"/>
          <w:sz w:val="24"/>
          <w:szCs w:val="24"/>
        </w:rPr>
        <w:t xml:space="preserve">The </w:t>
      </w:r>
      <w:r w:rsidR="006D36C0" w:rsidRPr="00747ACA">
        <w:rPr>
          <w:rFonts w:ascii="Times New Roman" w:hAnsi="Times New Roman" w:cs="Times New Roman"/>
          <w:sz w:val="24"/>
          <w:szCs w:val="24"/>
        </w:rPr>
        <w:t>University of Texas Southwestern Medical Center</w:t>
      </w:r>
      <w:r w:rsidR="00747ACA">
        <w:rPr>
          <w:rFonts w:ascii="Times New Roman" w:hAnsi="Times New Roman" w:cs="Times New Roman"/>
          <w:sz w:val="24"/>
          <w:szCs w:val="24"/>
        </w:rPr>
        <w:t xml:space="preserve">, </w:t>
      </w:r>
      <w:r w:rsidR="00EF2514">
        <w:rPr>
          <w:rFonts w:ascii="Times New Roman" w:hAnsi="Times New Roman" w:cs="Times New Roman"/>
          <w:sz w:val="24"/>
          <w:szCs w:val="24"/>
        </w:rPr>
        <w:t>Dallas</w:t>
      </w:r>
      <w:r w:rsidR="00256BF1">
        <w:rPr>
          <w:rFonts w:ascii="Times New Roman" w:hAnsi="Times New Roman" w:cs="Times New Roman"/>
          <w:sz w:val="24"/>
          <w:szCs w:val="24"/>
        </w:rPr>
        <w:t>,</w:t>
      </w:r>
      <w:r w:rsidR="006D36C0">
        <w:rPr>
          <w:rFonts w:ascii="Times New Roman" w:hAnsi="Times New Roman" w:cs="Times New Roman"/>
          <w:sz w:val="24"/>
          <w:szCs w:val="24"/>
        </w:rPr>
        <w:t xml:space="preserve"> TX</w:t>
      </w:r>
    </w:p>
    <w:p w14:paraId="181D1921" w14:textId="31851C7B" w:rsidR="007C5F00" w:rsidRPr="007C5F00" w:rsidRDefault="00473171" w:rsidP="005C2B0B">
      <w:pPr>
        <w:pStyle w:val="ListParagraph"/>
        <w:spacing w:after="0" w:line="240" w:lineRule="auto"/>
        <w:ind w:left="900"/>
        <w:rPr>
          <w:rFonts w:ascii="Times New Roman" w:hAnsi="Times New Roman" w:cs="Times New Roman"/>
          <w:sz w:val="24"/>
          <w:szCs w:val="24"/>
        </w:rPr>
      </w:pPr>
      <w:r>
        <w:rPr>
          <w:rFonts w:ascii="Times New Roman" w:hAnsi="Times New Roman" w:cs="Times New Roman"/>
          <w:sz w:val="24"/>
          <w:szCs w:val="24"/>
        </w:rPr>
        <w:t>4.0 GPA</w:t>
      </w:r>
    </w:p>
    <w:p w14:paraId="2F59CDF2" w14:textId="77777777" w:rsidR="00174081" w:rsidRPr="00174081" w:rsidRDefault="00747ACA" w:rsidP="005C2B0B">
      <w:pPr>
        <w:pStyle w:val="ListParagraph"/>
        <w:spacing w:after="120" w:line="240" w:lineRule="auto"/>
        <w:ind w:left="900"/>
        <w:contextualSpacing w:val="0"/>
        <w:rPr>
          <w:rFonts w:ascii="Times New Roman" w:hAnsi="Times New Roman" w:cs="Times New Roman"/>
          <w:sz w:val="24"/>
          <w:szCs w:val="24"/>
        </w:rPr>
      </w:pPr>
      <w:r>
        <w:rPr>
          <w:rFonts w:ascii="Times New Roman" w:hAnsi="Times New Roman" w:cs="Times New Roman"/>
          <w:sz w:val="24"/>
          <w:szCs w:val="24"/>
        </w:rPr>
        <w:t>1999</w:t>
      </w:r>
      <w:r w:rsidR="00276161">
        <w:rPr>
          <w:rFonts w:ascii="Times New Roman" w:hAnsi="Times New Roman" w:cs="Times New Roman"/>
          <w:sz w:val="24"/>
          <w:szCs w:val="24"/>
        </w:rPr>
        <w:t xml:space="preserve"> – </w:t>
      </w:r>
      <w:r w:rsidR="006D36C0">
        <w:rPr>
          <w:rFonts w:ascii="Times New Roman" w:hAnsi="Times New Roman" w:cs="Times New Roman"/>
          <w:sz w:val="24"/>
          <w:szCs w:val="24"/>
        </w:rPr>
        <w:t>2001</w:t>
      </w:r>
    </w:p>
    <w:p w14:paraId="233E9748" w14:textId="77777777" w:rsidR="006D36C0" w:rsidRDefault="00747ACA" w:rsidP="005C2B0B">
      <w:pPr>
        <w:pStyle w:val="ListParagraph"/>
        <w:spacing w:after="0" w:line="240" w:lineRule="auto"/>
        <w:ind w:left="900"/>
        <w:rPr>
          <w:rFonts w:ascii="Times New Roman" w:hAnsi="Times New Roman" w:cs="Times New Roman"/>
          <w:b/>
          <w:sz w:val="24"/>
          <w:szCs w:val="24"/>
        </w:rPr>
      </w:pPr>
      <w:r>
        <w:rPr>
          <w:rFonts w:ascii="Times New Roman" w:hAnsi="Times New Roman" w:cs="Times New Roman"/>
          <w:b/>
          <w:sz w:val="24"/>
          <w:szCs w:val="24"/>
        </w:rPr>
        <w:t>Bachelor of Arts, Biology</w:t>
      </w:r>
    </w:p>
    <w:p w14:paraId="333E5AE2" w14:textId="77777777" w:rsidR="006D36C0" w:rsidRDefault="00747ACA" w:rsidP="005C2B0B">
      <w:pPr>
        <w:pStyle w:val="ListParagraph"/>
        <w:spacing w:after="0" w:line="240" w:lineRule="auto"/>
        <w:ind w:left="900"/>
        <w:rPr>
          <w:rFonts w:ascii="Times New Roman" w:hAnsi="Times New Roman" w:cs="Times New Roman"/>
          <w:sz w:val="24"/>
          <w:szCs w:val="24"/>
        </w:rPr>
      </w:pPr>
      <w:r>
        <w:rPr>
          <w:rFonts w:ascii="Times New Roman" w:hAnsi="Times New Roman" w:cs="Times New Roman"/>
          <w:sz w:val="24"/>
          <w:szCs w:val="24"/>
        </w:rPr>
        <w:t xml:space="preserve">Baylor University, </w:t>
      </w:r>
      <w:r w:rsidR="00EF2514">
        <w:rPr>
          <w:rFonts w:ascii="Times New Roman" w:hAnsi="Times New Roman" w:cs="Times New Roman"/>
          <w:sz w:val="24"/>
          <w:szCs w:val="24"/>
        </w:rPr>
        <w:t>Waco</w:t>
      </w:r>
      <w:r w:rsidR="00256BF1">
        <w:rPr>
          <w:rFonts w:ascii="Times New Roman" w:hAnsi="Times New Roman" w:cs="Times New Roman"/>
          <w:sz w:val="24"/>
          <w:szCs w:val="24"/>
        </w:rPr>
        <w:t>,</w:t>
      </w:r>
      <w:r w:rsidR="005B06C8">
        <w:rPr>
          <w:rFonts w:ascii="Times New Roman" w:hAnsi="Times New Roman" w:cs="Times New Roman"/>
          <w:sz w:val="24"/>
          <w:szCs w:val="24"/>
        </w:rPr>
        <w:t xml:space="preserve"> TX</w:t>
      </w:r>
    </w:p>
    <w:p w14:paraId="7A314CA4" w14:textId="77777777" w:rsidR="007C5F00" w:rsidRPr="007C5F00" w:rsidRDefault="007C5F00" w:rsidP="005C2B0B">
      <w:pPr>
        <w:pStyle w:val="ListParagraph"/>
        <w:spacing w:after="0" w:line="240" w:lineRule="auto"/>
        <w:ind w:left="900"/>
        <w:rPr>
          <w:rFonts w:ascii="Times New Roman" w:hAnsi="Times New Roman" w:cs="Times New Roman"/>
          <w:sz w:val="24"/>
          <w:szCs w:val="24"/>
        </w:rPr>
      </w:pPr>
      <w:r>
        <w:rPr>
          <w:rFonts w:ascii="Times New Roman" w:hAnsi="Times New Roman" w:cs="Times New Roman"/>
          <w:sz w:val="24"/>
          <w:szCs w:val="24"/>
        </w:rPr>
        <w:t xml:space="preserve">Honors: </w:t>
      </w:r>
      <w:r>
        <w:rPr>
          <w:rFonts w:ascii="Times New Roman" w:hAnsi="Times New Roman" w:cs="Times New Roman"/>
          <w:i/>
          <w:sz w:val="24"/>
          <w:szCs w:val="24"/>
        </w:rPr>
        <w:t>Magna Cum Laude</w:t>
      </w:r>
    </w:p>
    <w:p w14:paraId="505626CA" w14:textId="77777777" w:rsidR="005B06C8" w:rsidRDefault="00747ACA" w:rsidP="00473171">
      <w:pPr>
        <w:pStyle w:val="ListParagraph"/>
        <w:spacing w:after="0" w:line="240" w:lineRule="auto"/>
        <w:ind w:left="907"/>
        <w:contextualSpacing w:val="0"/>
        <w:rPr>
          <w:rFonts w:ascii="Times New Roman" w:hAnsi="Times New Roman" w:cs="Times New Roman"/>
          <w:sz w:val="24"/>
          <w:szCs w:val="24"/>
        </w:rPr>
      </w:pPr>
      <w:r>
        <w:rPr>
          <w:rFonts w:ascii="Times New Roman" w:hAnsi="Times New Roman" w:cs="Times New Roman"/>
          <w:sz w:val="24"/>
          <w:szCs w:val="24"/>
        </w:rPr>
        <w:t>1995</w:t>
      </w:r>
      <w:r w:rsidR="00276161">
        <w:rPr>
          <w:rFonts w:ascii="Times New Roman" w:hAnsi="Times New Roman" w:cs="Times New Roman"/>
          <w:sz w:val="24"/>
          <w:szCs w:val="24"/>
        </w:rPr>
        <w:t xml:space="preserve"> – </w:t>
      </w:r>
      <w:r w:rsidR="005B06C8">
        <w:rPr>
          <w:rFonts w:ascii="Times New Roman" w:hAnsi="Times New Roman" w:cs="Times New Roman"/>
          <w:sz w:val="24"/>
          <w:szCs w:val="24"/>
        </w:rPr>
        <w:t>1999</w:t>
      </w:r>
    </w:p>
    <w:p w14:paraId="141AECED" w14:textId="77777777" w:rsidR="005B06C8" w:rsidRDefault="005B06C8" w:rsidP="00436124">
      <w:pPr>
        <w:pStyle w:val="ListParagraph"/>
        <w:spacing w:after="0" w:line="240" w:lineRule="auto"/>
        <w:ind w:left="1080"/>
        <w:rPr>
          <w:rFonts w:ascii="Times New Roman" w:hAnsi="Times New Roman" w:cs="Times New Roman"/>
          <w:sz w:val="24"/>
          <w:szCs w:val="24"/>
        </w:rPr>
      </w:pPr>
    </w:p>
    <w:p w14:paraId="67FFF5E5" w14:textId="77777777" w:rsidR="005B06C8" w:rsidRDefault="005B06C8" w:rsidP="00436124">
      <w:pPr>
        <w:pStyle w:val="ListParagraph"/>
        <w:numPr>
          <w:ilvl w:val="0"/>
          <w:numId w:val="1"/>
        </w:numPr>
        <w:spacing w:after="0" w:line="240" w:lineRule="auto"/>
        <w:ind w:left="900" w:hanging="540"/>
        <w:rPr>
          <w:rFonts w:ascii="Times New Roman" w:hAnsi="Times New Roman" w:cs="Times New Roman"/>
          <w:b/>
          <w:sz w:val="24"/>
          <w:szCs w:val="24"/>
        </w:rPr>
      </w:pPr>
      <w:r>
        <w:rPr>
          <w:rFonts w:ascii="Times New Roman" w:hAnsi="Times New Roman" w:cs="Times New Roman"/>
          <w:b/>
          <w:sz w:val="24"/>
          <w:szCs w:val="24"/>
        </w:rPr>
        <w:t>PROFESSIONAL EXPERIENCE</w:t>
      </w:r>
    </w:p>
    <w:p w14:paraId="61893C10" w14:textId="42A9D03C" w:rsidR="004C4140" w:rsidRDefault="00747ACA" w:rsidP="004C4140">
      <w:pPr>
        <w:pStyle w:val="ListParagraph"/>
        <w:numPr>
          <w:ilvl w:val="3"/>
          <w:numId w:val="3"/>
        </w:numPr>
        <w:spacing w:after="0" w:line="240" w:lineRule="auto"/>
        <w:ind w:left="1267"/>
        <w:contextualSpacing w:val="0"/>
        <w:rPr>
          <w:rFonts w:ascii="Times New Roman" w:hAnsi="Times New Roman" w:cs="Times New Roman"/>
          <w:sz w:val="24"/>
          <w:szCs w:val="24"/>
        </w:rPr>
      </w:pPr>
      <w:r w:rsidRPr="00DF5E3D">
        <w:rPr>
          <w:rFonts w:ascii="Times New Roman" w:hAnsi="Times New Roman" w:cs="Times New Roman"/>
          <w:b/>
          <w:sz w:val="24"/>
          <w:szCs w:val="24"/>
        </w:rPr>
        <w:t>Academic:</w:t>
      </w:r>
      <w:r w:rsidR="00743CEB" w:rsidRPr="00DF5E3D">
        <w:rPr>
          <w:rFonts w:ascii="Times New Roman" w:hAnsi="Times New Roman" w:cs="Times New Roman"/>
          <w:b/>
          <w:sz w:val="24"/>
          <w:szCs w:val="24"/>
        </w:rPr>
        <w:t xml:space="preserve"> </w:t>
      </w:r>
      <w:r w:rsidR="005B06C8" w:rsidRPr="00DF5E3D">
        <w:rPr>
          <w:rFonts w:ascii="Times New Roman" w:hAnsi="Times New Roman" w:cs="Times New Roman"/>
          <w:b/>
          <w:sz w:val="24"/>
          <w:szCs w:val="24"/>
        </w:rPr>
        <w:t>The University of Texas Southwestern Medical Center</w:t>
      </w:r>
      <w:r w:rsidR="00DF5E3D" w:rsidRPr="00DF5E3D">
        <w:rPr>
          <w:rFonts w:ascii="Times New Roman" w:hAnsi="Times New Roman" w:cs="Times New Roman"/>
          <w:b/>
          <w:sz w:val="24"/>
          <w:szCs w:val="24"/>
        </w:rPr>
        <w:br/>
      </w:r>
      <w:r w:rsidR="006910C7">
        <w:rPr>
          <w:rFonts w:ascii="Times New Roman" w:hAnsi="Times New Roman" w:cs="Times New Roman"/>
          <w:sz w:val="24"/>
          <w:szCs w:val="24"/>
        </w:rPr>
        <w:t xml:space="preserve">Professor (Physical Therapy), 2024 – Present </w:t>
      </w:r>
    </w:p>
    <w:p w14:paraId="2801B712" w14:textId="64D8E5F5" w:rsidR="006910C7" w:rsidRDefault="001B58B3" w:rsidP="004C4140">
      <w:pPr>
        <w:pStyle w:val="ListParagraph"/>
        <w:spacing w:after="0" w:line="240" w:lineRule="auto"/>
        <w:ind w:left="1267"/>
        <w:contextualSpacing w:val="0"/>
        <w:rPr>
          <w:rFonts w:ascii="Times New Roman" w:hAnsi="Times New Roman" w:cs="Times New Roman"/>
          <w:sz w:val="24"/>
          <w:szCs w:val="24"/>
        </w:rPr>
      </w:pPr>
      <w:r w:rsidRPr="00DF5E3D">
        <w:rPr>
          <w:rFonts w:ascii="Times New Roman" w:hAnsi="Times New Roman" w:cs="Times New Roman"/>
          <w:sz w:val="24"/>
          <w:szCs w:val="24"/>
        </w:rPr>
        <w:t>Faculty Associate (</w:t>
      </w:r>
      <w:proofErr w:type="spellStart"/>
      <w:r w:rsidRPr="00DF5E3D">
        <w:rPr>
          <w:rFonts w:ascii="Times New Roman" w:hAnsi="Times New Roman" w:cs="Times New Roman"/>
          <w:sz w:val="24"/>
          <w:szCs w:val="24"/>
        </w:rPr>
        <w:t>Ortho</w:t>
      </w:r>
      <w:r w:rsidR="00DF5E3D" w:rsidRPr="00DF5E3D">
        <w:rPr>
          <w:rFonts w:ascii="Times New Roman" w:hAnsi="Times New Roman" w:cs="Times New Roman"/>
          <w:sz w:val="24"/>
          <w:szCs w:val="24"/>
        </w:rPr>
        <w:t>paedic</w:t>
      </w:r>
      <w:proofErr w:type="spellEnd"/>
      <w:r w:rsidR="00DF5E3D" w:rsidRPr="00DF5E3D">
        <w:rPr>
          <w:rFonts w:ascii="Times New Roman" w:hAnsi="Times New Roman" w:cs="Times New Roman"/>
          <w:sz w:val="24"/>
          <w:szCs w:val="24"/>
        </w:rPr>
        <w:t xml:space="preserve"> Surgery), 2011 – Present</w:t>
      </w:r>
      <w:r w:rsidR="00DF5E3D" w:rsidRPr="00DF5E3D">
        <w:rPr>
          <w:rFonts w:ascii="Times New Roman" w:hAnsi="Times New Roman" w:cs="Times New Roman"/>
          <w:sz w:val="24"/>
          <w:szCs w:val="24"/>
        </w:rPr>
        <w:br/>
      </w:r>
      <w:r w:rsidR="006910C7">
        <w:rPr>
          <w:rFonts w:ascii="Times New Roman" w:hAnsi="Times New Roman" w:cs="Times New Roman"/>
          <w:sz w:val="24"/>
          <w:szCs w:val="24"/>
        </w:rPr>
        <w:t>Associate Professor (Physical Therapy), 2016 – 2024</w:t>
      </w:r>
    </w:p>
    <w:p w14:paraId="68D224E6" w14:textId="10F87DE0" w:rsidR="004C4140" w:rsidRDefault="004C4140" w:rsidP="004C4140">
      <w:pPr>
        <w:pStyle w:val="ListParagraph"/>
        <w:spacing w:after="0" w:line="240" w:lineRule="auto"/>
        <w:ind w:left="1267"/>
        <w:contextualSpacing w:val="0"/>
        <w:rPr>
          <w:rFonts w:ascii="Times New Roman" w:hAnsi="Times New Roman" w:cs="Times New Roman"/>
          <w:sz w:val="24"/>
          <w:szCs w:val="24"/>
        </w:rPr>
      </w:pPr>
      <w:r w:rsidRPr="004C4140">
        <w:rPr>
          <w:rFonts w:ascii="Times New Roman" w:hAnsi="Times New Roman" w:cs="Times New Roman"/>
          <w:sz w:val="24"/>
          <w:szCs w:val="24"/>
        </w:rPr>
        <w:t>Assistant Professor (Physical Therapy), 2008 – 2016</w:t>
      </w:r>
    </w:p>
    <w:p w14:paraId="60DE8BC1" w14:textId="77777777" w:rsidR="00174081" w:rsidRDefault="005B06C8" w:rsidP="004C4140">
      <w:pPr>
        <w:pStyle w:val="ListParagraph"/>
        <w:spacing w:after="0" w:line="240" w:lineRule="auto"/>
        <w:ind w:left="1267"/>
        <w:contextualSpacing w:val="0"/>
        <w:rPr>
          <w:rFonts w:ascii="Times New Roman" w:hAnsi="Times New Roman" w:cs="Times New Roman"/>
          <w:sz w:val="24"/>
          <w:szCs w:val="24"/>
        </w:rPr>
      </w:pPr>
      <w:r w:rsidRPr="00DF5E3D">
        <w:rPr>
          <w:rFonts w:ascii="Times New Roman" w:hAnsi="Times New Roman" w:cs="Times New Roman"/>
          <w:sz w:val="24"/>
          <w:szCs w:val="24"/>
        </w:rPr>
        <w:t>Instructor</w:t>
      </w:r>
      <w:r w:rsidR="001B58B3" w:rsidRPr="00DF5E3D">
        <w:rPr>
          <w:rFonts w:ascii="Times New Roman" w:hAnsi="Times New Roman" w:cs="Times New Roman"/>
          <w:sz w:val="24"/>
          <w:szCs w:val="24"/>
        </w:rPr>
        <w:t xml:space="preserve"> (Physical Therapy)</w:t>
      </w:r>
      <w:r w:rsidRPr="00DF5E3D">
        <w:rPr>
          <w:rFonts w:ascii="Times New Roman" w:hAnsi="Times New Roman" w:cs="Times New Roman"/>
          <w:sz w:val="24"/>
          <w:szCs w:val="24"/>
        </w:rPr>
        <w:t>, 2005 – 2008</w:t>
      </w:r>
      <w:r w:rsidR="00DF5E3D">
        <w:rPr>
          <w:rFonts w:ascii="Times New Roman" w:hAnsi="Times New Roman" w:cs="Times New Roman"/>
          <w:sz w:val="24"/>
          <w:szCs w:val="24"/>
        </w:rPr>
        <w:br/>
      </w:r>
      <w:r w:rsidRPr="00DF5E3D">
        <w:rPr>
          <w:rFonts w:ascii="Times New Roman" w:hAnsi="Times New Roman" w:cs="Times New Roman"/>
          <w:sz w:val="24"/>
          <w:szCs w:val="24"/>
        </w:rPr>
        <w:t>Faculty Associate</w:t>
      </w:r>
      <w:r w:rsidR="001B58B3" w:rsidRPr="00DF5E3D">
        <w:rPr>
          <w:rFonts w:ascii="Times New Roman" w:hAnsi="Times New Roman" w:cs="Times New Roman"/>
          <w:sz w:val="24"/>
          <w:szCs w:val="24"/>
        </w:rPr>
        <w:t xml:space="preserve"> (Physical Therapy)</w:t>
      </w:r>
      <w:r w:rsidRPr="00DF5E3D">
        <w:rPr>
          <w:rFonts w:ascii="Times New Roman" w:hAnsi="Times New Roman" w:cs="Times New Roman"/>
          <w:sz w:val="24"/>
          <w:szCs w:val="24"/>
        </w:rPr>
        <w:t>, 2002 – 2005</w:t>
      </w:r>
    </w:p>
    <w:p w14:paraId="54A46326" w14:textId="77777777" w:rsidR="004C4140" w:rsidRPr="00174081" w:rsidRDefault="004C4140" w:rsidP="004C4140">
      <w:pPr>
        <w:pStyle w:val="ListParagraph"/>
        <w:spacing w:after="0" w:line="240" w:lineRule="auto"/>
        <w:ind w:left="1267"/>
        <w:contextualSpacing w:val="0"/>
        <w:rPr>
          <w:rFonts w:ascii="Times New Roman" w:hAnsi="Times New Roman" w:cs="Times New Roman"/>
          <w:sz w:val="24"/>
          <w:szCs w:val="24"/>
        </w:rPr>
      </w:pPr>
    </w:p>
    <w:p w14:paraId="3288E495" w14:textId="5A1B5184" w:rsidR="00AD7989" w:rsidRDefault="005B06C8" w:rsidP="00AD7989">
      <w:pPr>
        <w:pStyle w:val="ListParagraph"/>
        <w:numPr>
          <w:ilvl w:val="3"/>
          <w:numId w:val="3"/>
        </w:numPr>
        <w:spacing w:after="0" w:line="240" w:lineRule="auto"/>
        <w:ind w:left="1267"/>
        <w:contextualSpacing w:val="0"/>
        <w:rPr>
          <w:rFonts w:ascii="Times New Roman" w:hAnsi="Times New Roman" w:cs="Times New Roman"/>
          <w:sz w:val="24"/>
          <w:szCs w:val="24"/>
        </w:rPr>
      </w:pPr>
      <w:r w:rsidRPr="00DF5E3D">
        <w:rPr>
          <w:rFonts w:ascii="Times New Roman" w:hAnsi="Times New Roman" w:cs="Times New Roman"/>
          <w:b/>
          <w:sz w:val="24"/>
          <w:szCs w:val="24"/>
        </w:rPr>
        <w:t xml:space="preserve">Administrative: </w:t>
      </w:r>
      <w:r w:rsidR="00743CEB" w:rsidRPr="00DF5E3D">
        <w:rPr>
          <w:rFonts w:ascii="Times New Roman" w:hAnsi="Times New Roman" w:cs="Times New Roman"/>
          <w:b/>
          <w:sz w:val="24"/>
          <w:szCs w:val="24"/>
        </w:rPr>
        <w:t>The University of Texas Southwestern Medical Center</w:t>
      </w:r>
      <w:r w:rsidR="00DF5E3D">
        <w:rPr>
          <w:rFonts w:ascii="Times New Roman" w:hAnsi="Times New Roman" w:cs="Times New Roman"/>
          <w:b/>
          <w:sz w:val="24"/>
          <w:szCs w:val="24"/>
        </w:rPr>
        <w:br/>
      </w:r>
      <w:r w:rsidR="00AD7989">
        <w:rPr>
          <w:rFonts w:ascii="Times New Roman" w:hAnsi="Times New Roman" w:cs="Times New Roman"/>
          <w:sz w:val="24"/>
          <w:szCs w:val="24"/>
        </w:rPr>
        <w:t>Director of Research, Department of Physical Therapy, 2016 – Present</w:t>
      </w:r>
    </w:p>
    <w:p w14:paraId="2D64ACA0" w14:textId="4B35A89C" w:rsidR="00AD7989" w:rsidRDefault="00AD7989" w:rsidP="00AD7989">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Duties:</w:t>
      </w:r>
    </w:p>
    <w:p w14:paraId="64924222" w14:textId="4EA94E93" w:rsidR="00AD7989" w:rsidRDefault="00AD7989" w:rsidP="00AD7989">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   Promote</w:t>
      </w:r>
      <w:r w:rsidRPr="00AD7989">
        <w:rPr>
          <w:rFonts w:ascii="Times New Roman" w:hAnsi="Times New Roman" w:cs="Times New Roman"/>
          <w:sz w:val="24"/>
          <w:szCs w:val="24"/>
        </w:rPr>
        <w:t xml:space="preserve"> ongoing scholarly productivity among faculty members</w:t>
      </w:r>
      <w:r>
        <w:rPr>
          <w:rFonts w:ascii="Times New Roman" w:hAnsi="Times New Roman" w:cs="Times New Roman"/>
          <w:sz w:val="24"/>
          <w:szCs w:val="24"/>
        </w:rPr>
        <w:t>.</w:t>
      </w:r>
    </w:p>
    <w:p w14:paraId="4557D1C4" w14:textId="77777777" w:rsidR="00AD7989" w:rsidRDefault="00AD7989" w:rsidP="00AD7989">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AD7989">
        <w:rPr>
          <w:rFonts w:ascii="Times New Roman" w:hAnsi="Times New Roman" w:cs="Times New Roman"/>
          <w:sz w:val="24"/>
          <w:szCs w:val="24"/>
        </w:rPr>
        <w:t>Oversee all research projects being carried out on a departmental level</w:t>
      </w:r>
      <w:r>
        <w:rPr>
          <w:rFonts w:ascii="Times New Roman" w:hAnsi="Times New Roman" w:cs="Times New Roman"/>
          <w:sz w:val="24"/>
          <w:szCs w:val="24"/>
        </w:rPr>
        <w:t>.</w:t>
      </w:r>
    </w:p>
    <w:p w14:paraId="50384DB8" w14:textId="5A8BD4D5" w:rsidR="00AD7989" w:rsidRDefault="00AD7989" w:rsidP="00AD7989">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D7989">
        <w:rPr>
          <w:rFonts w:ascii="Times New Roman" w:hAnsi="Times New Roman" w:cs="Times New Roman"/>
          <w:sz w:val="24"/>
          <w:szCs w:val="24"/>
        </w:rPr>
        <w:t>Stay up to date on institutional and federal research-related policies</w:t>
      </w:r>
      <w:r>
        <w:rPr>
          <w:rFonts w:ascii="Times New Roman" w:hAnsi="Times New Roman" w:cs="Times New Roman"/>
          <w:sz w:val="24"/>
          <w:szCs w:val="24"/>
        </w:rPr>
        <w:t>.</w:t>
      </w:r>
    </w:p>
    <w:p w14:paraId="284D3757" w14:textId="77777777" w:rsidR="00AD7989" w:rsidRDefault="00AD7989" w:rsidP="00AD7989">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AD7989">
        <w:rPr>
          <w:rFonts w:ascii="Times New Roman" w:hAnsi="Times New Roman" w:cs="Times New Roman"/>
          <w:sz w:val="24"/>
          <w:szCs w:val="24"/>
        </w:rPr>
        <w:t xml:space="preserve">Educate faculty and graduate students about research-related topics and </w:t>
      </w:r>
      <w:r>
        <w:rPr>
          <w:rFonts w:ascii="Times New Roman" w:hAnsi="Times New Roman" w:cs="Times New Roman"/>
          <w:sz w:val="24"/>
          <w:szCs w:val="24"/>
        </w:rPr>
        <w:t xml:space="preserve"> </w:t>
      </w:r>
    </w:p>
    <w:p w14:paraId="4170E863" w14:textId="0D8DD7A6" w:rsidR="00AD7989" w:rsidRDefault="00AD7989" w:rsidP="00AD7989">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   o</w:t>
      </w:r>
      <w:r w:rsidRPr="00AD7989">
        <w:rPr>
          <w:rFonts w:ascii="Times New Roman" w:hAnsi="Times New Roman" w:cs="Times New Roman"/>
          <w:sz w:val="24"/>
          <w:szCs w:val="24"/>
        </w:rPr>
        <w:t>pportunities</w:t>
      </w:r>
      <w:r>
        <w:rPr>
          <w:rFonts w:ascii="Times New Roman" w:hAnsi="Times New Roman" w:cs="Times New Roman"/>
          <w:sz w:val="24"/>
          <w:szCs w:val="24"/>
        </w:rPr>
        <w:t>.</w:t>
      </w:r>
    </w:p>
    <w:p w14:paraId="1FFA3770" w14:textId="77777777" w:rsidR="00AD7989" w:rsidRDefault="00AD7989" w:rsidP="00AD7989">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AD7989">
        <w:rPr>
          <w:rFonts w:ascii="Times New Roman" w:hAnsi="Times New Roman" w:cs="Times New Roman"/>
          <w:sz w:val="24"/>
          <w:szCs w:val="24"/>
        </w:rPr>
        <w:t xml:space="preserve">Develop, share, and promote the vision and goals for sustainable, fundable, and </w:t>
      </w:r>
      <w:r>
        <w:rPr>
          <w:rFonts w:ascii="Times New Roman" w:hAnsi="Times New Roman" w:cs="Times New Roman"/>
          <w:sz w:val="24"/>
          <w:szCs w:val="24"/>
        </w:rPr>
        <w:t xml:space="preserve">  </w:t>
      </w:r>
    </w:p>
    <w:p w14:paraId="29C9D1B6" w14:textId="5B8665BF" w:rsidR="00AD7989" w:rsidRPr="00AD7989" w:rsidRDefault="00AD7989" w:rsidP="00AD7989">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AD7989">
        <w:rPr>
          <w:rFonts w:ascii="Times New Roman" w:hAnsi="Times New Roman" w:cs="Times New Roman"/>
          <w:sz w:val="24"/>
          <w:szCs w:val="24"/>
        </w:rPr>
        <w:t>impactful research within the department</w:t>
      </w:r>
      <w:r>
        <w:rPr>
          <w:rFonts w:ascii="Times New Roman" w:hAnsi="Times New Roman" w:cs="Times New Roman"/>
          <w:sz w:val="24"/>
          <w:szCs w:val="24"/>
        </w:rPr>
        <w:t>.</w:t>
      </w:r>
    </w:p>
    <w:p w14:paraId="417C8232" w14:textId="258CE8C0" w:rsidR="00174081" w:rsidRDefault="005B06C8" w:rsidP="00AD7989">
      <w:pPr>
        <w:pStyle w:val="ListParagraph"/>
        <w:spacing w:after="0" w:line="240" w:lineRule="auto"/>
        <w:ind w:left="1267"/>
        <w:contextualSpacing w:val="0"/>
        <w:rPr>
          <w:rFonts w:ascii="Times New Roman" w:hAnsi="Times New Roman" w:cs="Times New Roman"/>
          <w:sz w:val="24"/>
          <w:szCs w:val="24"/>
        </w:rPr>
      </w:pPr>
      <w:r w:rsidRPr="00DF5E3D">
        <w:rPr>
          <w:rFonts w:ascii="Times New Roman" w:hAnsi="Times New Roman" w:cs="Times New Roman"/>
          <w:sz w:val="24"/>
          <w:szCs w:val="24"/>
        </w:rPr>
        <w:t>Clinic Director of Physical Therapy Services, 2004 – 2012</w:t>
      </w:r>
    </w:p>
    <w:p w14:paraId="0AE26AF2" w14:textId="77777777" w:rsidR="00473171" w:rsidRDefault="00473171" w:rsidP="007918D1">
      <w:pPr>
        <w:pStyle w:val="ListParagraph"/>
        <w:spacing w:after="120" w:line="240" w:lineRule="auto"/>
        <w:ind w:left="1260"/>
        <w:rPr>
          <w:rFonts w:ascii="Times New Roman" w:hAnsi="Times New Roman" w:cs="Times New Roman"/>
          <w:sz w:val="24"/>
          <w:szCs w:val="24"/>
        </w:rPr>
      </w:pPr>
      <w:r>
        <w:rPr>
          <w:rFonts w:ascii="Times New Roman" w:hAnsi="Times New Roman" w:cs="Times New Roman"/>
          <w:sz w:val="24"/>
          <w:szCs w:val="24"/>
        </w:rPr>
        <w:t xml:space="preserve">Duties: </w:t>
      </w:r>
    </w:p>
    <w:p w14:paraId="7E451F8D" w14:textId="24987541" w:rsidR="007918D1" w:rsidRPr="007918D1" w:rsidRDefault="00473171" w:rsidP="007918D1">
      <w:pPr>
        <w:pStyle w:val="ListParagraph"/>
        <w:spacing w:after="120" w:line="240" w:lineRule="auto"/>
        <w:ind w:left="1260"/>
        <w:rPr>
          <w:rFonts w:ascii="Times New Roman" w:hAnsi="Times New Roman" w:cs="Times New Roman"/>
          <w:sz w:val="24"/>
          <w:szCs w:val="24"/>
        </w:rPr>
      </w:pPr>
      <w:r>
        <w:rPr>
          <w:rFonts w:ascii="Times New Roman" w:hAnsi="Times New Roman" w:cs="Times New Roman"/>
          <w:sz w:val="24"/>
          <w:szCs w:val="24"/>
        </w:rPr>
        <w:t xml:space="preserve">   </w:t>
      </w:r>
      <w:r w:rsidR="00FD01E7">
        <w:rPr>
          <w:rFonts w:ascii="Times New Roman" w:hAnsi="Times New Roman" w:cs="Times New Roman"/>
          <w:sz w:val="24"/>
          <w:szCs w:val="24"/>
        </w:rPr>
        <w:t>P</w:t>
      </w:r>
      <w:r w:rsidR="007918D1" w:rsidRPr="007918D1">
        <w:rPr>
          <w:rFonts w:ascii="Times New Roman" w:hAnsi="Times New Roman" w:cs="Times New Roman"/>
          <w:sz w:val="24"/>
          <w:szCs w:val="24"/>
        </w:rPr>
        <w:t>repar</w:t>
      </w:r>
      <w:r w:rsidR="00FD01E7">
        <w:rPr>
          <w:rFonts w:ascii="Times New Roman" w:hAnsi="Times New Roman" w:cs="Times New Roman"/>
          <w:sz w:val="24"/>
          <w:szCs w:val="24"/>
        </w:rPr>
        <w:t>ed</w:t>
      </w:r>
      <w:r w:rsidR="007918D1" w:rsidRPr="007918D1">
        <w:rPr>
          <w:rFonts w:ascii="Times New Roman" w:hAnsi="Times New Roman" w:cs="Times New Roman"/>
          <w:sz w:val="24"/>
          <w:szCs w:val="24"/>
        </w:rPr>
        <w:t xml:space="preserve"> and deliver</w:t>
      </w:r>
      <w:r w:rsidR="00FD01E7">
        <w:rPr>
          <w:rFonts w:ascii="Times New Roman" w:hAnsi="Times New Roman" w:cs="Times New Roman"/>
          <w:sz w:val="24"/>
          <w:szCs w:val="24"/>
        </w:rPr>
        <w:t>ed</w:t>
      </w:r>
      <w:r w:rsidR="007918D1" w:rsidRPr="007918D1">
        <w:rPr>
          <w:rFonts w:ascii="Times New Roman" w:hAnsi="Times New Roman" w:cs="Times New Roman"/>
          <w:sz w:val="24"/>
          <w:szCs w:val="24"/>
        </w:rPr>
        <w:t xml:space="preserve"> cl</w:t>
      </w:r>
      <w:r w:rsidR="007918D1">
        <w:rPr>
          <w:rFonts w:ascii="Times New Roman" w:hAnsi="Times New Roman" w:cs="Times New Roman"/>
          <w:sz w:val="24"/>
          <w:szCs w:val="24"/>
        </w:rPr>
        <w:t>inic staff annual evaluations</w:t>
      </w:r>
      <w:r w:rsidR="007918D1" w:rsidRPr="007918D1">
        <w:rPr>
          <w:rFonts w:ascii="Times New Roman" w:hAnsi="Times New Roman" w:cs="Times New Roman"/>
          <w:sz w:val="24"/>
          <w:szCs w:val="24"/>
        </w:rPr>
        <w:t>, 2004 – 2012</w:t>
      </w:r>
      <w:r>
        <w:rPr>
          <w:rFonts w:ascii="Times New Roman" w:hAnsi="Times New Roman" w:cs="Times New Roman"/>
          <w:sz w:val="24"/>
          <w:szCs w:val="24"/>
        </w:rPr>
        <w:t>.</w:t>
      </w:r>
    </w:p>
    <w:p w14:paraId="3CD8707D" w14:textId="69405F0B" w:rsidR="007918D1" w:rsidRDefault="00473171" w:rsidP="007918D1">
      <w:pPr>
        <w:pStyle w:val="ListParagraph"/>
        <w:spacing w:after="120" w:line="240" w:lineRule="auto"/>
        <w:ind w:left="1260"/>
        <w:rPr>
          <w:rFonts w:ascii="Times New Roman" w:hAnsi="Times New Roman" w:cs="Times New Roman"/>
          <w:sz w:val="24"/>
          <w:szCs w:val="24"/>
        </w:rPr>
      </w:pPr>
      <w:r>
        <w:rPr>
          <w:rFonts w:ascii="Times New Roman" w:hAnsi="Times New Roman" w:cs="Times New Roman"/>
          <w:sz w:val="24"/>
          <w:szCs w:val="24"/>
        </w:rPr>
        <w:t xml:space="preserve">   </w:t>
      </w:r>
      <w:r w:rsidR="007918D1" w:rsidRPr="007918D1">
        <w:rPr>
          <w:rFonts w:ascii="Times New Roman" w:hAnsi="Times New Roman" w:cs="Times New Roman"/>
          <w:sz w:val="24"/>
          <w:szCs w:val="24"/>
        </w:rPr>
        <w:t>Developed the PT clinic policy and procedure manual, 2011</w:t>
      </w:r>
      <w:r>
        <w:rPr>
          <w:rFonts w:ascii="Times New Roman" w:hAnsi="Times New Roman" w:cs="Times New Roman"/>
          <w:sz w:val="24"/>
          <w:szCs w:val="24"/>
        </w:rPr>
        <w:t>.</w:t>
      </w:r>
    </w:p>
    <w:p w14:paraId="5C0AFFBE" w14:textId="77777777" w:rsidR="00473171" w:rsidRDefault="00473171" w:rsidP="007918D1">
      <w:pPr>
        <w:pStyle w:val="ListParagraph"/>
        <w:spacing w:after="120" w:line="240" w:lineRule="auto"/>
        <w:ind w:left="1260"/>
        <w:rPr>
          <w:rFonts w:ascii="Times New Roman" w:hAnsi="Times New Roman" w:cs="Times New Roman"/>
          <w:sz w:val="24"/>
          <w:szCs w:val="24"/>
        </w:rPr>
      </w:pPr>
      <w:r>
        <w:rPr>
          <w:rFonts w:ascii="Times New Roman" w:hAnsi="Times New Roman" w:cs="Times New Roman"/>
          <w:sz w:val="24"/>
          <w:szCs w:val="24"/>
        </w:rPr>
        <w:t xml:space="preserve">   </w:t>
      </w:r>
      <w:r w:rsidR="00FD01E7">
        <w:rPr>
          <w:rFonts w:ascii="Times New Roman" w:hAnsi="Times New Roman" w:cs="Times New Roman"/>
          <w:sz w:val="24"/>
          <w:szCs w:val="24"/>
        </w:rPr>
        <w:t xml:space="preserve">Layout </w:t>
      </w:r>
      <w:r w:rsidR="00FD01E7" w:rsidRPr="00FD01E7">
        <w:rPr>
          <w:rFonts w:ascii="Times New Roman" w:hAnsi="Times New Roman" w:cs="Times New Roman"/>
          <w:sz w:val="24"/>
          <w:szCs w:val="24"/>
        </w:rPr>
        <w:t>design and equipment purchasing for the Pain Manag</w:t>
      </w:r>
      <w:r w:rsidR="00FD01E7">
        <w:rPr>
          <w:rFonts w:ascii="Times New Roman" w:hAnsi="Times New Roman" w:cs="Times New Roman"/>
          <w:sz w:val="24"/>
          <w:szCs w:val="24"/>
        </w:rPr>
        <w:t xml:space="preserve">ement </w:t>
      </w:r>
      <w:proofErr w:type="gramStart"/>
      <w:r w:rsidR="00FD01E7">
        <w:rPr>
          <w:rFonts w:ascii="Times New Roman" w:hAnsi="Times New Roman" w:cs="Times New Roman"/>
          <w:sz w:val="24"/>
          <w:szCs w:val="24"/>
        </w:rPr>
        <w:t>clinic</w:t>
      </w:r>
      <w:proofErr w:type="gramEnd"/>
      <w:r w:rsidR="00FD01E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44AF95E" w14:textId="659B6138" w:rsidR="00FD01E7" w:rsidRPr="007918D1" w:rsidRDefault="00473171" w:rsidP="007918D1">
      <w:pPr>
        <w:pStyle w:val="ListParagraph"/>
        <w:spacing w:after="120" w:line="240" w:lineRule="auto"/>
        <w:ind w:left="1260"/>
        <w:rPr>
          <w:rFonts w:ascii="Times New Roman" w:hAnsi="Times New Roman" w:cs="Times New Roman"/>
          <w:sz w:val="24"/>
          <w:szCs w:val="24"/>
        </w:rPr>
      </w:pPr>
      <w:r>
        <w:rPr>
          <w:rFonts w:ascii="Times New Roman" w:hAnsi="Times New Roman" w:cs="Times New Roman"/>
          <w:sz w:val="24"/>
          <w:szCs w:val="24"/>
        </w:rPr>
        <w:t xml:space="preserve">   </w:t>
      </w:r>
      <w:r w:rsidR="00FD01E7">
        <w:rPr>
          <w:rFonts w:ascii="Times New Roman" w:hAnsi="Times New Roman" w:cs="Times New Roman"/>
          <w:sz w:val="24"/>
          <w:szCs w:val="24"/>
        </w:rPr>
        <w:t>renovations (2011)</w:t>
      </w:r>
      <w:r w:rsidR="00FD01E7" w:rsidRPr="00FD01E7">
        <w:rPr>
          <w:rFonts w:ascii="Times New Roman" w:hAnsi="Times New Roman" w:cs="Times New Roman"/>
          <w:sz w:val="24"/>
          <w:szCs w:val="24"/>
        </w:rPr>
        <w:t xml:space="preserve"> and the PT clinic renovations (2010)</w:t>
      </w:r>
      <w:r>
        <w:rPr>
          <w:rFonts w:ascii="Times New Roman" w:hAnsi="Times New Roman" w:cs="Times New Roman"/>
          <w:sz w:val="24"/>
          <w:szCs w:val="24"/>
        </w:rPr>
        <w:t>.</w:t>
      </w:r>
    </w:p>
    <w:p w14:paraId="74EB0391" w14:textId="77777777" w:rsidR="00473171" w:rsidRDefault="00473171" w:rsidP="00473171">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7918D1" w:rsidRPr="007918D1">
        <w:rPr>
          <w:rFonts w:ascii="Times New Roman" w:hAnsi="Times New Roman" w:cs="Times New Roman"/>
          <w:sz w:val="24"/>
          <w:szCs w:val="24"/>
        </w:rPr>
        <w:t xml:space="preserve">Developed a standardized documentation template in EPIC for initial evaluations, </w:t>
      </w:r>
    </w:p>
    <w:p w14:paraId="1D46D31E" w14:textId="63103E51" w:rsidR="007918D1" w:rsidRDefault="00473171" w:rsidP="00473171">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7918D1" w:rsidRPr="007918D1">
        <w:rPr>
          <w:rFonts w:ascii="Times New Roman" w:hAnsi="Times New Roman" w:cs="Times New Roman"/>
          <w:sz w:val="24"/>
          <w:szCs w:val="24"/>
        </w:rPr>
        <w:t>daily notes, and treatment flowsheets, 2006</w:t>
      </w:r>
      <w:r>
        <w:rPr>
          <w:rFonts w:ascii="Times New Roman" w:hAnsi="Times New Roman" w:cs="Times New Roman"/>
          <w:sz w:val="24"/>
          <w:szCs w:val="24"/>
        </w:rPr>
        <w:t>.</w:t>
      </w:r>
    </w:p>
    <w:p w14:paraId="2E396AC9" w14:textId="77777777" w:rsidR="00473171" w:rsidRPr="00174081" w:rsidRDefault="00473171" w:rsidP="00473171">
      <w:pPr>
        <w:pStyle w:val="ListParagraph"/>
        <w:spacing w:after="0" w:line="240" w:lineRule="auto"/>
        <w:ind w:left="1267"/>
        <w:contextualSpacing w:val="0"/>
        <w:rPr>
          <w:rFonts w:ascii="Times New Roman" w:hAnsi="Times New Roman" w:cs="Times New Roman"/>
          <w:sz w:val="24"/>
          <w:szCs w:val="24"/>
        </w:rPr>
      </w:pPr>
    </w:p>
    <w:p w14:paraId="609B8663" w14:textId="48560857" w:rsidR="00174081" w:rsidRDefault="00436124" w:rsidP="00473171">
      <w:pPr>
        <w:pStyle w:val="ListParagraph"/>
        <w:numPr>
          <w:ilvl w:val="3"/>
          <w:numId w:val="3"/>
        </w:numPr>
        <w:spacing w:after="0" w:line="240" w:lineRule="auto"/>
        <w:ind w:left="1267"/>
        <w:contextualSpacing w:val="0"/>
        <w:rPr>
          <w:rFonts w:ascii="Times New Roman" w:hAnsi="Times New Roman" w:cs="Times New Roman"/>
          <w:sz w:val="24"/>
          <w:szCs w:val="24"/>
        </w:rPr>
      </w:pPr>
      <w:r w:rsidRPr="00DF5E3D">
        <w:rPr>
          <w:rFonts w:ascii="Times New Roman" w:hAnsi="Times New Roman" w:cs="Times New Roman"/>
          <w:b/>
          <w:sz w:val="24"/>
          <w:szCs w:val="24"/>
        </w:rPr>
        <w:t xml:space="preserve">Hospital/Agency: </w:t>
      </w:r>
      <w:r w:rsidR="00743CEB" w:rsidRPr="00DF5E3D">
        <w:rPr>
          <w:rFonts w:ascii="Times New Roman" w:hAnsi="Times New Roman" w:cs="Times New Roman"/>
          <w:b/>
          <w:sz w:val="24"/>
          <w:szCs w:val="24"/>
        </w:rPr>
        <w:t>The University of Te</w:t>
      </w:r>
      <w:r w:rsidR="00DF5E3D" w:rsidRPr="00DF5E3D">
        <w:rPr>
          <w:rFonts w:ascii="Times New Roman" w:hAnsi="Times New Roman" w:cs="Times New Roman"/>
          <w:b/>
          <w:sz w:val="24"/>
          <w:szCs w:val="24"/>
        </w:rPr>
        <w:t>xas Southwestern Medical Center</w:t>
      </w:r>
      <w:r w:rsidR="00DF5E3D">
        <w:rPr>
          <w:rFonts w:ascii="Times New Roman" w:hAnsi="Times New Roman" w:cs="Times New Roman"/>
          <w:b/>
          <w:sz w:val="24"/>
          <w:szCs w:val="24"/>
        </w:rPr>
        <w:br/>
      </w:r>
      <w:r w:rsidRPr="00DF5E3D">
        <w:rPr>
          <w:rFonts w:ascii="Times New Roman" w:hAnsi="Times New Roman" w:cs="Times New Roman"/>
          <w:sz w:val="24"/>
          <w:szCs w:val="24"/>
        </w:rPr>
        <w:t>Staff Physical Therapist, 2001 – 2002</w:t>
      </w:r>
    </w:p>
    <w:p w14:paraId="278AC753" w14:textId="59120963" w:rsidR="00473171" w:rsidRDefault="00473171" w:rsidP="00473171">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Dallas, TX</w:t>
      </w:r>
    </w:p>
    <w:p w14:paraId="23FF121A" w14:textId="77777777" w:rsidR="00473171" w:rsidRPr="00174081" w:rsidRDefault="00473171" w:rsidP="00473171">
      <w:pPr>
        <w:pStyle w:val="ListParagraph"/>
        <w:spacing w:after="0" w:line="240" w:lineRule="auto"/>
        <w:ind w:left="1267"/>
        <w:contextualSpacing w:val="0"/>
        <w:rPr>
          <w:rFonts w:ascii="Times New Roman" w:hAnsi="Times New Roman" w:cs="Times New Roman"/>
          <w:sz w:val="24"/>
          <w:szCs w:val="24"/>
        </w:rPr>
      </w:pPr>
    </w:p>
    <w:p w14:paraId="497F7615" w14:textId="77777777" w:rsidR="00CC6C89" w:rsidRDefault="00A7366D" w:rsidP="00CA6F8F">
      <w:pPr>
        <w:pStyle w:val="ListParagraph"/>
        <w:numPr>
          <w:ilvl w:val="3"/>
          <w:numId w:val="3"/>
        </w:numPr>
        <w:spacing w:after="0" w:line="240" w:lineRule="auto"/>
        <w:ind w:left="1267"/>
        <w:contextualSpacing w:val="0"/>
        <w:rPr>
          <w:rFonts w:ascii="Times New Roman" w:hAnsi="Times New Roman" w:cs="Times New Roman"/>
          <w:sz w:val="24"/>
          <w:szCs w:val="24"/>
        </w:rPr>
      </w:pPr>
      <w:r>
        <w:rPr>
          <w:rFonts w:ascii="Times New Roman" w:hAnsi="Times New Roman" w:cs="Times New Roman"/>
          <w:b/>
          <w:sz w:val="24"/>
          <w:szCs w:val="24"/>
        </w:rPr>
        <w:t xml:space="preserve">Hospital/Agency: </w:t>
      </w:r>
      <w:r w:rsidR="00743CEB" w:rsidRPr="00DF5E3D">
        <w:rPr>
          <w:rFonts w:ascii="Times New Roman" w:hAnsi="Times New Roman" w:cs="Times New Roman"/>
          <w:b/>
          <w:sz w:val="24"/>
          <w:szCs w:val="24"/>
        </w:rPr>
        <w:t>Locomotion Therapy Inc. at Brookhaven Nursing Center</w:t>
      </w:r>
      <w:r w:rsidR="00DF5E3D" w:rsidRPr="00DF5E3D">
        <w:rPr>
          <w:rFonts w:ascii="Times New Roman" w:hAnsi="Times New Roman" w:cs="Times New Roman"/>
          <w:b/>
          <w:sz w:val="24"/>
          <w:szCs w:val="24"/>
        </w:rPr>
        <w:br/>
      </w:r>
      <w:r w:rsidR="00436124" w:rsidRPr="00DF5E3D">
        <w:rPr>
          <w:rFonts w:ascii="Times New Roman" w:hAnsi="Times New Roman" w:cs="Times New Roman"/>
          <w:sz w:val="24"/>
          <w:szCs w:val="24"/>
        </w:rPr>
        <w:t>Staff Physical Therapist, 2001 – 2002</w:t>
      </w:r>
      <w:r w:rsidR="00DF5E3D">
        <w:rPr>
          <w:rFonts w:ascii="Times New Roman" w:hAnsi="Times New Roman" w:cs="Times New Roman"/>
          <w:sz w:val="24"/>
          <w:szCs w:val="24"/>
        </w:rPr>
        <w:br/>
      </w:r>
      <w:r w:rsidR="00743CEB" w:rsidRPr="00DF5E3D">
        <w:rPr>
          <w:rFonts w:ascii="Times New Roman" w:hAnsi="Times New Roman" w:cs="Times New Roman"/>
          <w:sz w:val="24"/>
          <w:szCs w:val="24"/>
        </w:rPr>
        <w:t>Carrollton, TX</w:t>
      </w:r>
    </w:p>
    <w:p w14:paraId="39E1CF9B" w14:textId="77777777" w:rsidR="00014CFD" w:rsidRDefault="00014CFD" w:rsidP="00014CFD">
      <w:pPr>
        <w:pStyle w:val="ListParagraph"/>
        <w:spacing w:after="120" w:line="240" w:lineRule="auto"/>
        <w:ind w:left="1267"/>
        <w:contextualSpacing w:val="0"/>
        <w:rPr>
          <w:rFonts w:ascii="Times New Roman" w:hAnsi="Times New Roman" w:cs="Times New Roman"/>
          <w:sz w:val="24"/>
          <w:szCs w:val="24"/>
        </w:rPr>
      </w:pPr>
    </w:p>
    <w:p w14:paraId="26E64E31" w14:textId="77777777" w:rsidR="00436124" w:rsidRDefault="00436124" w:rsidP="00436124">
      <w:pPr>
        <w:pStyle w:val="ListParagraph"/>
        <w:numPr>
          <w:ilvl w:val="0"/>
          <w:numId w:val="1"/>
        </w:numPr>
        <w:spacing w:after="0" w:line="240" w:lineRule="auto"/>
        <w:ind w:left="900" w:hanging="540"/>
        <w:rPr>
          <w:rFonts w:ascii="Times New Roman" w:hAnsi="Times New Roman" w:cs="Times New Roman"/>
          <w:b/>
          <w:sz w:val="24"/>
          <w:szCs w:val="24"/>
        </w:rPr>
      </w:pPr>
      <w:r>
        <w:rPr>
          <w:rFonts w:ascii="Times New Roman" w:hAnsi="Times New Roman" w:cs="Times New Roman"/>
          <w:b/>
          <w:sz w:val="24"/>
          <w:szCs w:val="24"/>
        </w:rPr>
        <w:t>CERTIFICATION OR BOARD STATUS</w:t>
      </w:r>
    </w:p>
    <w:p w14:paraId="6C528251" w14:textId="77777777" w:rsidR="00436124" w:rsidRDefault="00436124" w:rsidP="005C2B0B">
      <w:pPr>
        <w:pStyle w:val="ListParagraph"/>
        <w:spacing w:after="0" w:line="240" w:lineRule="auto"/>
        <w:ind w:left="900"/>
        <w:rPr>
          <w:rFonts w:ascii="Times New Roman" w:hAnsi="Times New Roman" w:cs="Times New Roman"/>
          <w:b/>
          <w:sz w:val="24"/>
          <w:szCs w:val="24"/>
        </w:rPr>
      </w:pPr>
      <w:r>
        <w:rPr>
          <w:rFonts w:ascii="Times New Roman" w:hAnsi="Times New Roman" w:cs="Times New Roman"/>
          <w:b/>
          <w:sz w:val="24"/>
          <w:szCs w:val="24"/>
        </w:rPr>
        <w:t xml:space="preserve">American </w:t>
      </w:r>
      <w:r w:rsidR="00747ACA">
        <w:rPr>
          <w:rFonts w:ascii="Times New Roman" w:hAnsi="Times New Roman" w:cs="Times New Roman"/>
          <w:b/>
          <w:sz w:val="24"/>
          <w:szCs w:val="24"/>
        </w:rPr>
        <w:t>Board of Physical Therapy Specialists</w:t>
      </w:r>
    </w:p>
    <w:p w14:paraId="345E596F" w14:textId="77777777" w:rsidR="00174081" w:rsidRPr="00174081" w:rsidRDefault="00747ACA" w:rsidP="005C2B0B">
      <w:pPr>
        <w:pStyle w:val="ListParagraph"/>
        <w:spacing w:after="120" w:line="240" w:lineRule="auto"/>
        <w:ind w:left="900"/>
        <w:contextualSpacing w:val="0"/>
        <w:rPr>
          <w:rFonts w:ascii="Times New Roman" w:hAnsi="Times New Roman" w:cs="Times New Roman"/>
          <w:sz w:val="24"/>
          <w:szCs w:val="24"/>
        </w:rPr>
      </w:pPr>
      <w:r>
        <w:rPr>
          <w:rFonts w:ascii="Times New Roman" w:hAnsi="Times New Roman" w:cs="Times New Roman"/>
          <w:sz w:val="24"/>
          <w:szCs w:val="24"/>
        </w:rPr>
        <w:t>Orthopedic Clinical Specialist</w:t>
      </w:r>
      <w:r w:rsidR="00436124">
        <w:rPr>
          <w:rFonts w:ascii="Times New Roman" w:hAnsi="Times New Roman" w:cs="Times New Roman"/>
          <w:sz w:val="24"/>
          <w:szCs w:val="24"/>
        </w:rPr>
        <w:t xml:space="preserve">, 2007 – </w:t>
      </w:r>
      <w:r w:rsidR="00D05EBF">
        <w:rPr>
          <w:rFonts w:ascii="Times New Roman" w:hAnsi="Times New Roman" w:cs="Times New Roman"/>
          <w:sz w:val="24"/>
          <w:szCs w:val="24"/>
        </w:rPr>
        <w:t xml:space="preserve">2016, 2016 – Present </w:t>
      </w:r>
    </w:p>
    <w:p w14:paraId="2299C27B" w14:textId="77777777" w:rsidR="00436124" w:rsidRPr="00436124" w:rsidRDefault="00436124" w:rsidP="005C2B0B">
      <w:pPr>
        <w:spacing w:after="0" w:line="240" w:lineRule="auto"/>
        <w:ind w:left="900"/>
        <w:rPr>
          <w:rFonts w:ascii="Times New Roman" w:hAnsi="Times New Roman" w:cs="Times New Roman"/>
          <w:b/>
          <w:sz w:val="24"/>
          <w:szCs w:val="24"/>
        </w:rPr>
      </w:pPr>
      <w:r>
        <w:rPr>
          <w:rFonts w:ascii="Times New Roman" w:hAnsi="Times New Roman" w:cs="Times New Roman"/>
          <w:b/>
          <w:sz w:val="24"/>
          <w:szCs w:val="24"/>
        </w:rPr>
        <w:t xml:space="preserve">American Academy of </w:t>
      </w:r>
      <w:proofErr w:type="spellStart"/>
      <w:r>
        <w:rPr>
          <w:rFonts w:ascii="Times New Roman" w:hAnsi="Times New Roman" w:cs="Times New Roman"/>
          <w:b/>
          <w:sz w:val="24"/>
          <w:szCs w:val="24"/>
        </w:rPr>
        <w:t>Orthopaedic</w:t>
      </w:r>
      <w:proofErr w:type="spellEnd"/>
      <w:r>
        <w:rPr>
          <w:rFonts w:ascii="Times New Roman" w:hAnsi="Times New Roman" w:cs="Times New Roman"/>
          <w:b/>
          <w:sz w:val="24"/>
          <w:szCs w:val="24"/>
        </w:rPr>
        <w:t xml:space="preserve"> Manual Physical Therapists</w:t>
      </w:r>
    </w:p>
    <w:p w14:paraId="7FC6A346" w14:textId="77777777" w:rsidR="006D36C0" w:rsidRDefault="002418E8" w:rsidP="00CA6F8F">
      <w:pPr>
        <w:pStyle w:val="ListParagraph"/>
        <w:spacing w:after="0" w:line="240" w:lineRule="auto"/>
        <w:ind w:left="907"/>
        <w:contextualSpacing w:val="0"/>
        <w:rPr>
          <w:rFonts w:ascii="Times New Roman" w:hAnsi="Times New Roman" w:cs="Times New Roman"/>
          <w:sz w:val="24"/>
          <w:szCs w:val="24"/>
        </w:rPr>
      </w:pPr>
      <w:r>
        <w:rPr>
          <w:rFonts w:ascii="Times New Roman" w:hAnsi="Times New Roman" w:cs="Times New Roman"/>
          <w:sz w:val="24"/>
          <w:szCs w:val="24"/>
        </w:rPr>
        <w:t xml:space="preserve">Fellow, </w:t>
      </w:r>
      <w:r w:rsidR="00770E3B">
        <w:rPr>
          <w:rFonts w:ascii="Times New Roman" w:hAnsi="Times New Roman" w:cs="Times New Roman"/>
          <w:sz w:val="24"/>
          <w:szCs w:val="24"/>
        </w:rPr>
        <w:t xml:space="preserve">2007-2016, </w:t>
      </w:r>
      <w:r>
        <w:rPr>
          <w:rFonts w:ascii="Times New Roman" w:hAnsi="Times New Roman" w:cs="Times New Roman"/>
          <w:sz w:val="24"/>
          <w:szCs w:val="24"/>
        </w:rPr>
        <w:t>20</w:t>
      </w:r>
      <w:r w:rsidR="00795F34">
        <w:rPr>
          <w:rFonts w:ascii="Times New Roman" w:hAnsi="Times New Roman" w:cs="Times New Roman"/>
          <w:sz w:val="24"/>
          <w:szCs w:val="24"/>
        </w:rPr>
        <w:t>16</w:t>
      </w:r>
      <w:r>
        <w:rPr>
          <w:rFonts w:ascii="Times New Roman" w:hAnsi="Times New Roman" w:cs="Times New Roman"/>
          <w:sz w:val="24"/>
          <w:szCs w:val="24"/>
        </w:rPr>
        <w:t xml:space="preserve"> – Present</w:t>
      </w:r>
    </w:p>
    <w:p w14:paraId="0272B649" w14:textId="77777777" w:rsidR="00CC6C89" w:rsidRDefault="00CC6C89" w:rsidP="005C2B0B">
      <w:pPr>
        <w:pStyle w:val="ListParagraph"/>
        <w:spacing w:after="0" w:line="240" w:lineRule="auto"/>
        <w:ind w:left="900"/>
        <w:rPr>
          <w:rFonts w:ascii="Times New Roman" w:hAnsi="Times New Roman" w:cs="Times New Roman"/>
          <w:sz w:val="24"/>
          <w:szCs w:val="24"/>
        </w:rPr>
      </w:pPr>
    </w:p>
    <w:p w14:paraId="05C7B9C2" w14:textId="77777777" w:rsidR="00436124" w:rsidRDefault="005A23AD" w:rsidP="005A23AD">
      <w:pPr>
        <w:pStyle w:val="ListParagraph"/>
        <w:numPr>
          <w:ilvl w:val="0"/>
          <w:numId w:val="1"/>
        </w:numPr>
        <w:spacing w:after="0" w:line="240" w:lineRule="auto"/>
        <w:ind w:left="900" w:hanging="540"/>
        <w:rPr>
          <w:rFonts w:ascii="Times New Roman" w:hAnsi="Times New Roman" w:cs="Times New Roman"/>
          <w:b/>
          <w:sz w:val="24"/>
          <w:szCs w:val="24"/>
        </w:rPr>
      </w:pPr>
      <w:r>
        <w:rPr>
          <w:rFonts w:ascii="Times New Roman" w:hAnsi="Times New Roman" w:cs="Times New Roman"/>
          <w:b/>
          <w:sz w:val="24"/>
          <w:szCs w:val="24"/>
        </w:rPr>
        <w:t>LICENSES</w:t>
      </w:r>
    </w:p>
    <w:p w14:paraId="5A2DF389" w14:textId="77777777" w:rsidR="005A23AD" w:rsidRDefault="005A23AD" w:rsidP="005C2B0B">
      <w:pPr>
        <w:pStyle w:val="ListParagraph"/>
        <w:spacing w:after="0" w:line="240" w:lineRule="auto"/>
        <w:ind w:left="900"/>
        <w:rPr>
          <w:rFonts w:ascii="Times New Roman" w:hAnsi="Times New Roman" w:cs="Times New Roman"/>
          <w:b/>
          <w:sz w:val="24"/>
          <w:szCs w:val="24"/>
        </w:rPr>
      </w:pPr>
      <w:r>
        <w:rPr>
          <w:rFonts w:ascii="Times New Roman" w:hAnsi="Times New Roman" w:cs="Times New Roman"/>
          <w:b/>
          <w:sz w:val="24"/>
          <w:szCs w:val="24"/>
        </w:rPr>
        <w:t>Physical Therap</w:t>
      </w:r>
      <w:r w:rsidR="00743CEB">
        <w:rPr>
          <w:rFonts w:ascii="Times New Roman" w:hAnsi="Times New Roman" w:cs="Times New Roman"/>
          <w:b/>
          <w:sz w:val="24"/>
          <w:szCs w:val="24"/>
        </w:rPr>
        <w:t>ist</w:t>
      </w:r>
      <w:r>
        <w:rPr>
          <w:rFonts w:ascii="Times New Roman" w:hAnsi="Times New Roman" w:cs="Times New Roman"/>
          <w:b/>
          <w:sz w:val="24"/>
          <w:szCs w:val="24"/>
        </w:rPr>
        <w:t>, State of Texas</w:t>
      </w:r>
    </w:p>
    <w:p w14:paraId="2FE4B81C" w14:textId="77777777" w:rsidR="005A23AD" w:rsidRDefault="00743CEB" w:rsidP="00CA6F8F">
      <w:pPr>
        <w:pStyle w:val="ListParagraph"/>
        <w:spacing w:after="0" w:line="240" w:lineRule="auto"/>
        <w:ind w:left="907"/>
        <w:contextualSpacing w:val="0"/>
        <w:rPr>
          <w:rFonts w:ascii="Times New Roman" w:hAnsi="Times New Roman" w:cs="Times New Roman"/>
          <w:sz w:val="24"/>
          <w:szCs w:val="24"/>
        </w:rPr>
      </w:pPr>
      <w:r>
        <w:rPr>
          <w:rFonts w:ascii="Times New Roman" w:hAnsi="Times New Roman" w:cs="Times New Roman"/>
          <w:sz w:val="24"/>
          <w:szCs w:val="24"/>
        </w:rPr>
        <w:t xml:space="preserve">Active license, </w:t>
      </w:r>
      <w:r w:rsidR="00DF5E3D">
        <w:rPr>
          <w:rFonts w:ascii="Times New Roman" w:hAnsi="Times New Roman" w:cs="Times New Roman"/>
          <w:sz w:val="24"/>
          <w:szCs w:val="24"/>
        </w:rPr>
        <w:t>2001 – Present</w:t>
      </w:r>
    </w:p>
    <w:p w14:paraId="7477E38F" w14:textId="77777777" w:rsidR="00641FC0" w:rsidRDefault="00641FC0" w:rsidP="005A23AD">
      <w:pPr>
        <w:pStyle w:val="ListParagraph"/>
        <w:spacing w:after="0" w:line="240" w:lineRule="auto"/>
        <w:ind w:left="900"/>
        <w:rPr>
          <w:rFonts w:ascii="Times New Roman" w:hAnsi="Times New Roman" w:cs="Times New Roman"/>
          <w:sz w:val="24"/>
          <w:szCs w:val="24"/>
        </w:rPr>
      </w:pPr>
    </w:p>
    <w:p w14:paraId="3661D98A" w14:textId="77777777" w:rsidR="00933C00" w:rsidRPr="0008090D" w:rsidRDefault="005A23AD" w:rsidP="0008090D">
      <w:pPr>
        <w:pStyle w:val="ListParagraph"/>
        <w:numPr>
          <w:ilvl w:val="0"/>
          <w:numId w:val="1"/>
        </w:numPr>
        <w:spacing w:after="0" w:line="240" w:lineRule="auto"/>
        <w:ind w:left="900" w:hanging="540"/>
        <w:rPr>
          <w:rFonts w:ascii="Times New Roman" w:hAnsi="Times New Roman" w:cs="Times New Roman"/>
          <w:b/>
          <w:sz w:val="24"/>
          <w:szCs w:val="24"/>
        </w:rPr>
      </w:pPr>
      <w:r w:rsidRPr="005A23AD">
        <w:rPr>
          <w:rFonts w:ascii="Times New Roman" w:hAnsi="Times New Roman" w:cs="Times New Roman"/>
          <w:b/>
          <w:sz w:val="24"/>
          <w:szCs w:val="24"/>
        </w:rPr>
        <w:t>RESEARCH AND SCHOLARSHIP</w:t>
      </w:r>
    </w:p>
    <w:p w14:paraId="314856B2" w14:textId="77777777" w:rsidR="00C35B31" w:rsidRPr="00C35B31" w:rsidRDefault="00C35B31" w:rsidP="00CE5C87">
      <w:pPr>
        <w:pStyle w:val="ListParagraph"/>
        <w:numPr>
          <w:ilvl w:val="3"/>
          <w:numId w:val="4"/>
        </w:numPr>
        <w:spacing w:after="0" w:line="240" w:lineRule="auto"/>
        <w:ind w:left="1267"/>
        <w:contextualSpacing w:val="0"/>
        <w:rPr>
          <w:rFonts w:ascii="Times New Roman" w:hAnsi="Times New Roman" w:cs="Times New Roman"/>
          <w:b/>
          <w:i/>
          <w:sz w:val="24"/>
          <w:szCs w:val="24"/>
        </w:rPr>
      </w:pPr>
      <w:r>
        <w:rPr>
          <w:rFonts w:ascii="Times New Roman" w:hAnsi="Times New Roman" w:cs="Times New Roman"/>
          <w:b/>
          <w:sz w:val="24"/>
          <w:szCs w:val="24"/>
        </w:rPr>
        <w:t>Research Grants and Contracts</w:t>
      </w:r>
    </w:p>
    <w:p w14:paraId="62E34EE2" w14:textId="3C57C494" w:rsidR="00B30B37" w:rsidRPr="00C35B31" w:rsidRDefault="00C35B31" w:rsidP="00C35B31">
      <w:pPr>
        <w:pStyle w:val="ListParagraph"/>
        <w:spacing w:after="0" w:line="240" w:lineRule="auto"/>
        <w:ind w:left="1267"/>
        <w:contextualSpacing w:val="0"/>
        <w:rPr>
          <w:rFonts w:ascii="Times New Roman" w:hAnsi="Times New Roman" w:cs="Times New Roman"/>
          <w:sz w:val="24"/>
          <w:szCs w:val="24"/>
          <w:u w:val="single"/>
        </w:rPr>
      </w:pPr>
      <w:r w:rsidRPr="00C35B31">
        <w:rPr>
          <w:rFonts w:ascii="Times New Roman" w:hAnsi="Times New Roman" w:cs="Times New Roman"/>
          <w:sz w:val="24"/>
          <w:szCs w:val="24"/>
          <w:u w:val="single"/>
        </w:rPr>
        <w:t>Present</w:t>
      </w:r>
      <w:r w:rsidR="00B30B37" w:rsidRPr="00C35B31">
        <w:rPr>
          <w:rFonts w:ascii="Times New Roman" w:hAnsi="Times New Roman" w:cs="Times New Roman"/>
          <w:sz w:val="24"/>
          <w:szCs w:val="24"/>
          <w:u w:val="single"/>
        </w:rPr>
        <w:t xml:space="preserve"> Grant Activity</w:t>
      </w:r>
      <w:r w:rsidRPr="00C35B31">
        <w:rPr>
          <w:rFonts w:ascii="Times New Roman" w:hAnsi="Times New Roman" w:cs="Times New Roman"/>
          <w:sz w:val="24"/>
          <w:szCs w:val="24"/>
        </w:rPr>
        <w:t>:</w:t>
      </w:r>
    </w:p>
    <w:p w14:paraId="278B9AF6" w14:textId="258AC80A" w:rsidR="00BC01FE" w:rsidRPr="00C35B31" w:rsidRDefault="00BC01FE" w:rsidP="00BC01FE">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 xml:space="preserve">Title: </w:t>
      </w:r>
      <w:r w:rsidR="00F1109A" w:rsidRPr="00C35B31">
        <w:rPr>
          <w:rFonts w:ascii="Times New Roman" w:hAnsi="Times New Roman" w:cs="Times New Roman"/>
          <w:sz w:val="24"/>
          <w:szCs w:val="24"/>
        </w:rPr>
        <w:t>Sensory Mechanisms in Primary Muscle Tension Dysphonia</w:t>
      </w:r>
    </w:p>
    <w:p w14:paraId="31C48FF5" w14:textId="1E740BE0" w:rsidR="00BC01FE" w:rsidRPr="00C35B31" w:rsidRDefault="00BC01FE" w:rsidP="00BC01FE">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 xml:space="preserve">Purpose: To identify the </w:t>
      </w:r>
      <w:r w:rsidR="00F1109A" w:rsidRPr="00C35B31">
        <w:rPr>
          <w:rFonts w:ascii="Times New Roman" w:hAnsi="Times New Roman" w:cs="Times New Roman"/>
          <w:sz w:val="24"/>
          <w:szCs w:val="24"/>
        </w:rPr>
        <w:t xml:space="preserve">mechanisms contributing to </w:t>
      </w:r>
      <w:proofErr w:type="spellStart"/>
      <w:r w:rsidR="00F1109A" w:rsidRPr="00C35B31">
        <w:rPr>
          <w:rFonts w:ascii="Times New Roman" w:hAnsi="Times New Roman" w:cs="Times New Roman"/>
          <w:sz w:val="24"/>
          <w:szCs w:val="24"/>
        </w:rPr>
        <w:t>pMTD</w:t>
      </w:r>
      <w:proofErr w:type="spellEnd"/>
    </w:p>
    <w:p w14:paraId="5CD37382" w14:textId="17C7F356" w:rsidR="00BC01FE" w:rsidRPr="00C35B31" w:rsidRDefault="00BC01FE" w:rsidP="00BC01FE">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 xml:space="preserve">Funding Agency: </w:t>
      </w:r>
      <w:r w:rsidR="00F1109A" w:rsidRPr="00C35B31">
        <w:rPr>
          <w:rFonts w:ascii="Times New Roman" w:hAnsi="Times New Roman" w:cs="Times New Roman"/>
          <w:sz w:val="24"/>
          <w:szCs w:val="24"/>
        </w:rPr>
        <w:t>NIH R01-National Inst. Deafness &amp; Communication Disorders</w:t>
      </w:r>
    </w:p>
    <w:p w14:paraId="37032356" w14:textId="7B375013" w:rsidR="00BC01FE" w:rsidRPr="00C35B31" w:rsidRDefault="00BC01FE" w:rsidP="00BC01FE">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 xml:space="preserve">Funding Dates: </w:t>
      </w:r>
      <w:r w:rsidR="00F1109A" w:rsidRPr="00C35B31">
        <w:rPr>
          <w:rFonts w:ascii="Times New Roman" w:hAnsi="Times New Roman" w:cs="Times New Roman"/>
          <w:sz w:val="24"/>
          <w:szCs w:val="24"/>
        </w:rPr>
        <w:t>9</w:t>
      </w:r>
      <w:r w:rsidRPr="00C35B31">
        <w:rPr>
          <w:rFonts w:ascii="Times New Roman" w:hAnsi="Times New Roman" w:cs="Times New Roman"/>
          <w:sz w:val="24"/>
          <w:szCs w:val="24"/>
        </w:rPr>
        <w:t>/1/2</w:t>
      </w:r>
      <w:r w:rsidR="00F1109A" w:rsidRPr="00C35B31">
        <w:rPr>
          <w:rFonts w:ascii="Times New Roman" w:hAnsi="Times New Roman" w:cs="Times New Roman"/>
          <w:sz w:val="24"/>
          <w:szCs w:val="24"/>
        </w:rPr>
        <w:t>3</w:t>
      </w:r>
      <w:r w:rsidRPr="00C35B31">
        <w:rPr>
          <w:rFonts w:ascii="Times New Roman" w:hAnsi="Times New Roman" w:cs="Times New Roman"/>
          <w:sz w:val="24"/>
          <w:szCs w:val="24"/>
        </w:rPr>
        <w:t>-</w:t>
      </w:r>
      <w:r w:rsidR="00F1109A" w:rsidRPr="00C35B31">
        <w:rPr>
          <w:rFonts w:ascii="Times New Roman" w:hAnsi="Times New Roman" w:cs="Times New Roman"/>
          <w:sz w:val="24"/>
          <w:szCs w:val="24"/>
        </w:rPr>
        <w:t>8/31/28</w:t>
      </w:r>
    </w:p>
    <w:p w14:paraId="0E6F5D4E" w14:textId="02B17764" w:rsidR="00BC01FE" w:rsidRPr="00C35B31" w:rsidRDefault="00BC01FE" w:rsidP="00BC01FE">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Amount Awarded</w:t>
      </w:r>
      <w:r w:rsidR="00F1109A" w:rsidRPr="00C35B31">
        <w:rPr>
          <w:rFonts w:ascii="Times New Roman" w:hAnsi="Times New Roman" w:cs="Times New Roman"/>
          <w:sz w:val="24"/>
          <w:szCs w:val="24"/>
        </w:rPr>
        <w:t>: $1,360,319</w:t>
      </w:r>
    </w:p>
    <w:p w14:paraId="5FC5B349" w14:textId="53AF0A75" w:rsidR="00B553FE" w:rsidRDefault="00BC01FE" w:rsidP="00B553FE">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Role: Co-Investigator, 1</w:t>
      </w:r>
      <w:r w:rsidR="00F1109A" w:rsidRPr="00C35B31">
        <w:rPr>
          <w:rFonts w:ascii="Times New Roman" w:hAnsi="Times New Roman" w:cs="Times New Roman"/>
          <w:sz w:val="24"/>
          <w:szCs w:val="24"/>
        </w:rPr>
        <w:t>5</w:t>
      </w:r>
      <w:r w:rsidRPr="00C35B31">
        <w:rPr>
          <w:rFonts w:ascii="Times New Roman" w:hAnsi="Times New Roman" w:cs="Times New Roman"/>
          <w:sz w:val="24"/>
          <w:szCs w:val="24"/>
        </w:rPr>
        <w:t>% effort</w:t>
      </w:r>
    </w:p>
    <w:p w14:paraId="2C0ED81E" w14:textId="13543BCC" w:rsidR="00503122" w:rsidRPr="00503122" w:rsidRDefault="00503122" w:rsidP="00503122">
      <w:pPr>
        <w:pStyle w:val="ListParagraph"/>
        <w:spacing w:after="120" w:line="240" w:lineRule="auto"/>
        <w:ind w:left="1267"/>
        <w:rPr>
          <w:rFonts w:ascii="Times New Roman" w:hAnsi="Times New Roman" w:cs="Times New Roman"/>
          <w:sz w:val="24"/>
          <w:szCs w:val="24"/>
        </w:rPr>
      </w:pPr>
      <w:r w:rsidRPr="00503122">
        <w:rPr>
          <w:rFonts w:ascii="Times New Roman" w:hAnsi="Times New Roman" w:cs="Times New Roman"/>
          <w:sz w:val="24"/>
          <w:szCs w:val="24"/>
        </w:rPr>
        <w:t>Title: A Randomized Sham-Controlled Trial of Lymphatic Enhancement Technology in the Treatment of Fibromyalgia</w:t>
      </w:r>
    </w:p>
    <w:p w14:paraId="5085B610" w14:textId="407CCD32" w:rsidR="00503122" w:rsidRPr="00503122" w:rsidRDefault="00503122" w:rsidP="00503122">
      <w:pPr>
        <w:pStyle w:val="ListParagraph"/>
        <w:spacing w:after="120" w:line="240" w:lineRule="auto"/>
        <w:ind w:left="1267"/>
        <w:rPr>
          <w:rFonts w:ascii="Times New Roman" w:hAnsi="Times New Roman" w:cs="Times New Roman"/>
          <w:sz w:val="24"/>
          <w:szCs w:val="24"/>
        </w:rPr>
      </w:pPr>
      <w:r w:rsidRPr="00503122">
        <w:rPr>
          <w:rFonts w:ascii="Times New Roman" w:hAnsi="Times New Roman" w:cs="Times New Roman"/>
          <w:sz w:val="24"/>
          <w:szCs w:val="24"/>
        </w:rPr>
        <w:t xml:space="preserve">Purpose: </w:t>
      </w:r>
      <w:r>
        <w:rPr>
          <w:rFonts w:ascii="Times New Roman" w:hAnsi="Times New Roman" w:cs="Times New Roman"/>
          <w:sz w:val="24"/>
          <w:szCs w:val="24"/>
        </w:rPr>
        <w:t>To determine effectiveness of LET in patients with Fibromyalgia</w:t>
      </w:r>
    </w:p>
    <w:p w14:paraId="34A6625F" w14:textId="470DDE42" w:rsidR="00503122" w:rsidRPr="00503122" w:rsidRDefault="00503122" w:rsidP="00503122">
      <w:pPr>
        <w:pStyle w:val="ListParagraph"/>
        <w:spacing w:after="120" w:line="240" w:lineRule="auto"/>
        <w:ind w:left="1267"/>
        <w:rPr>
          <w:rFonts w:ascii="Times New Roman" w:hAnsi="Times New Roman" w:cs="Times New Roman"/>
          <w:sz w:val="24"/>
          <w:szCs w:val="24"/>
        </w:rPr>
      </w:pPr>
      <w:r w:rsidRPr="00503122">
        <w:rPr>
          <w:rFonts w:ascii="Times New Roman" w:hAnsi="Times New Roman" w:cs="Times New Roman"/>
          <w:sz w:val="24"/>
          <w:szCs w:val="24"/>
        </w:rPr>
        <w:t xml:space="preserve">Funding Agency: </w:t>
      </w:r>
      <w:r>
        <w:rPr>
          <w:rFonts w:ascii="Times New Roman" w:hAnsi="Times New Roman" w:cs="Times New Roman"/>
          <w:sz w:val="24"/>
          <w:szCs w:val="24"/>
        </w:rPr>
        <w:t>Arcturus Star</w:t>
      </w:r>
    </w:p>
    <w:p w14:paraId="6E18B931" w14:textId="1BFFA0DF" w:rsidR="00503122" w:rsidRPr="00503122" w:rsidRDefault="00503122" w:rsidP="00503122">
      <w:pPr>
        <w:pStyle w:val="ListParagraph"/>
        <w:spacing w:after="120" w:line="240" w:lineRule="auto"/>
        <w:ind w:left="1267"/>
        <w:rPr>
          <w:rFonts w:ascii="Times New Roman" w:hAnsi="Times New Roman" w:cs="Times New Roman"/>
          <w:sz w:val="24"/>
          <w:szCs w:val="24"/>
        </w:rPr>
      </w:pPr>
      <w:r w:rsidRPr="00503122">
        <w:rPr>
          <w:rFonts w:ascii="Times New Roman" w:hAnsi="Times New Roman" w:cs="Times New Roman"/>
          <w:sz w:val="24"/>
          <w:szCs w:val="24"/>
        </w:rPr>
        <w:lastRenderedPageBreak/>
        <w:t xml:space="preserve">Funding Dates: </w:t>
      </w:r>
      <w:r>
        <w:rPr>
          <w:rFonts w:ascii="Times New Roman" w:hAnsi="Times New Roman" w:cs="Times New Roman"/>
          <w:sz w:val="24"/>
          <w:szCs w:val="24"/>
        </w:rPr>
        <w:t>1</w:t>
      </w:r>
      <w:r w:rsidRPr="00503122">
        <w:rPr>
          <w:rFonts w:ascii="Times New Roman" w:hAnsi="Times New Roman" w:cs="Times New Roman"/>
          <w:sz w:val="24"/>
          <w:szCs w:val="24"/>
        </w:rPr>
        <w:t>/1</w:t>
      </w:r>
      <w:r>
        <w:rPr>
          <w:rFonts w:ascii="Times New Roman" w:hAnsi="Times New Roman" w:cs="Times New Roman"/>
          <w:sz w:val="24"/>
          <w:szCs w:val="24"/>
        </w:rPr>
        <w:t>5</w:t>
      </w:r>
      <w:r w:rsidRPr="00503122">
        <w:rPr>
          <w:rFonts w:ascii="Times New Roman" w:hAnsi="Times New Roman" w:cs="Times New Roman"/>
          <w:sz w:val="24"/>
          <w:szCs w:val="24"/>
        </w:rPr>
        <w:t>/2</w:t>
      </w:r>
      <w:r w:rsidR="00DD3194">
        <w:rPr>
          <w:rFonts w:ascii="Times New Roman" w:hAnsi="Times New Roman" w:cs="Times New Roman"/>
          <w:sz w:val="24"/>
          <w:szCs w:val="24"/>
        </w:rPr>
        <w:t>6</w:t>
      </w:r>
      <w:r w:rsidRPr="00503122">
        <w:rPr>
          <w:rFonts w:ascii="Times New Roman" w:hAnsi="Times New Roman" w:cs="Times New Roman"/>
          <w:sz w:val="24"/>
          <w:szCs w:val="24"/>
        </w:rPr>
        <w:t>-</w:t>
      </w:r>
      <w:r>
        <w:rPr>
          <w:rFonts w:ascii="Times New Roman" w:hAnsi="Times New Roman" w:cs="Times New Roman"/>
          <w:sz w:val="24"/>
          <w:szCs w:val="24"/>
        </w:rPr>
        <w:t>1</w:t>
      </w:r>
      <w:r w:rsidRPr="00503122">
        <w:rPr>
          <w:rFonts w:ascii="Times New Roman" w:hAnsi="Times New Roman" w:cs="Times New Roman"/>
          <w:sz w:val="24"/>
          <w:szCs w:val="24"/>
        </w:rPr>
        <w:t>/</w:t>
      </w:r>
      <w:r>
        <w:rPr>
          <w:rFonts w:ascii="Times New Roman" w:hAnsi="Times New Roman" w:cs="Times New Roman"/>
          <w:sz w:val="24"/>
          <w:szCs w:val="24"/>
        </w:rPr>
        <w:t>14</w:t>
      </w:r>
      <w:r w:rsidRPr="00503122">
        <w:rPr>
          <w:rFonts w:ascii="Times New Roman" w:hAnsi="Times New Roman" w:cs="Times New Roman"/>
          <w:sz w:val="24"/>
          <w:szCs w:val="24"/>
        </w:rPr>
        <w:t>/2</w:t>
      </w:r>
      <w:r w:rsidR="00DD3194">
        <w:rPr>
          <w:rFonts w:ascii="Times New Roman" w:hAnsi="Times New Roman" w:cs="Times New Roman"/>
          <w:sz w:val="24"/>
          <w:szCs w:val="24"/>
        </w:rPr>
        <w:t>7</w:t>
      </w:r>
    </w:p>
    <w:p w14:paraId="45856F1B" w14:textId="31E193F8" w:rsidR="00503122" w:rsidRPr="00503122" w:rsidRDefault="00503122" w:rsidP="00503122">
      <w:pPr>
        <w:pStyle w:val="ListParagraph"/>
        <w:spacing w:after="120" w:line="240" w:lineRule="auto"/>
        <w:ind w:left="1267"/>
        <w:rPr>
          <w:rFonts w:ascii="Times New Roman" w:hAnsi="Times New Roman" w:cs="Times New Roman"/>
          <w:sz w:val="24"/>
          <w:szCs w:val="24"/>
        </w:rPr>
      </w:pPr>
      <w:r w:rsidRPr="00503122">
        <w:rPr>
          <w:rFonts w:ascii="Times New Roman" w:hAnsi="Times New Roman" w:cs="Times New Roman"/>
          <w:sz w:val="24"/>
          <w:szCs w:val="24"/>
        </w:rPr>
        <w:t>Amount Awarded: $</w:t>
      </w:r>
      <w:r>
        <w:rPr>
          <w:rFonts w:ascii="Times New Roman" w:hAnsi="Times New Roman" w:cs="Times New Roman"/>
          <w:sz w:val="24"/>
          <w:szCs w:val="24"/>
        </w:rPr>
        <w:t>45,560</w:t>
      </w:r>
    </w:p>
    <w:p w14:paraId="7D7544B4" w14:textId="5AB448C4" w:rsidR="00503122" w:rsidRPr="00B553FE" w:rsidRDefault="00503122" w:rsidP="00503122">
      <w:pPr>
        <w:pStyle w:val="ListParagraph"/>
        <w:spacing w:after="120" w:line="240" w:lineRule="auto"/>
        <w:ind w:left="1267"/>
        <w:contextualSpacing w:val="0"/>
        <w:rPr>
          <w:rFonts w:ascii="Times New Roman" w:hAnsi="Times New Roman" w:cs="Times New Roman"/>
          <w:sz w:val="24"/>
          <w:szCs w:val="24"/>
        </w:rPr>
      </w:pPr>
      <w:r w:rsidRPr="00503122">
        <w:rPr>
          <w:rFonts w:ascii="Times New Roman" w:hAnsi="Times New Roman" w:cs="Times New Roman"/>
          <w:sz w:val="24"/>
          <w:szCs w:val="24"/>
        </w:rPr>
        <w:t xml:space="preserve">Role: </w:t>
      </w:r>
      <w:r>
        <w:rPr>
          <w:rFonts w:ascii="Times New Roman" w:hAnsi="Times New Roman" w:cs="Times New Roman"/>
          <w:sz w:val="24"/>
          <w:szCs w:val="24"/>
        </w:rPr>
        <w:t>Principal Investigator</w:t>
      </w:r>
      <w:r w:rsidRPr="00503122">
        <w:rPr>
          <w:rFonts w:ascii="Times New Roman" w:hAnsi="Times New Roman" w:cs="Times New Roman"/>
          <w:sz w:val="24"/>
          <w:szCs w:val="24"/>
        </w:rPr>
        <w:t>, 1</w:t>
      </w:r>
      <w:r>
        <w:rPr>
          <w:rFonts w:ascii="Times New Roman" w:hAnsi="Times New Roman" w:cs="Times New Roman"/>
          <w:sz w:val="24"/>
          <w:szCs w:val="24"/>
        </w:rPr>
        <w:t>2.</w:t>
      </w:r>
      <w:r w:rsidRPr="00503122">
        <w:rPr>
          <w:rFonts w:ascii="Times New Roman" w:hAnsi="Times New Roman" w:cs="Times New Roman"/>
          <w:sz w:val="24"/>
          <w:szCs w:val="24"/>
        </w:rPr>
        <w:t>5% effort</w:t>
      </w:r>
    </w:p>
    <w:p w14:paraId="31841ABB" w14:textId="7A0D9AFA" w:rsidR="00840093" w:rsidRPr="00840093" w:rsidRDefault="00840093" w:rsidP="00840093">
      <w:pPr>
        <w:pStyle w:val="ListParagraph"/>
        <w:spacing w:after="0" w:line="240" w:lineRule="auto"/>
        <w:ind w:left="1267"/>
        <w:rPr>
          <w:rFonts w:ascii="Times New Roman" w:hAnsi="Times New Roman" w:cs="Times New Roman"/>
          <w:sz w:val="24"/>
          <w:szCs w:val="24"/>
        </w:rPr>
      </w:pPr>
      <w:bookmarkStart w:id="0" w:name="_Hlk213402500"/>
      <w:r w:rsidRPr="00840093">
        <w:rPr>
          <w:rFonts w:ascii="Times New Roman" w:hAnsi="Times New Roman" w:cs="Times New Roman"/>
          <w:sz w:val="24"/>
          <w:szCs w:val="24"/>
        </w:rPr>
        <w:t xml:space="preserve">Title: </w:t>
      </w:r>
      <w:r w:rsidR="00503122">
        <w:rPr>
          <w:rFonts w:ascii="Times New Roman" w:hAnsi="Times New Roman" w:cs="Times New Roman"/>
          <w:sz w:val="24"/>
          <w:szCs w:val="24"/>
        </w:rPr>
        <w:t>Multimodal Personalized Intervention to Reduce Opioid Use for Chronic Pain</w:t>
      </w:r>
    </w:p>
    <w:p w14:paraId="340245EF" w14:textId="375CFAE1" w:rsidR="00840093" w:rsidRPr="00840093" w:rsidRDefault="00840093" w:rsidP="00840093">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 xml:space="preserve">Purpose: To </w:t>
      </w:r>
      <w:r w:rsidR="00503122">
        <w:rPr>
          <w:rFonts w:ascii="Times New Roman" w:hAnsi="Times New Roman" w:cs="Times New Roman"/>
          <w:sz w:val="24"/>
          <w:szCs w:val="24"/>
        </w:rPr>
        <w:t>develop a treatment app and test feasibility of implementing use with patients</w:t>
      </w:r>
      <w:r w:rsidRPr="00840093">
        <w:rPr>
          <w:rFonts w:ascii="Times New Roman" w:hAnsi="Times New Roman" w:cs="Times New Roman"/>
          <w:sz w:val="24"/>
          <w:szCs w:val="24"/>
        </w:rPr>
        <w:t xml:space="preserve"> </w:t>
      </w:r>
    </w:p>
    <w:p w14:paraId="5641BF09" w14:textId="0AB213B8" w:rsidR="00840093" w:rsidRPr="00840093" w:rsidRDefault="00840093" w:rsidP="00840093">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 xml:space="preserve">Funding Agency: Texas Opioid Abatement </w:t>
      </w:r>
      <w:r w:rsidR="00503122">
        <w:rPr>
          <w:rFonts w:ascii="Times New Roman" w:hAnsi="Times New Roman" w:cs="Times New Roman"/>
          <w:sz w:val="24"/>
          <w:szCs w:val="24"/>
        </w:rPr>
        <w:t xml:space="preserve">Fund </w:t>
      </w:r>
      <w:r w:rsidRPr="00840093">
        <w:rPr>
          <w:rFonts w:ascii="Times New Roman" w:hAnsi="Times New Roman" w:cs="Times New Roman"/>
          <w:sz w:val="24"/>
          <w:szCs w:val="24"/>
        </w:rPr>
        <w:t>Council</w:t>
      </w:r>
    </w:p>
    <w:p w14:paraId="334A949C" w14:textId="4A6E872A" w:rsidR="00840093" w:rsidRPr="00840093" w:rsidRDefault="00840093" w:rsidP="00840093">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 xml:space="preserve">Funding Dates: </w:t>
      </w:r>
      <w:r w:rsidR="00503122">
        <w:rPr>
          <w:rFonts w:ascii="Times New Roman" w:hAnsi="Times New Roman" w:cs="Times New Roman"/>
          <w:sz w:val="24"/>
          <w:szCs w:val="24"/>
        </w:rPr>
        <w:t>1</w:t>
      </w:r>
      <w:r w:rsidR="00DD3194">
        <w:rPr>
          <w:rFonts w:ascii="Times New Roman" w:hAnsi="Times New Roman" w:cs="Times New Roman"/>
          <w:sz w:val="24"/>
          <w:szCs w:val="24"/>
        </w:rPr>
        <w:t>1</w:t>
      </w:r>
      <w:r w:rsidR="00503122">
        <w:rPr>
          <w:rFonts w:ascii="Times New Roman" w:hAnsi="Times New Roman" w:cs="Times New Roman"/>
          <w:sz w:val="24"/>
          <w:szCs w:val="24"/>
        </w:rPr>
        <w:t>/15</w:t>
      </w:r>
      <w:r w:rsidRPr="00840093">
        <w:rPr>
          <w:rFonts w:ascii="Times New Roman" w:hAnsi="Times New Roman" w:cs="Times New Roman"/>
          <w:sz w:val="24"/>
          <w:szCs w:val="24"/>
        </w:rPr>
        <w:t>/25-</w:t>
      </w:r>
      <w:r w:rsidR="00503122">
        <w:rPr>
          <w:rFonts w:ascii="Times New Roman" w:hAnsi="Times New Roman" w:cs="Times New Roman"/>
          <w:sz w:val="24"/>
          <w:szCs w:val="24"/>
        </w:rPr>
        <w:t>1</w:t>
      </w:r>
      <w:r w:rsidR="00DD3194">
        <w:rPr>
          <w:rFonts w:ascii="Times New Roman" w:hAnsi="Times New Roman" w:cs="Times New Roman"/>
          <w:sz w:val="24"/>
          <w:szCs w:val="24"/>
        </w:rPr>
        <w:t>1</w:t>
      </w:r>
      <w:r w:rsidRPr="00840093">
        <w:rPr>
          <w:rFonts w:ascii="Times New Roman" w:hAnsi="Times New Roman" w:cs="Times New Roman"/>
          <w:sz w:val="24"/>
          <w:szCs w:val="24"/>
        </w:rPr>
        <w:t>/</w:t>
      </w:r>
      <w:r w:rsidR="00503122">
        <w:rPr>
          <w:rFonts w:ascii="Times New Roman" w:hAnsi="Times New Roman" w:cs="Times New Roman"/>
          <w:sz w:val="24"/>
          <w:szCs w:val="24"/>
        </w:rPr>
        <w:t>14</w:t>
      </w:r>
      <w:r w:rsidRPr="00840093">
        <w:rPr>
          <w:rFonts w:ascii="Times New Roman" w:hAnsi="Times New Roman" w:cs="Times New Roman"/>
          <w:sz w:val="24"/>
          <w:szCs w:val="24"/>
        </w:rPr>
        <w:t>/26</w:t>
      </w:r>
    </w:p>
    <w:p w14:paraId="4F34046E" w14:textId="77777777" w:rsidR="00840093" w:rsidRPr="00840093" w:rsidRDefault="00840093" w:rsidP="00840093">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Amount Requested: $250,000</w:t>
      </w:r>
    </w:p>
    <w:p w14:paraId="7CEA1404" w14:textId="7067842B" w:rsidR="00C65492" w:rsidRDefault="00840093" w:rsidP="00C35B31">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Role: Principal Investigator, 10% effort</w:t>
      </w:r>
    </w:p>
    <w:bookmarkEnd w:id="0"/>
    <w:p w14:paraId="0E435D9F" w14:textId="77777777" w:rsidR="00DD3194" w:rsidRDefault="00DD3194" w:rsidP="00C35B31">
      <w:pPr>
        <w:pStyle w:val="ListParagraph"/>
        <w:spacing w:after="0" w:line="240" w:lineRule="auto"/>
        <w:ind w:left="1267"/>
        <w:rPr>
          <w:rFonts w:ascii="Times New Roman" w:hAnsi="Times New Roman" w:cs="Times New Roman"/>
          <w:sz w:val="24"/>
          <w:szCs w:val="24"/>
        </w:rPr>
      </w:pPr>
    </w:p>
    <w:p w14:paraId="507E86C6" w14:textId="2281A429" w:rsidR="00DD3194" w:rsidRPr="00840093" w:rsidRDefault="00DD3194" w:rsidP="00DD3194">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 xml:space="preserve">Title: </w:t>
      </w:r>
      <w:r>
        <w:rPr>
          <w:rFonts w:ascii="Times New Roman" w:hAnsi="Times New Roman" w:cs="Times New Roman"/>
          <w:sz w:val="24"/>
          <w:szCs w:val="24"/>
        </w:rPr>
        <w:t>P</w:t>
      </w:r>
      <w:r w:rsidRPr="00DD3194">
        <w:rPr>
          <w:rFonts w:ascii="Times New Roman" w:hAnsi="Times New Roman" w:cs="Times New Roman"/>
          <w:sz w:val="24"/>
          <w:szCs w:val="24"/>
        </w:rPr>
        <w:t xml:space="preserve">rogression of </w:t>
      </w:r>
      <w:r>
        <w:rPr>
          <w:rFonts w:ascii="Times New Roman" w:hAnsi="Times New Roman" w:cs="Times New Roman"/>
          <w:sz w:val="24"/>
          <w:szCs w:val="24"/>
        </w:rPr>
        <w:t>P</w:t>
      </w:r>
      <w:r w:rsidRPr="00DD3194">
        <w:rPr>
          <w:rFonts w:ascii="Times New Roman" w:hAnsi="Times New Roman" w:cs="Times New Roman"/>
          <w:sz w:val="24"/>
          <w:szCs w:val="24"/>
        </w:rPr>
        <w:t xml:space="preserve">ain </w:t>
      </w:r>
      <w:r>
        <w:rPr>
          <w:rFonts w:ascii="Times New Roman" w:hAnsi="Times New Roman" w:cs="Times New Roman"/>
          <w:sz w:val="24"/>
          <w:szCs w:val="24"/>
        </w:rPr>
        <w:t>P</w:t>
      </w:r>
      <w:r w:rsidRPr="00DD3194">
        <w:rPr>
          <w:rFonts w:ascii="Times New Roman" w:hAnsi="Times New Roman" w:cs="Times New Roman"/>
          <w:sz w:val="24"/>
          <w:szCs w:val="24"/>
        </w:rPr>
        <w:t xml:space="preserve">ost </w:t>
      </w:r>
      <w:r>
        <w:rPr>
          <w:rFonts w:ascii="Times New Roman" w:hAnsi="Times New Roman" w:cs="Times New Roman"/>
          <w:sz w:val="24"/>
          <w:szCs w:val="24"/>
        </w:rPr>
        <w:t>P</w:t>
      </w:r>
      <w:r w:rsidRPr="00DD3194">
        <w:rPr>
          <w:rFonts w:ascii="Times New Roman" w:hAnsi="Times New Roman" w:cs="Times New Roman"/>
          <w:sz w:val="24"/>
          <w:szCs w:val="24"/>
        </w:rPr>
        <w:t>ediatric TBI</w:t>
      </w:r>
    </w:p>
    <w:p w14:paraId="21052E00" w14:textId="1108580E" w:rsidR="00DD3194" w:rsidRPr="00840093" w:rsidRDefault="00DD3194" w:rsidP="00DD3194">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 xml:space="preserve">Purpose: To </w:t>
      </w:r>
      <w:r>
        <w:rPr>
          <w:rFonts w:ascii="Times New Roman" w:hAnsi="Times New Roman" w:cs="Times New Roman"/>
          <w:sz w:val="24"/>
          <w:szCs w:val="24"/>
        </w:rPr>
        <w:t>identify predictors of transition from acute to chronic pain</w:t>
      </w:r>
    </w:p>
    <w:p w14:paraId="5EC28832" w14:textId="03BB14BB" w:rsidR="00DD3194" w:rsidRPr="00840093" w:rsidRDefault="00DD3194" w:rsidP="00DD3194">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 xml:space="preserve">Funding Agency: </w:t>
      </w:r>
      <w:r>
        <w:rPr>
          <w:rFonts w:ascii="Times New Roman" w:hAnsi="Times New Roman" w:cs="Times New Roman"/>
          <w:sz w:val="24"/>
          <w:szCs w:val="24"/>
        </w:rPr>
        <w:t>The Trauma Research and Combat Casualty Care Collaborative</w:t>
      </w:r>
    </w:p>
    <w:p w14:paraId="67EFC9F7" w14:textId="7B3ADDF1" w:rsidR="00DD3194" w:rsidRPr="00840093" w:rsidRDefault="00DD3194" w:rsidP="00DD3194">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 xml:space="preserve">Funding Dates: </w:t>
      </w:r>
      <w:r>
        <w:rPr>
          <w:rFonts w:ascii="Times New Roman" w:hAnsi="Times New Roman" w:cs="Times New Roman"/>
          <w:sz w:val="24"/>
          <w:szCs w:val="24"/>
        </w:rPr>
        <w:t>10</w:t>
      </w:r>
      <w:r>
        <w:rPr>
          <w:rFonts w:ascii="Times New Roman" w:hAnsi="Times New Roman" w:cs="Times New Roman"/>
          <w:sz w:val="24"/>
          <w:szCs w:val="24"/>
        </w:rPr>
        <w:t>/1</w:t>
      </w:r>
      <w:r w:rsidRPr="00840093">
        <w:rPr>
          <w:rFonts w:ascii="Times New Roman" w:hAnsi="Times New Roman" w:cs="Times New Roman"/>
          <w:sz w:val="24"/>
          <w:szCs w:val="24"/>
        </w:rPr>
        <w:t>/25-</w:t>
      </w:r>
      <w:r>
        <w:rPr>
          <w:rFonts w:ascii="Times New Roman" w:hAnsi="Times New Roman" w:cs="Times New Roman"/>
          <w:sz w:val="24"/>
          <w:szCs w:val="24"/>
        </w:rPr>
        <w:t>9</w:t>
      </w:r>
      <w:r w:rsidRPr="00840093">
        <w:rPr>
          <w:rFonts w:ascii="Times New Roman" w:hAnsi="Times New Roman" w:cs="Times New Roman"/>
          <w:sz w:val="24"/>
          <w:szCs w:val="24"/>
        </w:rPr>
        <w:t>/</w:t>
      </w:r>
      <w:r>
        <w:rPr>
          <w:rFonts w:ascii="Times New Roman" w:hAnsi="Times New Roman" w:cs="Times New Roman"/>
          <w:sz w:val="24"/>
          <w:szCs w:val="24"/>
        </w:rPr>
        <w:t>30</w:t>
      </w:r>
      <w:r w:rsidRPr="00840093">
        <w:rPr>
          <w:rFonts w:ascii="Times New Roman" w:hAnsi="Times New Roman" w:cs="Times New Roman"/>
          <w:sz w:val="24"/>
          <w:szCs w:val="24"/>
        </w:rPr>
        <w:t>/2</w:t>
      </w:r>
      <w:r>
        <w:rPr>
          <w:rFonts w:ascii="Times New Roman" w:hAnsi="Times New Roman" w:cs="Times New Roman"/>
          <w:sz w:val="24"/>
          <w:szCs w:val="24"/>
        </w:rPr>
        <w:t>7</w:t>
      </w:r>
    </w:p>
    <w:p w14:paraId="752406D5" w14:textId="0578DD6C" w:rsidR="00DD3194" w:rsidRPr="00840093" w:rsidRDefault="00DD3194" w:rsidP="00DD3194">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Amount Requested: $</w:t>
      </w:r>
      <w:r>
        <w:rPr>
          <w:rFonts w:ascii="Times New Roman" w:hAnsi="Times New Roman" w:cs="Times New Roman"/>
          <w:sz w:val="24"/>
          <w:szCs w:val="24"/>
        </w:rPr>
        <w:t>100</w:t>
      </w:r>
      <w:r w:rsidRPr="00840093">
        <w:rPr>
          <w:rFonts w:ascii="Times New Roman" w:hAnsi="Times New Roman" w:cs="Times New Roman"/>
          <w:sz w:val="24"/>
          <w:szCs w:val="24"/>
        </w:rPr>
        <w:t>,000</w:t>
      </w:r>
    </w:p>
    <w:p w14:paraId="02270E1F" w14:textId="57A69734" w:rsidR="00DD3194" w:rsidRDefault="00DD3194" w:rsidP="00DD3194">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 xml:space="preserve">Role: </w:t>
      </w:r>
      <w:r>
        <w:rPr>
          <w:rFonts w:ascii="Times New Roman" w:hAnsi="Times New Roman" w:cs="Times New Roman"/>
          <w:sz w:val="24"/>
          <w:szCs w:val="24"/>
        </w:rPr>
        <w:t>Consultant</w:t>
      </w:r>
    </w:p>
    <w:p w14:paraId="3732859F" w14:textId="77777777" w:rsidR="00AB7CA3" w:rsidRDefault="00AB7CA3" w:rsidP="00C65492">
      <w:pPr>
        <w:pStyle w:val="ListParagraph"/>
        <w:spacing w:after="0" w:line="240" w:lineRule="auto"/>
        <w:ind w:left="1267"/>
        <w:rPr>
          <w:rFonts w:ascii="Times New Roman" w:hAnsi="Times New Roman" w:cs="Times New Roman"/>
          <w:sz w:val="24"/>
          <w:szCs w:val="24"/>
          <w:u w:val="single"/>
        </w:rPr>
      </w:pPr>
    </w:p>
    <w:p w14:paraId="7F17DE17" w14:textId="5DE93E60" w:rsidR="00307E6B" w:rsidRPr="00C35B31" w:rsidRDefault="0055513F" w:rsidP="00C35B31">
      <w:pPr>
        <w:pStyle w:val="ListParagraph"/>
        <w:spacing w:after="0" w:line="240" w:lineRule="auto"/>
        <w:ind w:left="1267"/>
        <w:contextualSpacing w:val="0"/>
        <w:rPr>
          <w:rFonts w:ascii="Times New Roman" w:hAnsi="Times New Roman" w:cs="Times New Roman"/>
          <w:i/>
          <w:sz w:val="24"/>
          <w:szCs w:val="24"/>
        </w:rPr>
      </w:pPr>
      <w:r w:rsidRPr="00C35B31">
        <w:rPr>
          <w:rFonts w:ascii="Times New Roman" w:hAnsi="Times New Roman" w:cs="Times New Roman"/>
          <w:sz w:val="24"/>
          <w:szCs w:val="24"/>
          <w:u w:val="single"/>
        </w:rPr>
        <w:t>Past Grant Activity</w:t>
      </w:r>
      <w:r w:rsidR="00C35B31">
        <w:rPr>
          <w:rFonts w:ascii="Times New Roman" w:hAnsi="Times New Roman" w:cs="Times New Roman"/>
          <w:sz w:val="24"/>
          <w:szCs w:val="24"/>
        </w:rPr>
        <w:t>:</w:t>
      </w:r>
    </w:p>
    <w:p w14:paraId="23DAF0A2" w14:textId="77777777" w:rsidR="00840093" w:rsidRPr="00C35B31" w:rsidRDefault="00840093" w:rsidP="00840093">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 xml:space="preserve">Title: </w:t>
      </w:r>
      <w:r w:rsidRPr="00B553FE">
        <w:rPr>
          <w:rFonts w:ascii="Times New Roman" w:hAnsi="Times New Roman" w:cs="Times New Roman"/>
          <w:sz w:val="24"/>
          <w:szCs w:val="24"/>
        </w:rPr>
        <w:t>Identifying Autonomic and ‘</w:t>
      </w:r>
      <w:proofErr w:type="spellStart"/>
      <w:r w:rsidRPr="00B553FE">
        <w:rPr>
          <w:rFonts w:ascii="Times New Roman" w:hAnsi="Times New Roman" w:cs="Times New Roman"/>
          <w:sz w:val="24"/>
          <w:szCs w:val="24"/>
        </w:rPr>
        <w:t>Omic</w:t>
      </w:r>
      <w:proofErr w:type="spellEnd"/>
      <w:r w:rsidRPr="00B553FE">
        <w:rPr>
          <w:rFonts w:ascii="Times New Roman" w:hAnsi="Times New Roman" w:cs="Times New Roman"/>
          <w:sz w:val="24"/>
          <w:szCs w:val="24"/>
        </w:rPr>
        <w:t>’ Biomarkers Associated with the Transition from Acute to Chronic</w:t>
      </w:r>
      <w:r>
        <w:rPr>
          <w:rFonts w:ascii="Times New Roman" w:hAnsi="Times New Roman" w:cs="Times New Roman"/>
          <w:sz w:val="24"/>
          <w:szCs w:val="24"/>
        </w:rPr>
        <w:t xml:space="preserve"> </w:t>
      </w:r>
      <w:r w:rsidRPr="00B553FE">
        <w:rPr>
          <w:rFonts w:ascii="Times New Roman" w:hAnsi="Times New Roman" w:cs="Times New Roman"/>
          <w:sz w:val="24"/>
          <w:szCs w:val="24"/>
        </w:rPr>
        <w:t>Shoulder Pain</w:t>
      </w:r>
    </w:p>
    <w:p w14:paraId="214E31F9" w14:textId="77777777" w:rsidR="00840093" w:rsidRPr="00C35B31" w:rsidRDefault="00840093" w:rsidP="00840093">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 xml:space="preserve">Purpose: To identify the mechanisms contributing to </w:t>
      </w:r>
      <w:r>
        <w:rPr>
          <w:rFonts w:ascii="Times New Roman" w:hAnsi="Times New Roman" w:cs="Times New Roman"/>
          <w:sz w:val="24"/>
          <w:szCs w:val="24"/>
        </w:rPr>
        <w:t>chronic shoulder pain</w:t>
      </w:r>
    </w:p>
    <w:p w14:paraId="4FDFDCFF" w14:textId="77777777" w:rsidR="00840093" w:rsidRPr="00C35B31" w:rsidRDefault="00840093" w:rsidP="00840093">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 xml:space="preserve">Funding Agency: NIH </w:t>
      </w:r>
      <w:r w:rsidRPr="00B553FE">
        <w:rPr>
          <w:rFonts w:ascii="Times New Roman" w:hAnsi="Times New Roman" w:cs="Times New Roman"/>
          <w:sz w:val="24"/>
          <w:szCs w:val="24"/>
        </w:rPr>
        <w:t>1UL1TR003163-04</w:t>
      </w:r>
      <w:r>
        <w:rPr>
          <w:rFonts w:ascii="Times New Roman" w:hAnsi="Times New Roman" w:cs="Times New Roman"/>
          <w:sz w:val="24"/>
          <w:szCs w:val="24"/>
        </w:rPr>
        <w:t>—National Center for Advancing Translational Sciences</w:t>
      </w:r>
    </w:p>
    <w:p w14:paraId="5A2DFDAC" w14:textId="77777777" w:rsidR="00840093" w:rsidRPr="00C35B31" w:rsidRDefault="00840093" w:rsidP="00840093">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 xml:space="preserve">Funding Dates: </w:t>
      </w:r>
      <w:r>
        <w:rPr>
          <w:rFonts w:ascii="Times New Roman" w:hAnsi="Times New Roman" w:cs="Times New Roman"/>
          <w:sz w:val="24"/>
          <w:szCs w:val="24"/>
        </w:rPr>
        <w:t>5</w:t>
      </w:r>
      <w:r w:rsidRPr="00C35B31">
        <w:rPr>
          <w:rFonts w:ascii="Times New Roman" w:hAnsi="Times New Roman" w:cs="Times New Roman"/>
          <w:sz w:val="24"/>
          <w:szCs w:val="24"/>
        </w:rPr>
        <w:t>/1/2</w:t>
      </w:r>
      <w:r>
        <w:rPr>
          <w:rFonts w:ascii="Times New Roman" w:hAnsi="Times New Roman" w:cs="Times New Roman"/>
          <w:sz w:val="24"/>
          <w:szCs w:val="24"/>
        </w:rPr>
        <w:t>4</w:t>
      </w:r>
      <w:r w:rsidRPr="00C35B31">
        <w:rPr>
          <w:rFonts w:ascii="Times New Roman" w:hAnsi="Times New Roman" w:cs="Times New Roman"/>
          <w:sz w:val="24"/>
          <w:szCs w:val="24"/>
        </w:rPr>
        <w:t>-</w:t>
      </w:r>
      <w:r>
        <w:rPr>
          <w:rFonts w:ascii="Times New Roman" w:hAnsi="Times New Roman" w:cs="Times New Roman"/>
          <w:sz w:val="24"/>
          <w:szCs w:val="24"/>
        </w:rPr>
        <w:t>4</w:t>
      </w:r>
      <w:r w:rsidRPr="00C35B31">
        <w:rPr>
          <w:rFonts w:ascii="Times New Roman" w:hAnsi="Times New Roman" w:cs="Times New Roman"/>
          <w:sz w:val="24"/>
          <w:szCs w:val="24"/>
        </w:rPr>
        <w:t>/3</w:t>
      </w:r>
      <w:r>
        <w:rPr>
          <w:rFonts w:ascii="Times New Roman" w:hAnsi="Times New Roman" w:cs="Times New Roman"/>
          <w:sz w:val="24"/>
          <w:szCs w:val="24"/>
        </w:rPr>
        <w:t>0</w:t>
      </w:r>
      <w:r w:rsidRPr="00C35B31">
        <w:rPr>
          <w:rFonts w:ascii="Times New Roman" w:hAnsi="Times New Roman" w:cs="Times New Roman"/>
          <w:sz w:val="24"/>
          <w:szCs w:val="24"/>
        </w:rPr>
        <w:t>/2</w:t>
      </w:r>
      <w:r>
        <w:rPr>
          <w:rFonts w:ascii="Times New Roman" w:hAnsi="Times New Roman" w:cs="Times New Roman"/>
          <w:sz w:val="24"/>
          <w:szCs w:val="24"/>
        </w:rPr>
        <w:t>5</w:t>
      </w:r>
    </w:p>
    <w:p w14:paraId="3169A3ED" w14:textId="77777777" w:rsidR="00840093" w:rsidRPr="00C35B31" w:rsidRDefault="00840093" w:rsidP="00840093">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Amount Awarded: $1</w:t>
      </w:r>
      <w:r>
        <w:rPr>
          <w:rFonts w:ascii="Times New Roman" w:hAnsi="Times New Roman" w:cs="Times New Roman"/>
          <w:sz w:val="24"/>
          <w:szCs w:val="24"/>
        </w:rPr>
        <w:t>0,000</w:t>
      </w:r>
    </w:p>
    <w:p w14:paraId="06147DAE" w14:textId="77777777" w:rsidR="00840093" w:rsidRDefault="00840093" w:rsidP="00840093">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Role: Co-</w:t>
      </w:r>
      <w:r>
        <w:rPr>
          <w:rFonts w:ascii="Times New Roman" w:hAnsi="Times New Roman" w:cs="Times New Roman"/>
          <w:sz w:val="24"/>
          <w:szCs w:val="24"/>
        </w:rPr>
        <w:t xml:space="preserve">Principal </w:t>
      </w:r>
      <w:r w:rsidRPr="00C35B31">
        <w:rPr>
          <w:rFonts w:ascii="Times New Roman" w:hAnsi="Times New Roman" w:cs="Times New Roman"/>
          <w:sz w:val="24"/>
          <w:szCs w:val="24"/>
        </w:rPr>
        <w:t>Investigator, 1</w:t>
      </w:r>
      <w:r>
        <w:rPr>
          <w:rFonts w:ascii="Times New Roman" w:hAnsi="Times New Roman" w:cs="Times New Roman"/>
          <w:sz w:val="24"/>
          <w:szCs w:val="24"/>
        </w:rPr>
        <w:t>0</w:t>
      </w:r>
      <w:r w:rsidRPr="00C35B31">
        <w:rPr>
          <w:rFonts w:ascii="Times New Roman" w:hAnsi="Times New Roman" w:cs="Times New Roman"/>
          <w:sz w:val="24"/>
          <w:szCs w:val="24"/>
        </w:rPr>
        <w:t>% effort</w:t>
      </w:r>
    </w:p>
    <w:p w14:paraId="3F072467" w14:textId="5B263BAD" w:rsidR="00AB7CA3" w:rsidRPr="00840093" w:rsidRDefault="00AB7CA3" w:rsidP="00840093">
      <w:pPr>
        <w:pStyle w:val="ListParagraph"/>
        <w:spacing w:after="0" w:line="240" w:lineRule="auto"/>
        <w:ind w:left="1267"/>
        <w:rPr>
          <w:rFonts w:ascii="Times New Roman" w:hAnsi="Times New Roman" w:cs="Times New Roman"/>
          <w:sz w:val="24"/>
          <w:szCs w:val="24"/>
        </w:rPr>
      </w:pPr>
      <w:r w:rsidRPr="00840093">
        <w:rPr>
          <w:rFonts w:ascii="Times New Roman" w:hAnsi="Times New Roman" w:cs="Times New Roman"/>
          <w:sz w:val="24"/>
          <w:szCs w:val="24"/>
        </w:rPr>
        <w:t xml:space="preserve">Title: Does Dry Needling Mediate Cortical Excitability in Patients with Chronic Low Back Pain? </w:t>
      </w:r>
    </w:p>
    <w:p w14:paraId="100C63DB" w14:textId="77777777" w:rsidR="00AB7CA3" w:rsidRPr="00C35B31" w:rsidRDefault="00AB7CA3" w:rsidP="00AB7CA3">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Purpose: To identify the physiological effects underlying dry needling treatment</w:t>
      </w:r>
    </w:p>
    <w:p w14:paraId="465F7345" w14:textId="77777777" w:rsidR="00AB7CA3" w:rsidRPr="00C35B31" w:rsidRDefault="00AB7CA3" w:rsidP="00AB7CA3">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 xml:space="preserve">Funding Agency: Cardon Research Award; American Academy of </w:t>
      </w:r>
      <w:proofErr w:type="spellStart"/>
      <w:r w:rsidRPr="00C35B31">
        <w:rPr>
          <w:rFonts w:ascii="Times New Roman" w:hAnsi="Times New Roman" w:cs="Times New Roman"/>
          <w:sz w:val="24"/>
          <w:szCs w:val="24"/>
        </w:rPr>
        <w:t>Orthopaedic</w:t>
      </w:r>
      <w:proofErr w:type="spellEnd"/>
      <w:r w:rsidRPr="00C35B31">
        <w:rPr>
          <w:rFonts w:ascii="Times New Roman" w:hAnsi="Times New Roman" w:cs="Times New Roman"/>
          <w:sz w:val="24"/>
          <w:szCs w:val="24"/>
        </w:rPr>
        <w:t xml:space="preserve"> Manual Physical Therapists</w:t>
      </w:r>
    </w:p>
    <w:p w14:paraId="56D5E612" w14:textId="77777777" w:rsidR="00AB7CA3" w:rsidRPr="00C35B31" w:rsidRDefault="00AB7CA3" w:rsidP="00AB7CA3">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Funding Dates: 10/1/21-10/1/23</w:t>
      </w:r>
    </w:p>
    <w:p w14:paraId="66E82FBB" w14:textId="77777777" w:rsidR="00AB7CA3" w:rsidRPr="00C35B31" w:rsidRDefault="00AB7CA3" w:rsidP="00AB7CA3">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Amount Awarded: $6,000</w:t>
      </w:r>
    </w:p>
    <w:p w14:paraId="6914BAF3" w14:textId="1A07ACEA" w:rsidR="00AB7CA3" w:rsidRPr="00C35B31" w:rsidRDefault="00AB7CA3" w:rsidP="00E27612">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Role: Co-Investigator, 1% effort</w:t>
      </w:r>
    </w:p>
    <w:p w14:paraId="144ED7D2" w14:textId="75327B98" w:rsidR="00BC01FE" w:rsidRPr="00C35B31" w:rsidRDefault="00BC01FE" w:rsidP="00BC01FE">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Title: Utilizing Quantitative Sensory and Autonomic Cardiovascular Testing as Predictors of Persistent Pain following Reverse Total Shoulder Arthroplasty</w:t>
      </w:r>
    </w:p>
    <w:p w14:paraId="2FBA5274" w14:textId="77777777" w:rsidR="00BC01FE" w:rsidRPr="00C35B31" w:rsidRDefault="00BC01FE" w:rsidP="00BC01FE">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Purpose: Determine physiological predictors of persistent shoulder pain</w:t>
      </w:r>
    </w:p>
    <w:p w14:paraId="19FA0AB4" w14:textId="77777777" w:rsidR="00BC01FE" w:rsidRPr="00C35B31" w:rsidRDefault="00BC01FE" w:rsidP="00BC01FE">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Funding Agency: Southwestern School of Health Professions Collaborative Research Grant Program</w:t>
      </w:r>
    </w:p>
    <w:p w14:paraId="287957B6" w14:textId="77777777" w:rsidR="00BC01FE" w:rsidRPr="00C35B31" w:rsidRDefault="00BC01FE" w:rsidP="00BC01FE">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Funding Dates: 3/1/21-3/1/23</w:t>
      </w:r>
    </w:p>
    <w:p w14:paraId="52269D0F" w14:textId="77777777" w:rsidR="00BC01FE" w:rsidRPr="00C35B31" w:rsidRDefault="00BC01FE" w:rsidP="00BC01FE">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Amount Awarded: $50,000</w:t>
      </w:r>
    </w:p>
    <w:p w14:paraId="7E796936" w14:textId="018C0D7A" w:rsidR="00BC01FE" w:rsidRPr="00C35B31" w:rsidRDefault="00BC01FE" w:rsidP="00E27612">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Role: Co-Principal Investigator, 3% effort </w:t>
      </w:r>
    </w:p>
    <w:p w14:paraId="566208EA" w14:textId="0EE190B7" w:rsidR="00D340B7" w:rsidRPr="00C35B31" w:rsidRDefault="00D340B7" w:rsidP="00D340B7">
      <w:pPr>
        <w:pStyle w:val="ListParagraph"/>
        <w:spacing w:after="120" w:line="240" w:lineRule="auto"/>
        <w:ind w:left="1260"/>
        <w:rPr>
          <w:rFonts w:ascii="Times New Roman" w:hAnsi="Times New Roman" w:cs="Times New Roman"/>
          <w:sz w:val="24"/>
          <w:szCs w:val="24"/>
        </w:rPr>
      </w:pPr>
      <w:r w:rsidRPr="00C35B31">
        <w:rPr>
          <w:rFonts w:ascii="Times New Roman" w:hAnsi="Times New Roman" w:cs="Times New Roman"/>
          <w:sz w:val="24"/>
          <w:szCs w:val="24"/>
        </w:rPr>
        <w:t>Title: Effects of Genetic Variation on Pain Sensitivity</w:t>
      </w:r>
    </w:p>
    <w:p w14:paraId="09FCDD1E" w14:textId="77777777" w:rsidR="00D340B7" w:rsidRPr="00C35B31" w:rsidRDefault="00D340B7" w:rsidP="00D340B7">
      <w:pPr>
        <w:pStyle w:val="ListParagraph"/>
        <w:spacing w:after="120" w:line="240" w:lineRule="auto"/>
        <w:ind w:left="1260"/>
        <w:rPr>
          <w:rFonts w:ascii="Times New Roman" w:hAnsi="Times New Roman" w:cs="Times New Roman"/>
          <w:sz w:val="24"/>
          <w:szCs w:val="24"/>
        </w:rPr>
      </w:pPr>
      <w:r w:rsidRPr="00C35B31">
        <w:rPr>
          <w:rFonts w:ascii="Times New Roman" w:hAnsi="Times New Roman" w:cs="Times New Roman"/>
          <w:sz w:val="24"/>
          <w:szCs w:val="24"/>
        </w:rPr>
        <w:t>Purpose: To identify genes leading to pain sensitivity in human and animal models</w:t>
      </w:r>
    </w:p>
    <w:p w14:paraId="44BB6EC9" w14:textId="77777777" w:rsidR="00D340B7" w:rsidRPr="00C35B31" w:rsidRDefault="00D340B7" w:rsidP="00D340B7">
      <w:pPr>
        <w:pStyle w:val="ListParagraph"/>
        <w:spacing w:after="120" w:line="240" w:lineRule="auto"/>
        <w:ind w:left="1260"/>
        <w:rPr>
          <w:rFonts w:ascii="Times New Roman" w:hAnsi="Times New Roman" w:cs="Times New Roman"/>
          <w:sz w:val="24"/>
          <w:szCs w:val="24"/>
        </w:rPr>
      </w:pPr>
      <w:r w:rsidRPr="00C35B31">
        <w:rPr>
          <w:rFonts w:ascii="Times New Roman" w:hAnsi="Times New Roman" w:cs="Times New Roman"/>
          <w:sz w:val="24"/>
          <w:szCs w:val="24"/>
        </w:rPr>
        <w:lastRenderedPageBreak/>
        <w:t>Funding Agency: UT Southwestern Pilot Synergy Grants for Collaborative Research</w:t>
      </w:r>
    </w:p>
    <w:p w14:paraId="6595F946" w14:textId="77777777" w:rsidR="00D340B7" w:rsidRPr="00C35B31" w:rsidRDefault="00D340B7" w:rsidP="00D340B7">
      <w:pPr>
        <w:pStyle w:val="ListParagraph"/>
        <w:spacing w:after="120" w:line="240" w:lineRule="auto"/>
        <w:ind w:left="1260"/>
        <w:rPr>
          <w:rFonts w:ascii="Times New Roman" w:hAnsi="Times New Roman" w:cs="Times New Roman"/>
          <w:sz w:val="24"/>
          <w:szCs w:val="24"/>
        </w:rPr>
      </w:pPr>
      <w:r w:rsidRPr="00C35B31">
        <w:rPr>
          <w:rFonts w:ascii="Times New Roman" w:hAnsi="Times New Roman" w:cs="Times New Roman"/>
          <w:sz w:val="24"/>
          <w:szCs w:val="24"/>
        </w:rPr>
        <w:t>Funding Dates: 10/1/19-9/30/21</w:t>
      </w:r>
    </w:p>
    <w:p w14:paraId="4588CD9E" w14:textId="77777777" w:rsidR="00D340B7" w:rsidRPr="00C35B31" w:rsidRDefault="00D340B7" w:rsidP="00D340B7">
      <w:pPr>
        <w:pStyle w:val="ListParagraph"/>
        <w:spacing w:after="120" w:line="240" w:lineRule="auto"/>
        <w:ind w:left="1260"/>
        <w:rPr>
          <w:rFonts w:ascii="Times New Roman" w:hAnsi="Times New Roman" w:cs="Times New Roman"/>
          <w:sz w:val="24"/>
          <w:szCs w:val="24"/>
        </w:rPr>
      </w:pPr>
      <w:r w:rsidRPr="00C35B31">
        <w:rPr>
          <w:rFonts w:ascii="Times New Roman" w:hAnsi="Times New Roman" w:cs="Times New Roman"/>
          <w:sz w:val="24"/>
          <w:szCs w:val="24"/>
        </w:rPr>
        <w:t>Amount Awarded: $100,000</w:t>
      </w:r>
    </w:p>
    <w:p w14:paraId="28FB5E6E" w14:textId="3432A042" w:rsidR="00D340B7" w:rsidRPr="00C35B31" w:rsidRDefault="00D340B7" w:rsidP="00E27612">
      <w:pPr>
        <w:pStyle w:val="ListParagraph"/>
        <w:spacing w:after="120" w:line="240" w:lineRule="auto"/>
        <w:ind w:left="1260"/>
        <w:contextualSpacing w:val="0"/>
        <w:rPr>
          <w:rFonts w:ascii="Times New Roman" w:hAnsi="Times New Roman" w:cs="Times New Roman"/>
          <w:sz w:val="24"/>
          <w:szCs w:val="24"/>
        </w:rPr>
      </w:pPr>
      <w:r w:rsidRPr="00C35B31">
        <w:rPr>
          <w:rFonts w:ascii="Times New Roman" w:hAnsi="Times New Roman" w:cs="Times New Roman"/>
          <w:sz w:val="24"/>
          <w:szCs w:val="24"/>
        </w:rPr>
        <w:t>Role: Co-Principal Investigator, 5% effort</w:t>
      </w:r>
    </w:p>
    <w:p w14:paraId="00CB62B4" w14:textId="570FD1DC" w:rsidR="00D340B7" w:rsidRPr="00C35B31" w:rsidRDefault="00D340B7" w:rsidP="00D340B7">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Title: The Dallas Hearts and Minds Study</w:t>
      </w:r>
    </w:p>
    <w:p w14:paraId="15963BC8" w14:textId="77777777" w:rsidR="00D340B7" w:rsidRPr="00C35B31" w:rsidRDefault="00D340B7" w:rsidP="00D340B7">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Purpose: Characterize the underlying biology of functional aging in Hispanics</w:t>
      </w:r>
    </w:p>
    <w:p w14:paraId="3F801776" w14:textId="77777777" w:rsidR="00D340B7" w:rsidRPr="00C35B31" w:rsidRDefault="00D340B7" w:rsidP="00D340B7">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Funding Agency: UT Southwestern Medical Center </w:t>
      </w:r>
    </w:p>
    <w:p w14:paraId="3010EADD" w14:textId="77777777" w:rsidR="00D340B7" w:rsidRPr="00C35B31" w:rsidRDefault="00D340B7" w:rsidP="00D340B7">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Funding Dates: 7/1/18-7/1/21</w:t>
      </w:r>
    </w:p>
    <w:p w14:paraId="140EEC1E" w14:textId="77777777" w:rsidR="00D340B7" w:rsidRPr="00C35B31" w:rsidRDefault="00D340B7" w:rsidP="00D340B7">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Amount Awarded: $500,000</w:t>
      </w:r>
    </w:p>
    <w:p w14:paraId="70257062" w14:textId="2A61270B" w:rsidR="00D340B7" w:rsidRPr="00C35B31" w:rsidRDefault="00D340B7" w:rsidP="00E27612">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Role: Co-Investigator, 3% effort </w:t>
      </w:r>
    </w:p>
    <w:p w14:paraId="51B00B38" w14:textId="2A35E1D5" w:rsidR="00B30B37" w:rsidRPr="00C35B31" w:rsidRDefault="00B30B37" w:rsidP="00B30B37">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Title: Immediate and Short-term Effects of Single-session Repetitive Transcranial</w:t>
      </w:r>
    </w:p>
    <w:p w14:paraId="69AB4EB7" w14:textId="77777777" w:rsidR="00B30B37" w:rsidRPr="00C35B31" w:rsidRDefault="00B30B37" w:rsidP="00B30B37">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Magnetic Stimulation on Pain Thresholds in Patients with Chronic Low Back Pain -</w:t>
      </w:r>
    </w:p>
    <w:p w14:paraId="6BF7A77B" w14:textId="77777777" w:rsidR="00B30B37" w:rsidRPr="00C35B31" w:rsidRDefault="00B30B37" w:rsidP="00B30B37">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A Pilot Study</w:t>
      </w:r>
    </w:p>
    <w:p w14:paraId="16E11432" w14:textId="77777777" w:rsidR="00B30B37" w:rsidRPr="00C35B31" w:rsidRDefault="00B30B37" w:rsidP="00B30B37">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Purpose: To identify a subset of patients with chronic low back pain who may benefit from transcranial magnetic stimulation</w:t>
      </w:r>
    </w:p>
    <w:p w14:paraId="53D0750A" w14:textId="77777777" w:rsidR="00B30B37" w:rsidRPr="00C35B31" w:rsidRDefault="00B30B37" w:rsidP="00B30B37">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Funding Agency: Texas Woman’s University Research Enhancement Program</w:t>
      </w:r>
    </w:p>
    <w:p w14:paraId="7F26E748" w14:textId="77777777" w:rsidR="00B30B37" w:rsidRPr="00C35B31" w:rsidRDefault="00B30B37" w:rsidP="00B30B37">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Funding Dates: 12/1/18-8/31/20</w:t>
      </w:r>
    </w:p>
    <w:p w14:paraId="1283AF84" w14:textId="77777777" w:rsidR="00B30B37" w:rsidRPr="00C35B31" w:rsidRDefault="00B30B37" w:rsidP="00B30B37">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Amount Awarded: $10,000</w:t>
      </w:r>
    </w:p>
    <w:p w14:paraId="1E557A82" w14:textId="0F409605" w:rsidR="00B30B37" w:rsidRPr="00C35B31" w:rsidRDefault="00B30B37" w:rsidP="00E27612">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Role: Co-Principal Investigator, 1% effort</w:t>
      </w:r>
    </w:p>
    <w:p w14:paraId="5049A079" w14:textId="77777777" w:rsidR="00F26CFD" w:rsidRPr="00C35B31" w:rsidRDefault="00F26CFD" w:rsidP="00F26CFD">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Title: Investigating Bone and Skeletal Muscle Interaction in Men with Prostate Cancer Treated with Androgen Deprivation Therapy</w:t>
      </w:r>
    </w:p>
    <w:p w14:paraId="339E143B" w14:textId="77777777" w:rsidR="00F26CFD" w:rsidRPr="00C35B31" w:rsidRDefault="00F26CFD" w:rsidP="00F26CFD">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Purpose: To identify the effects of androgen deprivation on muscle strength, bone quality, and pain perception</w:t>
      </w:r>
    </w:p>
    <w:p w14:paraId="527ADFD8" w14:textId="77777777" w:rsidR="00F26CFD" w:rsidRPr="00C35B31" w:rsidRDefault="00F26CFD" w:rsidP="00F26CFD">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Funding Agency: Charles Y.C. Pak Foundation</w:t>
      </w:r>
    </w:p>
    <w:p w14:paraId="4EEA3517" w14:textId="77777777" w:rsidR="00F26CFD" w:rsidRPr="00C35B31" w:rsidRDefault="00F26CFD" w:rsidP="00F26CFD">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Funding Dates: 1/1/17-7/1/20</w:t>
      </w:r>
    </w:p>
    <w:p w14:paraId="0A03821C" w14:textId="77777777" w:rsidR="00F26CFD" w:rsidRPr="00C35B31" w:rsidRDefault="00F26CFD" w:rsidP="00F26CFD">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Amount Awarded: $100,000</w:t>
      </w:r>
    </w:p>
    <w:p w14:paraId="63751B50" w14:textId="56C3846F" w:rsidR="00F26CFD" w:rsidRPr="00C35B31" w:rsidRDefault="00F26CFD" w:rsidP="00473171">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Role: Co-Investigator, 5% effort</w:t>
      </w:r>
    </w:p>
    <w:p w14:paraId="1EA5AF92" w14:textId="77777777" w:rsidR="00F26CFD" w:rsidRPr="00C35B31" w:rsidRDefault="00F26CFD" w:rsidP="00F26CFD">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Title: Development of a Methodology for Clinical Assessment of Autonomic Nervous System Dysfunction and Central Sensitization in Patients with Pain</w:t>
      </w:r>
    </w:p>
    <w:p w14:paraId="554D2FE8" w14:textId="77777777" w:rsidR="00F26CFD" w:rsidRPr="00C35B31" w:rsidRDefault="00F26CFD" w:rsidP="00F26CFD">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Purpose: To assess for responsiveness of QST in patients completing a 4-week pain program, and to determine the ability of QST to predict clinical outcomes and profiles within a pain program</w:t>
      </w:r>
    </w:p>
    <w:p w14:paraId="0D33B625" w14:textId="77777777" w:rsidR="00F26CFD" w:rsidRPr="00C35B31" w:rsidRDefault="00F26CFD" w:rsidP="00F26CFD">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Funding Agency: The David M. Crowley Foundation</w:t>
      </w:r>
    </w:p>
    <w:p w14:paraId="13DF5B46" w14:textId="77777777" w:rsidR="00F26CFD" w:rsidRPr="00C35B31" w:rsidRDefault="00F26CFD" w:rsidP="00F26CFD">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Funding Dates: 2/20/18-2/20/20</w:t>
      </w:r>
    </w:p>
    <w:p w14:paraId="7ABD37E3" w14:textId="77777777" w:rsidR="00F26CFD" w:rsidRPr="00C35B31" w:rsidRDefault="00F26CFD" w:rsidP="00F26CFD">
      <w:pPr>
        <w:pStyle w:val="ListParagraph"/>
        <w:spacing w:after="0" w:line="240" w:lineRule="auto"/>
        <w:ind w:left="1267"/>
        <w:rPr>
          <w:rFonts w:ascii="Times New Roman" w:hAnsi="Times New Roman" w:cs="Times New Roman"/>
          <w:sz w:val="24"/>
          <w:szCs w:val="24"/>
        </w:rPr>
      </w:pPr>
      <w:r w:rsidRPr="00C35B31">
        <w:rPr>
          <w:rFonts w:ascii="Times New Roman" w:hAnsi="Times New Roman" w:cs="Times New Roman"/>
          <w:sz w:val="24"/>
          <w:szCs w:val="24"/>
        </w:rPr>
        <w:t>Amount Awarded: $125,000</w:t>
      </w:r>
    </w:p>
    <w:p w14:paraId="0B43BFCF" w14:textId="56129FDB" w:rsidR="00F26CFD" w:rsidRPr="00C35B31" w:rsidRDefault="00F26CFD" w:rsidP="00E27612">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Role: Principal Investigator, 10% effort</w:t>
      </w:r>
    </w:p>
    <w:p w14:paraId="4122154E" w14:textId="77777777" w:rsidR="00405C5E" w:rsidRPr="00C35B31" w:rsidRDefault="00405C5E" w:rsidP="00405C5E">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Title: </w:t>
      </w:r>
      <w:r w:rsidR="0037548C" w:rsidRPr="00C35B31">
        <w:rPr>
          <w:rFonts w:ascii="Times New Roman" w:hAnsi="Times New Roman" w:cs="Times New Roman"/>
          <w:sz w:val="24"/>
          <w:szCs w:val="24"/>
        </w:rPr>
        <w:t>Quantitative Sensory Testing in Patients with Chronic Pain</w:t>
      </w:r>
    </w:p>
    <w:p w14:paraId="53983883" w14:textId="77777777" w:rsidR="00405C5E" w:rsidRPr="00C35B31" w:rsidRDefault="00405C5E" w:rsidP="00405C5E">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Purpose: </w:t>
      </w:r>
      <w:r w:rsidR="0037548C" w:rsidRPr="00C35B31">
        <w:rPr>
          <w:rFonts w:ascii="Times New Roman" w:hAnsi="Times New Roman" w:cs="Times New Roman"/>
          <w:sz w:val="24"/>
          <w:szCs w:val="24"/>
        </w:rPr>
        <w:t>Pilot testing for development of a QST protocol for use in patients completing a 4-week pain program</w:t>
      </w:r>
    </w:p>
    <w:p w14:paraId="11BCD801" w14:textId="77777777" w:rsidR="00405C5E" w:rsidRPr="00C35B31" w:rsidRDefault="00405C5E" w:rsidP="00405C5E">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Funding Agency: Southwestern School of Health Professions Interdisciplinary Research Grant Program</w:t>
      </w:r>
    </w:p>
    <w:p w14:paraId="14B74CBF" w14:textId="77777777" w:rsidR="00405C5E" w:rsidRPr="00C35B31" w:rsidRDefault="00405C5E" w:rsidP="00405C5E">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Funding Dates: </w:t>
      </w:r>
      <w:r w:rsidR="0098639E" w:rsidRPr="00C35B31">
        <w:rPr>
          <w:rFonts w:ascii="Times New Roman" w:hAnsi="Times New Roman" w:cs="Times New Roman"/>
          <w:sz w:val="24"/>
          <w:szCs w:val="24"/>
        </w:rPr>
        <w:t>9</w:t>
      </w:r>
      <w:r w:rsidRPr="00C35B31">
        <w:rPr>
          <w:rFonts w:ascii="Times New Roman" w:hAnsi="Times New Roman" w:cs="Times New Roman"/>
          <w:sz w:val="24"/>
          <w:szCs w:val="24"/>
        </w:rPr>
        <w:t>/1/1</w:t>
      </w:r>
      <w:r w:rsidR="0098639E" w:rsidRPr="00C35B31">
        <w:rPr>
          <w:rFonts w:ascii="Times New Roman" w:hAnsi="Times New Roman" w:cs="Times New Roman"/>
          <w:sz w:val="24"/>
          <w:szCs w:val="24"/>
        </w:rPr>
        <w:t>8-8</w:t>
      </w:r>
      <w:r w:rsidRPr="00C35B31">
        <w:rPr>
          <w:rFonts w:ascii="Times New Roman" w:hAnsi="Times New Roman" w:cs="Times New Roman"/>
          <w:sz w:val="24"/>
          <w:szCs w:val="24"/>
        </w:rPr>
        <w:t>/</w:t>
      </w:r>
      <w:r w:rsidR="0098639E" w:rsidRPr="00C35B31">
        <w:rPr>
          <w:rFonts w:ascii="Times New Roman" w:hAnsi="Times New Roman" w:cs="Times New Roman"/>
          <w:sz w:val="24"/>
          <w:szCs w:val="24"/>
        </w:rPr>
        <w:t>31/19</w:t>
      </w:r>
    </w:p>
    <w:p w14:paraId="5707FF92" w14:textId="77777777" w:rsidR="00405C5E" w:rsidRPr="00C35B31" w:rsidRDefault="00405C5E" w:rsidP="00405C5E">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Amount Awarded: $</w:t>
      </w:r>
      <w:r w:rsidR="0098639E" w:rsidRPr="00C35B31">
        <w:rPr>
          <w:rFonts w:ascii="Times New Roman" w:hAnsi="Times New Roman" w:cs="Times New Roman"/>
          <w:sz w:val="24"/>
          <w:szCs w:val="24"/>
        </w:rPr>
        <w:t>4</w:t>
      </w:r>
      <w:r w:rsidRPr="00C35B31">
        <w:rPr>
          <w:rFonts w:ascii="Times New Roman" w:hAnsi="Times New Roman" w:cs="Times New Roman"/>
          <w:sz w:val="24"/>
          <w:szCs w:val="24"/>
        </w:rPr>
        <w:t>,</w:t>
      </w:r>
      <w:r w:rsidR="0098639E" w:rsidRPr="00C35B31">
        <w:rPr>
          <w:rFonts w:ascii="Times New Roman" w:hAnsi="Times New Roman" w:cs="Times New Roman"/>
          <w:sz w:val="24"/>
          <w:szCs w:val="24"/>
        </w:rPr>
        <w:t>9</w:t>
      </w:r>
      <w:r w:rsidRPr="00C35B31">
        <w:rPr>
          <w:rFonts w:ascii="Times New Roman" w:hAnsi="Times New Roman" w:cs="Times New Roman"/>
          <w:sz w:val="24"/>
          <w:szCs w:val="24"/>
        </w:rPr>
        <w:t>00</w:t>
      </w:r>
    </w:p>
    <w:p w14:paraId="1DA17F03" w14:textId="46664ECC" w:rsidR="00405C5E" w:rsidRPr="00C35B31" w:rsidRDefault="00405C5E" w:rsidP="00E27612">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lastRenderedPageBreak/>
        <w:t xml:space="preserve">Role: </w:t>
      </w:r>
      <w:r w:rsidR="0098639E" w:rsidRPr="00C35B31">
        <w:rPr>
          <w:rFonts w:ascii="Times New Roman" w:hAnsi="Times New Roman" w:cs="Times New Roman"/>
          <w:sz w:val="24"/>
          <w:szCs w:val="24"/>
        </w:rPr>
        <w:t>Principal Investigator</w:t>
      </w:r>
      <w:r w:rsidRPr="00C35B31">
        <w:rPr>
          <w:rFonts w:ascii="Times New Roman" w:hAnsi="Times New Roman" w:cs="Times New Roman"/>
          <w:sz w:val="24"/>
          <w:szCs w:val="24"/>
        </w:rPr>
        <w:t xml:space="preserve">, </w:t>
      </w:r>
      <w:r w:rsidR="0098639E" w:rsidRPr="00C35B31">
        <w:rPr>
          <w:rFonts w:ascii="Times New Roman" w:hAnsi="Times New Roman" w:cs="Times New Roman"/>
          <w:sz w:val="24"/>
          <w:szCs w:val="24"/>
        </w:rPr>
        <w:t>10</w:t>
      </w:r>
      <w:r w:rsidRPr="00C35B31">
        <w:rPr>
          <w:rFonts w:ascii="Times New Roman" w:hAnsi="Times New Roman" w:cs="Times New Roman"/>
          <w:sz w:val="24"/>
          <w:szCs w:val="24"/>
        </w:rPr>
        <w:t>% effort</w:t>
      </w:r>
    </w:p>
    <w:p w14:paraId="57926B22" w14:textId="77777777" w:rsidR="007C5F00" w:rsidRPr="00C35B31" w:rsidRDefault="007C5F00" w:rsidP="007C5F00">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Title: Predictive Validity of Lumbopelvic Stress Tests to Determine Those Who Will Benefit from Lumbar Traction: A Pilot Study</w:t>
      </w:r>
    </w:p>
    <w:p w14:paraId="2724D769" w14:textId="77777777" w:rsidR="007C5F00" w:rsidRPr="00C35B31" w:rsidRDefault="007C5F00" w:rsidP="007C5F00">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Purpose: To identify a subset of patients who may benefit from lumbar traction</w:t>
      </w:r>
    </w:p>
    <w:p w14:paraId="4B68ABBD" w14:textId="77777777" w:rsidR="007C5F00" w:rsidRPr="00C35B31" w:rsidRDefault="007C5F00" w:rsidP="007C5F00">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Funding Agency: Texas Woman’s University Research Enhancement Program</w:t>
      </w:r>
    </w:p>
    <w:p w14:paraId="09914E46" w14:textId="77777777" w:rsidR="007C5F00" w:rsidRPr="00C35B31" w:rsidRDefault="007C5F00" w:rsidP="007C5F00">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Funding Dates: 11/1/16-11/1/18</w:t>
      </w:r>
    </w:p>
    <w:p w14:paraId="26749A63" w14:textId="77777777" w:rsidR="007C5F00" w:rsidRPr="00C35B31" w:rsidRDefault="007C5F00" w:rsidP="007C5F00">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Amount Awarded: $10,000</w:t>
      </w:r>
    </w:p>
    <w:p w14:paraId="3D874C9A" w14:textId="4EBCD1CD" w:rsidR="007C5F00" w:rsidRPr="00C35B31" w:rsidRDefault="007C5F00" w:rsidP="00E27612">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Role: Co-Investigator, </w:t>
      </w:r>
      <w:r w:rsidR="0098639E" w:rsidRPr="00C35B31">
        <w:rPr>
          <w:rFonts w:ascii="Times New Roman" w:hAnsi="Times New Roman" w:cs="Times New Roman"/>
          <w:sz w:val="24"/>
          <w:szCs w:val="24"/>
        </w:rPr>
        <w:t>1</w:t>
      </w:r>
      <w:r w:rsidRPr="00C35B31">
        <w:rPr>
          <w:rFonts w:ascii="Times New Roman" w:hAnsi="Times New Roman" w:cs="Times New Roman"/>
          <w:sz w:val="24"/>
          <w:szCs w:val="24"/>
        </w:rPr>
        <w:t>% effort</w:t>
      </w:r>
    </w:p>
    <w:p w14:paraId="0A9292DB" w14:textId="77777777" w:rsidR="00307E6B" w:rsidRPr="00C35B31" w:rsidRDefault="00307E6B" w:rsidP="00307E6B">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Title: The Effectiveness of Self-Administered Thoracic Spine and Rib Mobilization for Improving Sleep Quality in Patient who have Shoulder Pain</w:t>
      </w:r>
    </w:p>
    <w:p w14:paraId="3418860B" w14:textId="77777777" w:rsidR="00307E6B" w:rsidRPr="00C35B31" w:rsidRDefault="00307E6B" w:rsidP="00307E6B">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Purpose: To compare two approaches to improving sleep quality in patients with shoulder pain</w:t>
      </w:r>
    </w:p>
    <w:p w14:paraId="2BDB2D76" w14:textId="77777777" w:rsidR="00307E6B" w:rsidRPr="00C35B31" w:rsidRDefault="00307E6B" w:rsidP="00307E6B">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Funding Agency: UT Southwestern Center for Translational Medicine, Service Package Grant</w:t>
      </w:r>
    </w:p>
    <w:p w14:paraId="126BDD10" w14:textId="77777777" w:rsidR="00307E6B" w:rsidRPr="00C35B31" w:rsidRDefault="00307E6B" w:rsidP="00307E6B">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Funding Dates: 12/30/16-03/30/17</w:t>
      </w:r>
    </w:p>
    <w:p w14:paraId="4F0C7671" w14:textId="77777777" w:rsidR="00307E6B" w:rsidRPr="00C35B31" w:rsidRDefault="00307E6B" w:rsidP="00307E6B">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Amount Awarded: $4,521</w:t>
      </w:r>
    </w:p>
    <w:p w14:paraId="32519F91" w14:textId="16ACE4C4" w:rsidR="00307E6B" w:rsidRPr="00C35B31" w:rsidRDefault="00CA5D25" w:rsidP="00E27612">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Role: </w:t>
      </w:r>
      <w:r w:rsidR="00307E6B" w:rsidRPr="00C35B31">
        <w:rPr>
          <w:rFonts w:ascii="Times New Roman" w:hAnsi="Times New Roman" w:cs="Times New Roman"/>
          <w:sz w:val="24"/>
          <w:szCs w:val="24"/>
        </w:rPr>
        <w:t xml:space="preserve">Co-Investigator, </w:t>
      </w:r>
      <w:r w:rsidR="0098639E" w:rsidRPr="00C35B31">
        <w:rPr>
          <w:rFonts w:ascii="Times New Roman" w:hAnsi="Times New Roman" w:cs="Times New Roman"/>
          <w:sz w:val="24"/>
          <w:szCs w:val="24"/>
        </w:rPr>
        <w:t>5</w:t>
      </w:r>
      <w:r w:rsidR="00307E6B" w:rsidRPr="00C35B31">
        <w:rPr>
          <w:rFonts w:ascii="Times New Roman" w:hAnsi="Times New Roman" w:cs="Times New Roman"/>
          <w:sz w:val="24"/>
          <w:szCs w:val="24"/>
        </w:rPr>
        <w:t>% effort</w:t>
      </w:r>
    </w:p>
    <w:p w14:paraId="00633D98" w14:textId="77777777" w:rsidR="00307E6B" w:rsidRPr="00C35B31" w:rsidRDefault="00307E6B" w:rsidP="00307E6B">
      <w:pPr>
        <w:pStyle w:val="ListParagraph"/>
        <w:spacing w:after="120" w:line="240" w:lineRule="auto"/>
        <w:ind w:left="1260"/>
        <w:rPr>
          <w:rFonts w:ascii="Times New Roman" w:hAnsi="Times New Roman" w:cs="Times New Roman"/>
          <w:sz w:val="24"/>
          <w:szCs w:val="24"/>
        </w:rPr>
      </w:pPr>
      <w:r w:rsidRPr="00C35B31">
        <w:rPr>
          <w:rFonts w:ascii="Times New Roman" w:hAnsi="Times New Roman" w:cs="Times New Roman"/>
          <w:sz w:val="24"/>
          <w:szCs w:val="24"/>
        </w:rPr>
        <w:t>Title: A Prospective, Randomized, Double-Blind, Sham-Controlled Study of the Low-Level Phoenix Thera-Lase 42 Watt Laser in Patients with Fibromyalgia</w:t>
      </w:r>
    </w:p>
    <w:p w14:paraId="7A3EA15E" w14:textId="77777777" w:rsidR="00307E6B" w:rsidRPr="00C35B31" w:rsidRDefault="00307E6B" w:rsidP="00307E6B">
      <w:pPr>
        <w:pStyle w:val="ListParagraph"/>
        <w:spacing w:after="120" w:line="240" w:lineRule="auto"/>
        <w:ind w:left="1260"/>
        <w:rPr>
          <w:rFonts w:ascii="Times New Roman" w:hAnsi="Times New Roman" w:cs="Times New Roman"/>
          <w:sz w:val="24"/>
          <w:szCs w:val="24"/>
        </w:rPr>
      </w:pPr>
      <w:r w:rsidRPr="00C35B31">
        <w:rPr>
          <w:rFonts w:ascii="Times New Roman" w:hAnsi="Times New Roman" w:cs="Times New Roman"/>
          <w:sz w:val="24"/>
          <w:szCs w:val="24"/>
        </w:rPr>
        <w:t xml:space="preserve">Purpose: To compare active to sham laser therapy in patients with </w:t>
      </w:r>
      <w:proofErr w:type="spellStart"/>
      <w:r w:rsidRPr="00C35B31">
        <w:rPr>
          <w:rFonts w:ascii="Times New Roman" w:hAnsi="Times New Roman" w:cs="Times New Roman"/>
          <w:sz w:val="24"/>
          <w:szCs w:val="24"/>
        </w:rPr>
        <w:t>fibromylagia</w:t>
      </w:r>
      <w:proofErr w:type="spellEnd"/>
    </w:p>
    <w:p w14:paraId="4FC19959" w14:textId="77777777" w:rsidR="00307E6B" w:rsidRPr="00C35B31" w:rsidRDefault="00307E6B" w:rsidP="00307E6B">
      <w:pPr>
        <w:pStyle w:val="ListParagraph"/>
        <w:spacing w:after="120" w:line="240" w:lineRule="auto"/>
        <w:ind w:left="1260"/>
        <w:rPr>
          <w:rFonts w:ascii="Times New Roman" w:hAnsi="Times New Roman" w:cs="Times New Roman"/>
          <w:sz w:val="24"/>
          <w:szCs w:val="24"/>
        </w:rPr>
      </w:pPr>
      <w:r w:rsidRPr="00C35B31">
        <w:rPr>
          <w:rFonts w:ascii="Times New Roman" w:hAnsi="Times New Roman" w:cs="Times New Roman"/>
          <w:sz w:val="24"/>
          <w:szCs w:val="24"/>
        </w:rPr>
        <w:t>Funding Agency: Phoenix Thera-Lase, LLC</w:t>
      </w:r>
    </w:p>
    <w:p w14:paraId="5124B97B" w14:textId="77777777" w:rsidR="00307E6B" w:rsidRPr="00C35B31" w:rsidRDefault="00307E6B" w:rsidP="00307E6B">
      <w:pPr>
        <w:pStyle w:val="ListParagraph"/>
        <w:spacing w:after="120" w:line="240" w:lineRule="auto"/>
        <w:ind w:left="1260"/>
        <w:rPr>
          <w:rFonts w:ascii="Times New Roman" w:hAnsi="Times New Roman" w:cs="Times New Roman"/>
          <w:sz w:val="24"/>
          <w:szCs w:val="24"/>
        </w:rPr>
      </w:pPr>
      <w:r w:rsidRPr="00C35B31">
        <w:rPr>
          <w:rFonts w:ascii="Times New Roman" w:hAnsi="Times New Roman" w:cs="Times New Roman"/>
          <w:sz w:val="24"/>
          <w:szCs w:val="24"/>
        </w:rPr>
        <w:t>Funding Dates</w:t>
      </w:r>
      <w:r w:rsidR="003D5472" w:rsidRPr="00C35B31">
        <w:rPr>
          <w:rFonts w:ascii="Times New Roman" w:hAnsi="Times New Roman" w:cs="Times New Roman"/>
          <w:sz w:val="24"/>
          <w:szCs w:val="24"/>
        </w:rPr>
        <w:t>: 09/01/16-09/01/17</w:t>
      </w:r>
      <w:r w:rsidRPr="00C35B31">
        <w:rPr>
          <w:rFonts w:ascii="Times New Roman" w:hAnsi="Times New Roman" w:cs="Times New Roman"/>
          <w:sz w:val="24"/>
          <w:szCs w:val="24"/>
        </w:rPr>
        <w:t xml:space="preserve">  </w:t>
      </w:r>
    </w:p>
    <w:p w14:paraId="08EC8ED6" w14:textId="77777777" w:rsidR="00307E6B" w:rsidRPr="00C35B31" w:rsidRDefault="00307E6B" w:rsidP="00307E6B">
      <w:pPr>
        <w:pStyle w:val="ListParagraph"/>
        <w:spacing w:after="120" w:line="240" w:lineRule="auto"/>
        <w:ind w:left="1260"/>
        <w:rPr>
          <w:rFonts w:ascii="Times New Roman" w:hAnsi="Times New Roman" w:cs="Times New Roman"/>
          <w:sz w:val="24"/>
          <w:szCs w:val="24"/>
        </w:rPr>
      </w:pPr>
      <w:r w:rsidRPr="00C35B31">
        <w:rPr>
          <w:rFonts w:ascii="Times New Roman" w:hAnsi="Times New Roman" w:cs="Times New Roman"/>
          <w:sz w:val="24"/>
          <w:szCs w:val="24"/>
        </w:rPr>
        <w:t>Amount Awarded:  $</w:t>
      </w:r>
      <w:r w:rsidR="0083276F" w:rsidRPr="00C35B31">
        <w:rPr>
          <w:rFonts w:ascii="Times New Roman" w:hAnsi="Times New Roman" w:cs="Times New Roman"/>
          <w:sz w:val="24"/>
          <w:szCs w:val="24"/>
        </w:rPr>
        <w:t>12,500</w:t>
      </w:r>
    </w:p>
    <w:p w14:paraId="160F4D00" w14:textId="77777777" w:rsidR="00E27612" w:rsidRDefault="00CA5D25" w:rsidP="00E27612">
      <w:pPr>
        <w:pStyle w:val="ListParagraph"/>
        <w:spacing w:after="12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Role: </w:t>
      </w:r>
      <w:r w:rsidR="00307E6B" w:rsidRPr="00C35B31">
        <w:rPr>
          <w:rFonts w:ascii="Times New Roman" w:hAnsi="Times New Roman" w:cs="Times New Roman"/>
          <w:sz w:val="24"/>
          <w:szCs w:val="24"/>
        </w:rPr>
        <w:t>Principal Investigator, 10% effort</w:t>
      </w:r>
    </w:p>
    <w:p w14:paraId="36B295D4" w14:textId="16B21E20" w:rsidR="003D5472" w:rsidRPr="00C35B31" w:rsidRDefault="003D5472" w:rsidP="00E27612">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Title: Manual Therapy and Motor Control Exercise for the Management of Chronic Low Back Pain with Hip and Spine Motion Loss: A Randomized Clinical Trial </w:t>
      </w:r>
    </w:p>
    <w:p w14:paraId="7C2ABE0E" w14:textId="77777777" w:rsidR="003D5472" w:rsidRPr="00C35B31" w:rsidRDefault="003D5472" w:rsidP="00307E6B">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Purpose: To compare treatment effects of regional vs local manual therapy in patients with LBP</w:t>
      </w:r>
    </w:p>
    <w:p w14:paraId="0ECA0956" w14:textId="77777777" w:rsidR="003D5472" w:rsidRPr="00C35B31" w:rsidRDefault="003D5472" w:rsidP="00307E6B">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 xml:space="preserve">Funding </w:t>
      </w:r>
      <w:r w:rsidR="000F5878" w:rsidRPr="00C35B31">
        <w:rPr>
          <w:rFonts w:ascii="Times New Roman" w:hAnsi="Times New Roman" w:cs="Times New Roman"/>
          <w:sz w:val="24"/>
          <w:szCs w:val="24"/>
        </w:rPr>
        <w:t>Agency: Te</w:t>
      </w:r>
      <w:r w:rsidRPr="00C35B31">
        <w:rPr>
          <w:rFonts w:ascii="Times New Roman" w:hAnsi="Times New Roman" w:cs="Times New Roman"/>
          <w:sz w:val="24"/>
          <w:szCs w:val="24"/>
        </w:rPr>
        <w:t>xas Physical Therapy Foundation</w:t>
      </w:r>
      <w:r w:rsidR="000F5878" w:rsidRPr="00C35B31">
        <w:rPr>
          <w:rFonts w:ascii="Times New Roman" w:hAnsi="Times New Roman" w:cs="Times New Roman"/>
          <w:sz w:val="24"/>
          <w:szCs w:val="24"/>
        </w:rPr>
        <w:br/>
      </w:r>
      <w:r w:rsidRPr="00C35B31">
        <w:rPr>
          <w:rFonts w:ascii="Times New Roman" w:hAnsi="Times New Roman" w:cs="Times New Roman"/>
          <w:sz w:val="24"/>
          <w:szCs w:val="24"/>
        </w:rPr>
        <w:t>Funding Dates: 08/1/13 – 08/1/15</w:t>
      </w:r>
    </w:p>
    <w:p w14:paraId="77D4F198" w14:textId="77777777" w:rsidR="000F5878" w:rsidRPr="00C35B31" w:rsidRDefault="003D5472" w:rsidP="00307E6B">
      <w:pPr>
        <w:pStyle w:val="ListParagraph"/>
        <w:spacing w:after="0" w:line="240" w:lineRule="auto"/>
        <w:ind w:left="1267"/>
        <w:contextualSpacing w:val="0"/>
        <w:rPr>
          <w:rFonts w:ascii="Times New Roman" w:hAnsi="Times New Roman" w:cs="Times New Roman"/>
          <w:sz w:val="24"/>
          <w:szCs w:val="24"/>
        </w:rPr>
      </w:pPr>
      <w:r w:rsidRPr="00C35B31">
        <w:rPr>
          <w:rFonts w:ascii="Times New Roman" w:hAnsi="Times New Roman" w:cs="Times New Roman"/>
          <w:sz w:val="24"/>
          <w:szCs w:val="24"/>
        </w:rPr>
        <w:t>Amount Awarded</w:t>
      </w:r>
      <w:r w:rsidR="000F5878" w:rsidRPr="00C35B31">
        <w:rPr>
          <w:rFonts w:ascii="Times New Roman" w:hAnsi="Times New Roman" w:cs="Times New Roman"/>
          <w:sz w:val="24"/>
          <w:szCs w:val="24"/>
        </w:rPr>
        <w:t>: $2,750</w:t>
      </w:r>
      <w:r w:rsidR="000F5878" w:rsidRPr="00C35B31">
        <w:rPr>
          <w:rFonts w:ascii="Times New Roman" w:hAnsi="Times New Roman" w:cs="Times New Roman"/>
          <w:sz w:val="24"/>
          <w:szCs w:val="24"/>
        </w:rPr>
        <w:br/>
        <w:t xml:space="preserve">Role: Principal Investigator, 20% </w:t>
      </w:r>
      <w:proofErr w:type="gramStart"/>
      <w:r w:rsidR="000F5878" w:rsidRPr="00C35B31">
        <w:rPr>
          <w:rFonts w:ascii="Times New Roman" w:hAnsi="Times New Roman" w:cs="Times New Roman"/>
          <w:sz w:val="24"/>
          <w:szCs w:val="24"/>
        </w:rPr>
        <w:t>effort</w:t>
      </w:r>
      <w:proofErr w:type="gramEnd"/>
    </w:p>
    <w:p w14:paraId="063255E5" w14:textId="77777777" w:rsidR="00FF1F0D" w:rsidRPr="00FF1F0D" w:rsidRDefault="00FF1F0D" w:rsidP="00FF1F0D">
      <w:pPr>
        <w:pStyle w:val="ListParagraph"/>
        <w:spacing w:after="0" w:line="240" w:lineRule="auto"/>
        <w:ind w:left="1260"/>
        <w:rPr>
          <w:rFonts w:ascii="Times New Roman" w:hAnsi="Times New Roman" w:cs="Times New Roman"/>
          <w:b/>
          <w:sz w:val="24"/>
          <w:szCs w:val="24"/>
        </w:rPr>
      </w:pPr>
    </w:p>
    <w:p w14:paraId="5415D3FC" w14:textId="77777777" w:rsidR="0055513F" w:rsidRDefault="0055513F" w:rsidP="0008090D">
      <w:pPr>
        <w:pStyle w:val="ListParagraph"/>
        <w:numPr>
          <w:ilvl w:val="3"/>
          <w:numId w:val="4"/>
        </w:numPr>
        <w:spacing w:after="0" w:line="240" w:lineRule="auto"/>
        <w:ind w:left="1260"/>
        <w:rPr>
          <w:rFonts w:ascii="Times New Roman" w:hAnsi="Times New Roman" w:cs="Times New Roman"/>
          <w:b/>
          <w:sz w:val="24"/>
          <w:szCs w:val="24"/>
        </w:rPr>
      </w:pPr>
      <w:r>
        <w:rPr>
          <w:rFonts w:ascii="Times New Roman" w:hAnsi="Times New Roman" w:cs="Times New Roman"/>
          <w:b/>
          <w:sz w:val="24"/>
          <w:szCs w:val="24"/>
        </w:rPr>
        <w:t>Teaching Materials Developed</w:t>
      </w:r>
    </w:p>
    <w:p w14:paraId="64724150" w14:textId="77777777" w:rsidR="00926166" w:rsidRPr="00D92548" w:rsidRDefault="00926166" w:rsidP="005C2B0B">
      <w:pPr>
        <w:spacing w:after="120" w:line="240" w:lineRule="auto"/>
        <w:ind w:left="1260"/>
        <w:rPr>
          <w:rFonts w:ascii="Times New Roman" w:hAnsi="Times New Roman" w:cs="Times New Roman"/>
          <w:sz w:val="24"/>
          <w:szCs w:val="24"/>
        </w:rPr>
      </w:pPr>
      <w:r w:rsidRPr="00D92548">
        <w:rPr>
          <w:rFonts w:ascii="Times New Roman" w:hAnsi="Times New Roman" w:cs="Times New Roman"/>
          <w:sz w:val="24"/>
          <w:szCs w:val="24"/>
        </w:rPr>
        <w:t xml:space="preserve">All materials </w:t>
      </w:r>
      <w:r>
        <w:rPr>
          <w:rFonts w:ascii="Times New Roman" w:hAnsi="Times New Roman" w:cs="Times New Roman"/>
          <w:sz w:val="24"/>
          <w:szCs w:val="24"/>
        </w:rPr>
        <w:t xml:space="preserve">listed below were </w:t>
      </w:r>
      <w:r w:rsidRPr="00D92548">
        <w:rPr>
          <w:rFonts w:ascii="Times New Roman" w:hAnsi="Times New Roman" w:cs="Times New Roman"/>
          <w:sz w:val="24"/>
          <w:szCs w:val="24"/>
        </w:rPr>
        <w:t xml:space="preserve">peer reviewed by </w:t>
      </w:r>
      <w:r>
        <w:rPr>
          <w:rFonts w:ascii="Times New Roman" w:hAnsi="Times New Roman" w:cs="Times New Roman"/>
          <w:sz w:val="24"/>
          <w:szCs w:val="24"/>
        </w:rPr>
        <w:t xml:space="preserve">the </w:t>
      </w:r>
      <w:r w:rsidRPr="00D92548">
        <w:rPr>
          <w:rFonts w:ascii="Times New Roman" w:hAnsi="Times New Roman" w:cs="Times New Roman"/>
          <w:sz w:val="24"/>
          <w:szCs w:val="24"/>
        </w:rPr>
        <w:t xml:space="preserve">Educational Advisory Council and accredited by </w:t>
      </w:r>
      <w:r>
        <w:rPr>
          <w:rFonts w:ascii="Times New Roman" w:hAnsi="Times New Roman" w:cs="Times New Roman"/>
          <w:sz w:val="24"/>
          <w:szCs w:val="24"/>
        </w:rPr>
        <w:t xml:space="preserve">the </w:t>
      </w:r>
      <w:r w:rsidRPr="00D92548">
        <w:rPr>
          <w:rFonts w:ascii="Times New Roman" w:hAnsi="Times New Roman" w:cs="Times New Roman"/>
          <w:sz w:val="24"/>
          <w:szCs w:val="24"/>
        </w:rPr>
        <w:t>Texas Physical Therapy Association Continuing Education Review Board</w:t>
      </w:r>
    </w:p>
    <w:p w14:paraId="0E4080F1" w14:textId="77777777" w:rsidR="00174081" w:rsidRDefault="00926166" w:rsidP="005C2B0B">
      <w:pPr>
        <w:spacing w:after="0" w:line="240" w:lineRule="auto"/>
        <w:ind w:left="1260"/>
        <w:rPr>
          <w:rFonts w:ascii="Times New Roman" w:hAnsi="Times New Roman" w:cs="Times New Roman"/>
          <w:sz w:val="24"/>
          <w:szCs w:val="24"/>
        </w:rPr>
      </w:pPr>
      <w:r>
        <w:rPr>
          <w:rFonts w:ascii="Times New Roman" w:hAnsi="Times New Roman" w:cs="Times New Roman"/>
          <w:sz w:val="24"/>
          <w:szCs w:val="24"/>
          <w:u w:val="single"/>
        </w:rPr>
        <w:t>Internet-based P</w:t>
      </w:r>
      <w:r w:rsidR="00C82192">
        <w:rPr>
          <w:rFonts w:ascii="Times New Roman" w:hAnsi="Times New Roman" w:cs="Times New Roman"/>
          <w:sz w:val="24"/>
          <w:szCs w:val="24"/>
          <w:u w:val="single"/>
        </w:rPr>
        <w:t>ost-</w:t>
      </w:r>
      <w:r w:rsidR="007F5AE0" w:rsidRPr="00174081">
        <w:rPr>
          <w:rFonts w:ascii="Times New Roman" w:hAnsi="Times New Roman" w:cs="Times New Roman"/>
          <w:sz w:val="24"/>
          <w:szCs w:val="24"/>
          <w:u w:val="single"/>
        </w:rPr>
        <w:t xml:space="preserve">Professional </w:t>
      </w:r>
      <w:r>
        <w:rPr>
          <w:rFonts w:ascii="Times New Roman" w:hAnsi="Times New Roman" w:cs="Times New Roman"/>
          <w:sz w:val="24"/>
          <w:szCs w:val="24"/>
          <w:u w:val="single"/>
        </w:rPr>
        <w:t xml:space="preserve">Orthopedic Residency </w:t>
      </w:r>
      <w:r w:rsidR="007F5AE0" w:rsidRPr="00174081">
        <w:rPr>
          <w:rFonts w:ascii="Times New Roman" w:hAnsi="Times New Roman" w:cs="Times New Roman"/>
          <w:sz w:val="24"/>
          <w:szCs w:val="24"/>
          <w:u w:val="single"/>
        </w:rPr>
        <w:t>Curriculum</w:t>
      </w:r>
    </w:p>
    <w:p w14:paraId="5B9F6016" w14:textId="77777777" w:rsidR="00926166" w:rsidRPr="004F5DEE" w:rsidRDefault="00926166" w:rsidP="005C2B0B">
      <w:pPr>
        <w:spacing w:after="0" w:line="240" w:lineRule="auto"/>
        <w:ind w:left="1260"/>
        <w:rPr>
          <w:rFonts w:ascii="Times New Roman" w:hAnsi="Times New Roman" w:cs="Times New Roman"/>
          <w:sz w:val="24"/>
          <w:szCs w:val="24"/>
        </w:rPr>
      </w:pPr>
      <w:r w:rsidRPr="004F5DEE">
        <w:rPr>
          <w:rFonts w:ascii="Times New Roman" w:hAnsi="Times New Roman" w:cs="Times New Roman"/>
          <w:sz w:val="24"/>
          <w:szCs w:val="24"/>
        </w:rPr>
        <w:t>History of Orthopedic and Manual Physical Therapy</w:t>
      </w:r>
      <w:r>
        <w:rPr>
          <w:rFonts w:ascii="Times New Roman" w:hAnsi="Times New Roman" w:cs="Times New Roman"/>
          <w:sz w:val="24"/>
          <w:szCs w:val="24"/>
        </w:rPr>
        <w:t>, 2009</w:t>
      </w:r>
    </w:p>
    <w:p w14:paraId="0C361139" w14:textId="77777777" w:rsidR="00926166" w:rsidRPr="00D92548" w:rsidRDefault="00926166" w:rsidP="005C2B0B">
      <w:pPr>
        <w:spacing w:after="0" w:line="240" w:lineRule="auto"/>
        <w:ind w:left="1260"/>
        <w:rPr>
          <w:rFonts w:ascii="Times New Roman" w:hAnsi="Times New Roman" w:cs="Times New Roman"/>
          <w:sz w:val="24"/>
          <w:szCs w:val="24"/>
        </w:rPr>
      </w:pPr>
      <w:r w:rsidRPr="00D92548">
        <w:rPr>
          <w:rFonts w:ascii="Times New Roman" w:hAnsi="Times New Roman" w:cs="Times New Roman"/>
          <w:sz w:val="24"/>
          <w:szCs w:val="24"/>
        </w:rPr>
        <w:t xml:space="preserve">Principles of </w:t>
      </w:r>
      <w:proofErr w:type="spellStart"/>
      <w:r w:rsidRPr="00D92548">
        <w:rPr>
          <w:rFonts w:ascii="Times New Roman" w:hAnsi="Times New Roman" w:cs="Times New Roman"/>
          <w:sz w:val="24"/>
          <w:szCs w:val="24"/>
        </w:rPr>
        <w:t>Neurodynamics</w:t>
      </w:r>
      <w:proofErr w:type="spellEnd"/>
      <w:r>
        <w:rPr>
          <w:rFonts w:ascii="Times New Roman" w:hAnsi="Times New Roman" w:cs="Times New Roman"/>
          <w:sz w:val="24"/>
          <w:szCs w:val="24"/>
        </w:rPr>
        <w:t>, 2009</w:t>
      </w:r>
    </w:p>
    <w:p w14:paraId="113F7A65" w14:textId="77777777" w:rsidR="004F5DEE" w:rsidRDefault="00926166" w:rsidP="005C2B0B">
      <w:pPr>
        <w:spacing w:after="120" w:line="240" w:lineRule="auto"/>
        <w:ind w:left="1260"/>
        <w:rPr>
          <w:rFonts w:ascii="Times New Roman" w:hAnsi="Times New Roman" w:cs="Times New Roman"/>
          <w:sz w:val="24"/>
          <w:szCs w:val="24"/>
        </w:rPr>
      </w:pPr>
      <w:r w:rsidRPr="00D92548">
        <w:rPr>
          <w:rFonts w:ascii="Times New Roman" w:hAnsi="Times New Roman" w:cs="Times New Roman"/>
          <w:sz w:val="24"/>
          <w:szCs w:val="24"/>
        </w:rPr>
        <w:t>Pelvic Anatomy/Kinematics/</w:t>
      </w:r>
      <w:proofErr w:type="spellStart"/>
      <w:r w:rsidRPr="00D92548">
        <w:rPr>
          <w:rFonts w:ascii="Times New Roman" w:hAnsi="Times New Roman" w:cs="Times New Roman"/>
          <w:sz w:val="24"/>
          <w:szCs w:val="24"/>
        </w:rPr>
        <w:t>Pathoanatomy</w:t>
      </w:r>
      <w:proofErr w:type="spellEnd"/>
      <w:r>
        <w:rPr>
          <w:rFonts w:ascii="Times New Roman" w:hAnsi="Times New Roman" w:cs="Times New Roman"/>
          <w:sz w:val="24"/>
          <w:szCs w:val="24"/>
        </w:rPr>
        <w:t>, 2010</w:t>
      </w:r>
    </w:p>
    <w:p w14:paraId="4B47417E" w14:textId="6E48142C" w:rsidR="00C83600" w:rsidRDefault="00741C06" w:rsidP="005C2B0B">
      <w:pPr>
        <w:spacing w:after="120" w:line="240" w:lineRule="auto"/>
        <w:ind w:left="1260"/>
        <w:rPr>
          <w:rFonts w:ascii="Times New Roman" w:hAnsi="Times New Roman" w:cs="Times New Roman"/>
          <w:sz w:val="24"/>
          <w:szCs w:val="24"/>
        </w:rPr>
      </w:pPr>
      <w:r w:rsidRPr="004F5DEE">
        <w:rPr>
          <w:rFonts w:ascii="Times New Roman" w:hAnsi="Times New Roman" w:cs="Times New Roman"/>
          <w:sz w:val="24"/>
          <w:szCs w:val="24"/>
          <w:u w:val="single"/>
        </w:rPr>
        <w:t xml:space="preserve">Classroom and </w:t>
      </w:r>
      <w:r w:rsidR="00926166">
        <w:rPr>
          <w:rFonts w:ascii="Times New Roman" w:hAnsi="Times New Roman" w:cs="Times New Roman"/>
          <w:sz w:val="24"/>
          <w:szCs w:val="24"/>
          <w:u w:val="single"/>
        </w:rPr>
        <w:t>L</w:t>
      </w:r>
      <w:r w:rsidRPr="004F5DEE">
        <w:rPr>
          <w:rFonts w:ascii="Times New Roman" w:hAnsi="Times New Roman" w:cs="Times New Roman"/>
          <w:sz w:val="24"/>
          <w:szCs w:val="24"/>
          <w:u w:val="single"/>
        </w:rPr>
        <w:t xml:space="preserve">aboratory </w:t>
      </w:r>
      <w:r w:rsidR="00926166">
        <w:rPr>
          <w:rFonts w:ascii="Times New Roman" w:hAnsi="Times New Roman" w:cs="Times New Roman"/>
          <w:sz w:val="24"/>
          <w:szCs w:val="24"/>
          <w:u w:val="single"/>
        </w:rPr>
        <w:t>Post-</w:t>
      </w:r>
      <w:r w:rsidR="00926166" w:rsidRPr="00174081">
        <w:rPr>
          <w:rFonts w:ascii="Times New Roman" w:hAnsi="Times New Roman" w:cs="Times New Roman"/>
          <w:sz w:val="24"/>
          <w:szCs w:val="24"/>
          <w:u w:val="single"/>
        </w:rPr>
        <w:t xml:space="preserve">Professional </w:t>
      </w:r>
      <w:r w:rsidR="00926166">
        <w:rPr>
          <w:rFonts w:ascii="Times New Roman" w:hAnsi="Times New Roman" w:cs="Times New Roman"/>
          <w:sz w:val="24"/>
          <w:szCs w:val="24"/>
          <w:u w:val="single"/>
        </w:rPr>
        <w:t xml:space="preserve">Orthopedic Residency </w:t>
      </w:r>
      <w:r w:rsidR="00926166" w:rsidRPr="00174081">
        <w:rPr>
          <w:rFonts w:ascii="Times New Roman" w:hAnsi="Times New Roman" w:cs="Times New Roman"/>
          <w:sz w:val="24"/>
          <w:szCs w:val="24"/>
          <w:u w:val="single"/>
        </w:rPr>
        <w:t>Curriculum</w:t>
      </w:r>
      <w:r w:rsidR="00A7366D" w:rsidRPr="004F5DEE">
        <w:rPr>
          <w:rFonts w:ascii="Times New Roman" w:hAnsi="Times New Roman" w:cs="Times New Roman"/>
          <w:b/>
          <w:sz w:val="24"/>
          <w:szCs w:val="24"/>
        </w:rPr>
        <w:br/>
      </w:r>
      <w:r w:rsidR="00334901" w:rsidRPr="004F5DEE">
        <w:rPr>
          <w:rFonts w:ascii="Times New Roman" w:hAnsi="Times New Roman" w:cs="Times New Roman"/>
          <w:sz w:val="24"/>
          <w:szCs w:val="24"/>
        </w:rPr>
        <w:t xml:space="preserve">Foundations of Orthopedic and Manual Physical Therapy, 11.5-hour onsite lecture </w:t>
      </w:r>
      <w:r w:rsidR="003A4C19" w:rsidRPr="004F5DEE">
        <w:rPr>
          <w:rFonts w:ascii="Times New Roman" w:hAnsi="Times New Roman" w:cs="Times New Roman"/>
          <w:sz w:val="24"/>
          <w:szCs w:val="24"/>
        </w:rPr>
        <w:t>and lab</w:t>
      </w:r>
      <w:r w:rsidR="00926166">
        <w:rPr>
          <w:rFonts w:ascii="Times New Roman" w:hAnsi="Times New Roman" w:cs="Times New Roman"/>
          <w:sz w:val="24"/>
          <w:szCs w:val="24"/>
        </w:rPr>
        <w:t>, 2009</w:t>
      </w:r>
      <w:r w:rsidR="00E27612">
        <w:rPr>
          <w:rFonts w:ascii="Times New Roman" w:hAnsi="Times New Roman" w:cs="Times New Roman"/>
          <w:sz w:val="24"/>
          <w:szCs w:val="24"/>
        </w:rPr>
        <w:t>.</w:t>
      </w:r>
    </w:p>
    <w:p w14:paraId="07A85F96" w14:textId="2819F0C2" w:rsidR="004F5DEE" w:rsidRDefault="00334901" w:rsidP="005C2B0B">
      <w:pPr>
        <w:spacing w:after="120" w:line="240" w:lineRule="auto"/>
        <w:ind w:left="1260"/>
        <w:rPr>
          <w:rFonts w:ascii="Times New Roman" w:hAnsi="Times New Roman" w:cs="Times New Roman"/>
          <w:sz w:val="24"/>
          <w:szCs w:val="24"/>
        </w:rPr>
      </w:pPr>
      <w:r w:rsidRPr="004F5DEE">
        <w:rPr>
          <w:rFonts w:ascii="Times New Roman" w:hAnsi="Times New Roman" w:cs="Times New Roman"/>
          <w:sz w:val="24"/>
          <w:szCs w:val="24"/>
        </w:rPr>
        <w:lastRenderedPageBreak/>
        <w:t>Physical Therapy Management of the Cervicothoracic Region and TMJ,</w:t>
      </w:r>
      <w:r w:rsidR="0061196C" w:rsidRPr="004F5DEE">
        <w:rPr>
          <w:rFonts w:ascii="Times New Roman" w:hAnsi="Times New Roman" w:cs="Times New Roman"/>
          <w:sz w:val="24"/>
          <w:szCs w:val="24"/>
        </w:rPr>
        <w:t xml:space="preserve"> </w:t>
      </w:r>
      <w:r w:rsidR="003A4C19" w:rsidRPr="004F5DEE">
        <w:rPr>
          <w:rFonts w:ascii="Times New Roman" w:hAnsi="Times New Roman" w:cs="Times New Roman"/>
          <w:sz w:val="24"/>
          <w:szCs w:val="24"/>
        </w:rPr>
        <w:t>12-hour onsite lecture and lab</w:t>
      </w:r>
      <w:r w:rsidR="00926166">
        <w:rPr>
          <w:rFonts w:ascii="Times New Roman" w:hAnsi="Times New Roman" w:cs="Times New Roman"/>
          <w:sz w:val="24"/>
          <w:szCs w:val="24"/>
        </w:rPr>
        <w:t>, 2010</w:t>
      </w:r>
      <w:r w:rsidR="00E27612">
        <w:rPr>
          <w:rFonts w:ascii="Times New Roman" w:hAnsi="Times New Roman" w:cs="Times New Roman"/>
          <w:sz w:val="24"/>
          <w:szCs w:val="24"/>
        </w:rPr>
        <w:t>.</w:t>
      </w:r>
    </w:p>
    <w:p w14:paraId="6167A4AE" w14:textId="64B876C2" w:rsidR="00DC2E07" w:rsidRDefault="00DC2E07" w:rsidP="00E27612">
      <w:pPr>
        <w:spacing w:after="0" w:line="240" w:lineRule="auto"/>
        <w:ind w:left="1267"/>
        <w:rPr>
          <w:rFonts w:ascii="Times New Roman" w:hAnsi="Times New Roman" w:cs="Times New Roman"/>
          <w:sz w:val="24"/>
          <w:szCs w:val="24"/>
        </w:rPr>
      </w:pPr>
      <w:r w:rsidRPr="004F5DEE">
        <w:rPr>
          <w:rFonts w:ascii="Times New Roman" w:hAnsi="Times New Roman" w:cs="Times New Roman"/>
          <w:sz w:val="24"/>
          <w:szCs w:val="24"/>
        </w:rPr>
        <w:t>Physical Therapy Management of the Lumbopelvic Region,</w:t>
      </w:r>
      <w:r w:rsidR="00926166">
        <w:rPr>
          <w:rFonts w:ascii="Times New Roman" w:hAnsi="Times New Roman" w:cs="Times New Roman"/>
          <w:sz w:val="24"/>
          <w:szCs w:val="24"/>
        </w:rPr>
        <w:t xml:space="preserve"> </w:t>
      </w:r>
      <w:r w:rsidRPr="004F5DEE">
        <w:rPr>
          <w:rFonts w:ascii="Times New Roman" w:hAnsi="Times New Roman" w:cs="Times New Roman"/>
          <w:sz w:val="24"/>
          <w:szCs w:val="24"/>
        </w:rPr>
        <w:t>16-hour onsite lecture and lab</w:t>
      </w:r>
      <w:r w:rsidR="00926166">
        <w:rPr>
          <w:rFonts w:ascii="Times New Roman" w:hAnsi="Times New Roman" w:cs="Times New Roman"/>
          <w:sz w:val="24"/>
          <w:szCs w:val="24"/>
        </w:rPr>
        <w:t>, 2010</w:t>
      </w:r>
      <w:r w:rsidR="00E27612">
        <w:rPr>
          <w:rFonts w:ascii="Times New Roman" w:hAnsi="Times New Roman" w:cs="Times New Roman"/>
          <w:sz w:val="24"/>
          <w:szCs w:val="24"/>
        </w:rPr>
        <w:t>.</w:t>
      </w:r>
    </w:p>
    <w:p w14:paraId="13B0E1B2" w14:textId="77777777" w:rsidR="00E27612" w:rsidRDefault="00E27612" w:rsidP="00E27612">
      <w:pPr>
        <w:spacing w:after="0" w:line="240" w:lineRule="auto"/>
        <w:ind w:left="1267"/>
        <w:rPr>
          <w:rFonts w:ascii="Times New Roman" w:hAnsi="Times New Roman" w:cs="Times New Roman"/>
          <w:sz w:val="24"/>
          <w:szCs w:val="24"/>
        </w:rPr>
      </w:pPr>
    </w:p>
    <w:p w14:paraId="6AB79115" w14:textId="238EDCB1" w:rsidR="00B34A63" w:rsidRDefault="00FD01E7" w:rsidP="00B34A63">
      <w:pPr>
        <w:pStyle w:val="ListParagraph"/>
        <w:numPr>
          <w:ilvl w:val="3"/>
          <w:numId w:val="4"/>
        </w:numPr>
        <w:spacing w:after="0" w:line="240" w:lineRule="auto"/>
        <w:ind w:left="1260"/>
        <w:rPr>
          <w:rFonts w:ascii="Times New Roman" w:hAnsi="Times New Roman" w:cs="Times New Roman"/>
          <w:b/>
          <w:sz w:val="24"/>
          <w:szCs w:val="24"/>
        </w:rPr>
      </w:pPr>
      <w:r>
        <w:rPr>
          <w:rFonts w:ascii="Times New Roman" w:hAnsi="Times New Roman" w:cs="Times New Roman"/>
          <w:b/>
          <w:sz w:val="24"/>
          <w:szCs w:val="24"/>
        </w:rPr>
        <w:t>Other Scholarly Activities and Creative Achievements</w:t>
      </w:r>
    </w:p>
    <w:p w14:paraId="5A056793" w14:textId="0AC83DBF" w:rsidR="007918D1" w:rsidRPr="007918D1" w:rsidRDefault="007918D1" w:rsidP="00C35B31">
      <w:pPr>
        <w:pStyle w:val="ListParagraph"/>
        <w:spacing w:after="120" w:line="240" w:lineRule="auto"/>
        <w:ind w:left="1267"/>
        <w:rPr>
          <w:rFonts w:ascii="Times New Roman" w:hAnsi="Times New Roman" w:cs="Times New Roman"/>
          <w:sz w:val="24"/>
          <w:szCs w:val="24"/>
        </w:rPr>
      </w:pPr>
      <w:r w:rsidRPr="007918D1">
        <w:rPr>
          <w:rFonts w:ascii="Times New Roman" w:hAnsi="Times New Roman" w:cs="Times New Roman"/>
          <w:sz w:val="24"/>
          <w:szCs w:val="24"/>
        </w:rPr>
        <w:t xml:space="preserve">Led a team of senior </w:t>
      </w:r>
      <w:r w:rsidR="00FD01E7">
        <w:rPr>
          <w:rFonts w:ascii="Times New Roman" w:hAnsi="Times New Roman" w:cs="Times New Roman"/>
          <w:sz w:val="24"/>
          <w:szCs w:val="24"/>
        </w:rPr>
        <w:t>undergraduate engineering students</w:t>
      </w:r>
      <w:r w:rsidRPr="007918D1">
        <w:rPr>
          <w:rFonts w:ascii="Times New Roman" w:hAnsi="Times New Roman" w:cs="Times New Roman"/>
          <w:sz w:val="24"/>
          <w:szCs w:val="24"/>
        </w:rPr>
        <w:t xml:space="preserve"> in the development of the Thermal Grill as part of the </w:t>
      </w:r>
      <w:proofErr w:type="spellStart"/>
      <w:r w:rsidRPr="007918D1">
        <w:rPr>
          <w:rFonts w:ascii="Times New Roman" w:hAnsi="Times New Roman" w:cs="Times New Roman"/>
          <w:sz w:val="24"/>
          <w:szCs w:val="24"/>
        </w:rPr>
        <w:t>UTDesign</w:t>
      </w:r>
      <w:proofErr w:type="spellEnd"/>
      <w:r w:rsidRPr="007918D1">
        <w:rPr>
          <w:rFonts w:ascii="Times New Roman" w:hAnsi="Times New Roman" w:cs="Times New Roman"/>
          <w:sz w:val="24"/>
          <w:szCs w:val="24"/>
        </w:rPr>
        <w:t xml:space="preserve"> Program. Team awarded 2nd place in Biomedical Engineering Applications, 2021-2022</w:t>
      </w:r>
      <w:r w:rsidR="00C35B31">
        <w:rPr>
          <w:rFonts w:ascii="Times New Roman" w:hAnsi="Times New Roman" w:cs="Times New Roman"/>
          <w:sz w:val="24"/>
          <w:szCs w:val="24"/>
        </w:rPr>
        <w:t>.</w:t>
      </w:r>
    </w:p>
    <w:p w14:paraId="602580F9" w14:textId="2B2AE1B3" w:rsidR="00641FC0" w:rsidRDefault="00B34A63" w:rsidP="003D65C0">
      <w:pPr>
        <w:spacing w:after="0" w:line="240" w:lineRule="auto"/>
        <w:ind w:left="1267"/>
        <w:rPr>
          <w:rFonts w:ascii="Times New Roman" w:hAnsi="Times New Roman" w:cs="Times New Roman"/>
          <w:sz w:val="24"/>
          <w:szCs w:val="24"/>
          <w:u w:val="single"/>
        </w:rPr>
      </w:pPr>
      <w:r>
        <w:rPr>
          <w:rFonts w:ascii="Times New Roman" w:hAnsi="Times New Roman" w:cs="Times New Roman"/>
          <w:sz w:val="24"/>
          <w:szCs w:val="24"/>
        </w:rPr>
        <w:t>Provisional Patent Application Filed, No. 63/241,345. Thermal Grill for Pain Assessment, 2022.</w:t>
      </w:r>
    </w:p>
    <w:p w14:paraId="19D1C187" w14:textId="77777777" w:rsidR="00740D33" w:rsidRPr="003A4C19" w:rsidRDefault="00740D33" w:rsidP="003A4C19">
      <w:pPr>
        <w:spacing w:after="0" w:line="240" w:lineRule="auto"/>
        <w:rPr>
          <w:rFonts w:ascii="Times New Roman" w:hAnsi="Times New Roman" w:cs="Times New Roman"/>
          <w:sz w:val="24"/>
          <w:szCs w:val="24"/>
          <w:u w:val="single"/>
        </w:rPr>
      </w:pPr>
    </w:p>
    <w:p w14:paraId="1EFA0F31" w14:textId="77777777" w:rsidR="00B275B1" w:rsidRDefault="00641FC0" w:rsidP="00641FC0">
      <w:pPr>
        <w:pStyle w:val="ListParagraph"/>
        <w:numPr>
          <w:ilvl w:val="0"/>
          <w:numId w:val="1"/>
        </w:numPr>
        <w:spacing w:after="0" w:line="240" w:lineRule="auto"/>
        <w:ind w:left="900" w:hanging="540"/>
        <w:rPr>
          <w:rFonts w:ascii="Times New Roman" w:hAnsi="Times New Roman" w:cs="Times New Roman"/>
          <w:b/>
          <w:sz w:val="24"/>
          <w:szCs w:val="24"/>
        </w:rPr>
      </w:pPr>
      <w:r>
        <w:rPr>
          <w:rFonts w:ascii="Times New Roman" w:hAnsi="Times New Roman" w:cs="Times New Roman"/>
          <w:b/>
          <w:sz w:val="24"/>
          <w:szCs w:val="24"/>
        </w:rPr>
        <w:t>PUBLICATIONS</w:t>
      </w:r>
    </w:p>
    <w:p w14:paraId="7A2598A6" w14:textId="06E5B704" w:rsidR="007D4775" w:rsidRDefault="00EA3CD8" w:rsidP="001C7407">
      <w:pPr>
        <w:pStyle w:val="ListParagraph"/>
        <w:numPr>
          <w:ilvl w:val="0"/>
          <w:numId w:val="6"/>
        </w:numPr>
        <w:spacing w:after="0" w:line="240" w:lineRule="auto"/>
        <w:ind w:left="1260"/>
        <w:rPr>
          <w:rFonts w:ascii="Times New Roman" w:hAnsi="Times New Roman" w:cs="Times New Roman"/>
          <w:b/>
          <w:sz w:val="24"/>
          <w:szCs w:val="24"/>
        </w:rPr>
      </w:pPr>
      <w:r w:rsidRPr="001C7407">
        <w:rPr>
          <w:rFonts w:ascii="Times New Roman" w:hAnsi="Times New Roman" w:cs="Times New Roman"/>
          <w:b/>
          <w:sz w:val="24"/>
          <w:szCs w:val="24"/>
        </w:rPr>
        <w:t>Refere</w:t>
      </w:r>
      <w:r w:rsidR="008E7862" w:rsidRPr="001C7407">
        <w:rPr>
          <w:rFonts w:ascii="Times New Roman" w:hAnsi="Times New Roman" w:cs="Times New Roman"/>
          <w:b/>
          <w:sz w:val="24"/>
          <w:szCs w:val="24"/>
        </w:rPr>
        <w:t>ed Journals</w:t>
      </w:r>
    </w:p>
    <w:p w14:paraId="6A0EDD39" w14:textId="25618FB9" w:rsidR="00DD3194" w:rsidRDefault="00DD3194" w:rsidP="00B553FE">
      <w:pPr>
        <w:pStyle w:val="ListParagraph"/>
        <w:spacing w:after="120" w:line="240" w:lineRule="auto"/>
        <w:ind w:left="1267"/>
        <w:contextualSpacing w:val="0"/>
        <w:rPr>
          <w:rFonts w:ascii="Times New Roman" w:hAnsi="Times New Roman" w:cs="Times New Roman"/>
          <w:bCs/>
          <w:sz w:val="24"/>
          <w:szCs w:val="24"/>
        </w:rPr>
      </w:pPr>
      <w:r w:rsidRPr="00DD3194">
        <w:rPr>
          <w:rFonts w:ascii="Times New Roman" w:hAnsi="Times New Roman" w:cs="Times New Roman"/>
          <w:bCs/>
          <w:sz w:val="24"/>
          <w:szCs w:val="24"/>
        </w:rPr>
        <w:t>Nasr</w:t>
      </w:r>
      <w:r>
        <w:rPr>
          <w:rFonts w:ascii="Times New Roman" w:hAnsi="Times New Roman" w:cs="Times New Roman"/>
          <w:bCs/>
          <w:sz w:val="24"/>
          <w:szCs w:val="24"/>
        </w:rPr>
        <w:t>, A., B</w:t>
      </w:r>
      <w:r w:rsidRPr="00DD3194">
        <w:rPr>
          <w:rFonts w:ascii="Times New Roman" w:hAnsi="Times New Roman" w:cs="Times New Roman"/>
          <w:bCs/>
          <w:sz w:val="24"/>
          <w:szCs w:val="24"/>
        </w:rPr>
        <w:t>ehbehani</w:t>
      </w:r>
      <w:r>
        <w:rPr>
          <w:rFonts w:ascii="Times New Roman" w:hAnsi="Times New Roman" w:cs="Times New Roman"/>
          <w:bCs/>
          <w:sz w:val="24"/>
          <w:szCs w:val="24"/>
        </w:rPr>
        <w:t xml:space="preserve">, K., </w:t>
      </w:r>
      <w:r w:rsidRPr="00DD3194">
        <w:rPr>
          <w:rFonts w:ascii="Times New Roman" w:hAnsi="Times New Roman" w:cs="Times New Roman"/>
          <w:bCs/>
          <w:sz w:val="24"/>
          <w:szCs w:val="24"/>
        </w:rPr>
        <w:t>Wang</w:t>
      </w:r>
      <w:r>
        <w:rPr>
          <w:rFonts w:ascii="Times New Roman" w:hAnsi="Times New Roman" w:cs="Times New Roman"/>
          <w:bCs/>
          <w:sz w:val="24"/>
          <w:szCs w:val="24"/>
        </w:rPr>
        <w:t xml:space="preserve">, J., </w:t>
      </w:r>
      <w:r w:rsidRPr="00DD3194">
        <w:rPr>
          <w:rFonts w:ascii="Times New Roman" w:hAnsi="Times New Roman" w:cs="Times New Roman"/>
          <w:bCs/>
          <w:sz w:val="24"/>
          <w:szCs w:val="24"/>
        </w:rPr>
        <w:t>Pierson</w:t>
      </w:r>
      <w:r>
        <w:rPr>
          <w:rFonts w:ascii="Times New Roman" w:hAnsi="Times New Roman" w:cs="Times New Roman"/>
          <w:bCs/>
          <w:sz w:val="24"/>
          <w:szCs w:val="24"/>
        </w:rPr>
        <w:t xml:space="preserve">, C., </w:t>
      </w:r>
      <w:r w:rsidRPr="00DD3194">
        <w:rPr>
          <w:rFonts w:ascii="Times New Roman" w:hAnsi="Times New Roman" w:cs="Times New Roman"/>
          <w:bCs/>
          <w:sz w:val="24"/>
          <w:szCs w:val="24"/>
        </w:rPr>
        <w:t>Jarrett</w:t>
      </w:r>
      <w:r>
        <w:rPr>
          <w:rFonts w:ascii="Times New Roman" w:hAnsi="Times New Roman" w:cs="Times New Roman"/>
          <w:bCs/>
          <w:sz w:val="24"/>
          <w:szCs w:val="24"/>
        </w:rPr>
        <w:t xml:space="preserve">, R.B., </w:t>
      </w:r>
      <w:r w:rsidRPr="00DD3194">
        <w:rPr>
          <w:rFonts w:ascii="Times New Roman" w:hAnsi="Times New Roman" w:cs="Times New Roman"/>
          <w:bCs/>
          <w:sz w:val="24"/>
          <w:szCs w:val="24"/>
        </w:rPr>
        <w:t>Greer</w:t>
      </w:r>
      <w:r>
        <w:rPr>
          <w:rFonts w:ascii="Times New Roman" w:hAnsi="Times New Roman" w:cs="Times New Roman"/>
          <w:bCs/>
          <w:sz w:val="24"/>
          <w:szCs w:val="24"/>
        </w:rPr>
        <w:t xml:space="preserve">, T., </w:t>
      </w:r>
      <w:r w:rsidRPr="00DD3194">
        <w:rPr>
          <w:rFonts w:ascii="Times New Roman" w:hAnsi="Times New Roman" w:cs="Times New Roman"/>
          <w:b/>
          <w:sz w:val="24"/>
          <w:szCs w:val="24"/>
        </w:rPr>
        <w:t>Zafereo</w:t>
      </w:r>
      <w:r w:rsidRPr="00DD3194">
        <w:rPr>
          <w:rFonts w:ascii="Times New Roman" w:hAnsi="Times New Roman" w:cs="Times New Roman"/>
          <w:b/>
          <w:sz w:val="24"/>
          <w:szCs w:val="24"/>
        </w:rPr>
        <w:t>, J</w:t>
      </w:r>
      <w:r>
        <w:rPr>
          <w:rFonts w:ascii="Times New Roman" w:hAnsi="Times New Roman" w:cs="Times New Roman"/>
          <w:bCs/>
          <w:sz w:val="24"/>
          <w:szCs w:val="24"/>
        </w:rPr>
        <w:t xml:space="preserve">. </w:t>
      </w:r>
      <w:r w:rsidRPr="00DD3194">
        <w:rPr>
          <w:rFonts w:ascii="Times New Roman" w:hAnsi="Times New Roman" w:cs="Times New Roman"/>
          <w:bCs/>
          <w:sz w:val="24"/>
          <w:szCs w:val="24"/>
        </w:rPr>
        <w:t>Agreement between Fitbit Versa 4 and a Reference Standard on Time-Domain Nocturnal Heart Rate Variability: A Pilot Study</w:t>
      </w:r>
      <w:r>
        <w:rPr>
          <w:rFonts w:ascii="Times New Roman" w:hAnsi="Times New Roman" w:cs="Times New Roman"/>
          <w:bCs/>
          <w:sz w:val="24"/>
          <w:szCs w:val="24"/>
        </w:rPr>
        <w:t xml:space="preserve">. </w:t>
      </w:r>
      <w:r>
        <w:rPr>
          <w:rFonts w:ascii="Times New Roman" w:hAnsi="Times New Roman" w:cs="Times New Roman"/>
          <w:bCs/>
          <w:i/>
          <w:iCs/>
          <w:sz w:val="24"/>
          <w:szCs w:val="24"/>
        </w:rPr>
        <w:t xml:space="preserve">Digital Health. </w:t>
      </w:r>
      <w:r>
        <w:rPr>
          <w:rFonts w:ascii="Times New Roman" w:hAnsi="Times New Roman" w:cs="Times New Roman"/>
          <w:bCs/>
          <w:sz w:val="24"/>
          <w:szCs w:val="24"/>
        </w:rPr>
        <w:t xml:space="preserve">2025. In Press.  </w:t>
      </w:r>
    </w:p>
    <w:p w14:paraId="7391F637" w14:textId="38CB4B27" w:rsidR="00B553FE" w:rsidRPr="00B553FE" w:rsidRDefault="00B553FE" w:rsidP="00B553FE">
      <w:pPr>
        <w:pStyle w:val="ListParagraph"/>
        <w:spacing w:after="120" w:line="240" w:lineRule="auto"/>
        <w:ind w:left="1267"/>
        <w:contextualSpacing w:val="0"/>
        <w:rPr>
          <w:rFonts w:ascii="Times New Roman" w:hAnsi="Times New Roman" w:cs="Times New Roman"/>
          <w:bCs/>
          <w:sz w:val="24"/>
          <w:szCs w:val="24"/>
        </w:rPr>
      </w:pPr>
      <w:r w:rsidRPr="00B553FE">
        <w:rPr>
          <w:rFonts w:ascii="Times New Roman" w:hAnsi="Times New Roman" w:cs="Times New Roman"/>
          <w:bCs/>
          <w:sz w:val="24"/>
          <w:szCs w:val="24"/>
        </w:rPr>
        <w:t xml:space="preserve">Shembel, A.C., Mau, T., </w:t>
      </w:r>
      <w:r w:rsidRPr="00B553FE">
        <w:rPr>
          <w:rFonts w:ascii="Times New Roman" w:hAnsi="Times New Roman" w:cs="Times New Roman"/>
          <w:b/>
          <w:sz w:val="24"/>
          <w:szCs w:val="24"/>
        </w:rPr>
        <w:t>Zafereo, J</w:t>
      </w:r>
      <w:r w:rsidRPr="00B553FE">
        <w:rPr>
          <w:rFonts w:ascii="Times New Roman" w:hAnsi="Times New Roman" w:cs="Times New Roman"/>
          <w:bCs/>
          <w:sz w:val="24"/>
          <w:szCs w:val="24"/>
        </w:rPr>
        <w:t xml:space="preserve">., Morrison, R., Crocker, C., Moore, A., Khan, A. Laryngeal and Global </w:t>
      </w:r>
      <w:proofErr w:type="spellStart"/>
      <w:r w:rsidRPr="00B553FE">
        <w:rPr>
          <w:rFonts w:ascii="Times New Roman" w:hAnsi="Times New Roman" w:cs="Times New Roman"/>
          <w:bCs/>
          <w:sz w:val="24"/>
          <w:szCs w:val="24"/>
        </w:rPr>
        <w:t>Somatosensation</w:t>
      </w:r>
      <w:proofErr w:type="spellEnd"/>
      <w:r w:rsidRPr="00B553FE">
        <w:rPr>
          <w:rFonts w:ascii="Times New Roman" w:hAnsi="Times New Roman" w:cs="Times New Roman"/>
          <w:bCs/>
          <w:sz w:val="24"/>
          <w:szCs w:val="24"/>
        </w:rPr>
        <w:t xml:space="preserve"> in Primary Muscle Tension Dysphonia. </w:t>
      </w:r>
      <w:r w:rsidRPr="00B553FE">
        <w:rPr>
          <w:rFonts w:ascii="Times New Roman" w:hAnsi="Times New Roman" w:cs="Times New Roman"/>
          <w:bCs/>
          <w:i/>
          <w:iCs/>
          <w:sz w:val="24"/>
          <w:szCs w:val="24"/>
        </w:rPr>
        <w:t>Journal of Voice</w:t>
      </w:r>
      <w:r w:rsidRPr="00B553FE">
        <w:rPr>
          <w:rFonts w:ascii="Times New Roman" w:hAnsi="Times New Roman" w:cs="Times New Roman"/>
          <w:bCs/>
          <w:sz w:val="24"/>
          <w:szCs w:val="24"/>
        </w:rPr>
        <w:t>.</w:t>
      </w:r>
      <w:r>
        <w:rPr>
          <w:rFonts w:ascii="Times New Roman" w:hAnsi="Times New Roman" w:cs="Times New Roman"/>
          <w:bCs/>
          <w:sz w:val="24"/>
          <w:szCs w:val="24"/>
        </w:rPr>
        <w:t xml:space="preserve"> 2024. </w:t>
      </w:r>
      <w:r w:rsidR="006E6FFC" w:rsidRPr="00B553FE">
        <w:rPr>
          <w:rFonts w:ascii="Times New Roman" w:hAnsi="Times New Roman" w:cs="Times New Roman"/>
          <w:bCs/>
          <w:sz w:val="24"/>
          <w:szCs w:val="24"/>
        </w:rPr>
        <w:t>In Press</w:t>
      </w:r>
      <w:r w:rsidR="006E6FFC">
        <w:rPr>
          <w:rFonts w:ascii="Times New Roman" w:hAnsi="Times New Roman" w:cs="Times New Roman"/>
          <w:bCs/>
          <w:sz w:val="24"/>
          <w:szCs w:val="24"/>
        </w:rPr>
        <w:t>.</w:t>
      </w:r>
    </w:p>
    <w:p w14:paraId="0F5E0DF2" w14:textId="5E7A63EF" w:rsidR="000572FC" w:rsidRPr="000572FC" w:rsidRDefault="000572FC" w:rsidP="001C7407">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Meltzer, K, Chong, J, Robinson, R, Hynan, L, </w:t>
      </w:r>
      <w:r>
        <w:rPr>
          <w:rFonts w:ascii="Times New Roman" w:hAnsi="Times New Roman" w:cs="Times New Roman"/>
          <w:b/>
          <w:sz w:val="24"/>
          <w:szCs w:val="24"/>
        </w:rPr>
        <w:t>Zafereo, J</w:t>
      </w:r>
      <w:r>
        <w:rPr>
          <w:rFonts w:ascii="Times New Roman" w:hAnsi="Times New Roman" w:cs="Times New Roman"/>
          <w:sz w:val="24"/>
          <w:szCs w:val="24"/>
        </w:rPr>
        <w:t xml:space="preserve">, Noe, C, Jarrett, R. Predictors of Attrition in an Interdisciplinary Pain Management Program. </w:t>
      </w:r>
      <w:r>
        <w:rPr>
          <w:rFonts w:ascii="Times New Roman" w:hAnsi="Times New Roman" w:cs="Times New Roman"/>
          <w:i/>
          <w:sz w:val="24"/>
          <w:szCs w:val="24"/>
        </w:rPr>
        <w:t xml:space="preserve">Rehabilitation Psychology. </w:t>
      </w:r>
      <w:r w:rsidR="0035436A" w:rsidRPr="0035436A">
        <w:rPr>
          <w:rFonts w:ascii="Times New Roman" w:hAnsi="Times New Roman" w:cs="Times New Roman"/>
          <w:sz w:val="24"/>
          <w:szCs w:val="24"/>
        </w:rPr>
        <w:t> </w:t>
      </w:r>
      <w:r w:rsidR="0035436A">
        <w:rPr>
          <w:rFonts w:ascii="Times New Roman" w:hAnsi="Times New Roman" w:cs="Times New Roman"/>
          <w:sz w:val="24"/>
          <w:szCs w:val="24"/>
        </w:rPr>
        <w:t xml:space="preserve">2023. </w:t>
      </w:r>
      <w:r w:rsidR="0035436A" w:rsidRPr="0035436A">
        <w:rPr>
          <w:rFonts w:ascii="Times New Roman" w:hAnsi="Times New Roman" w:cs="Times New Roman"/>
          <w:sz w:val="24"/>
          <w:szCs w:val="24"/>
        </w:rPr>
        <w:t>68(1):65-76</w:t>
      </w:r>
      <w:r>
        <w:rPr>
          <w:rFonts w:ascii="Times New Roman" w:hAnsi="Times New Roman" w:cs="Times New Roman"/>
          <w:sz w:val="24"/>
          <w:szCs w:val="24"/>
        </w:rPr>
        <w:t xml:space="preserve">. </w:t>
      </w:r>
    </w:p>
    <w:p w14:paraId="2649B749" w14:textId="1D6409DB" w:rsidR="002A5505" w:rsidRDefault="002A5505" w:rsidP="001C7407">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b/>
          <w:sz w:val="24"/>
          <w:szCs w:val="24"/>
        </w:rPr>
        <w:t xml:space="preserve">Zafereo, J, </w:t>
      </w:r>
      <w:r>
        <w:rPr>
          <w:rFonts w:ascii="Times New Roman" w:hAnsi="Times New Roman" w:cs="Times New Roman"/>
          <w:sz w:val="24"/>
          <w:szCs w:val="24"/>
        </w:rPr>
        <w:t xml:space="preserve">Uhlenbrock, B, Watson, S, Wang-Price, S, Noe, C, Jarrett, R, Meltzer, K, Huang, M. </w:t>
      </w:r>
      <w:r w:rsidRPr="002A5505">
        <w:rPr>
          <w:rFonts w:ascii="Times New Roman" w:hAnsi="Times New Roman" w:cs="Times New Roman"/>
          <w:sz w:val="24"/>
          <w:szCs w:val="24"/>
        </w:rPr>
        <w:t>Using Quantitative Sensory Testing to Predict Attrition in an Interdisciplinary Pain Management Program: A Pilot Study</w:t>
      </w:r>
      <w:r>
        <w:rPr>
          <w:rFonts w:ascii="Times New Roman" w:hAnsi="Times New Roman" w:cs="Times New Roman"/>
          <w:sz w:val="24"/>
          <w:szCs w:val="24"/>
        </w:rPr>
        <w:t xml:space="preserve">. </w:t>
      </w:r>
      <w:r>
        <w:rPr>
          <w:rFonts w:ascii="Times New Roman" w:hAnsi="Times New Roman" w:cs="Times New Roman"/>
          <w:i/>
          <w:sz w:val="24"/>
          <w:szCs w:val="24"/>
        </w:rPr>
        <w:t xml:space="preserve">Pain Management. </w:t>
      </w:r>
      <w:r>
        <w:rPr>
          <w:rFonts w:ascii="Times New Roman" w:hAnsi="Times New Roman" w:cs="Times New Roman"/>
          <w:sz w:val="24"/>
          <w:szCs w:val="24"/>
        </w:rPr>
        <w:t xml:space="preserve">2022. </w:t>
      </w:r>
      <w:r w:rsidR="008E373E" w:rsidRPr="008E373E">
        <w:rPr>
          <w:rFonts w:ascii="Times New Roman" w:hAnsi="Times New Roman" w:cs="Times New Roman"/>
          <w:sz w:val="24"/>
          <w:szCs w:val="24"/>
        </w:rPr>
        <w:t>12(5):623-633</w:t>
      </w:r>
      <w:r>
        <w:rPr>
          <w:rFonts w:ascii="Times New Roman" w:hAnsi="Times New Roman" w:cs="Times New Roman"/>
          <w:sz w:val="24"/>
          <w:szCs w:val="24"/>
        </w:rPr>
        <w:t xml:space="preserve">. </w:t>
      </w:r>
    </w:p>
    <w:p w14:paraId="75093219" w14:textId="77902F92" w:rsidR="002A5505" w:rsidRPr="002A5505" w:rsidRDefault="002A5505" w:rsidP="001C7407">
      <w:pPr>
        <w:pStyle w:val="ListParagraph"/>
        <w:spacing w:after="120" w:line="240" w:lineRule="auto"/>
        <w:ind w:left="1267"/>
        <w:contextualSpacing w:val="0"/>
        <w:jc w:val="both"/>
        <w:rPr>
          <w:rFonts w:ascii="Times New Roman" w:hAnsi="Times New Roman" w:cs="Times New Roman"/>
          <w:sz w:val="24"/>
          <w:szCs w:val="24"/>
        </w:rPr>
      </w:pPr>
      <w:r>
        <w:rPr>
          <w:rFonts w:ascii="Times New Roman" w:hAnsi="Times New Roman" w:cs="Times New Roman"/>
          <w:sz w:val="24"/>
          <w:szCs w:val="24"/>
        </w:rPr>
        <w:t xml:space="preserve">Wang-Price, S, Etibo, K, Short, A, Brizzolara, K, </w:t>
      </w:r>
      <w:r>
        <w:rPr>
          <w:rFonts w:ascii="Times New Roman" w:hAnsi="Times New Roman" w:cs="Times New Roman"/>
          <w:b/>
          <w:sz w:val="24"/>
          <w:szCs w:val="24"/>
        </w:rPr>
        <w:t xml:space="preserve">Zafereo, J. </w:t>
      </w:r>
      <w:r w:rsidRPr="002A5505">
        <w:rPr>
          <w:rFonts w:ascii="Times New Roman" w:hAnsi="Times New Roman" w:cs="Times New Roman"/>
          <w:sz w:val="24"/>
          <w:szCs w:val="24"/>
        </w:rPr>
        <w:t>Validity and Reliability of Dry Needle Placement in the Deep Lumbar Multifidus Muscle Using Ultrasound Imaging: An In-vivo Study</w:t>
      </w:r>
      <w:r>
        <w:rPr>
          <w:rFonts w:ascii="Times New Roman" w:hAnsi="Times New Roman" w:cs="Times New Roman"/>
          <w:sz w:val="24"/>
          <w:szCs w:val="24"/>
        </w:rPr>
        <w:t xml:space="preserve">. </w:t>
      </w:r>
      <w:r>
        <w:rPr>
          <w:rFonts w:ascii="Times New Roman" w:hAnsi="Times New Roman" w:cs="Times New Roman"/>
          <w:i/>
          <w:sz w:val="24"/>
          <w:szCs w:val="24"/>
        </w:rPr>
        <w:t>Journal of Manual and Manipulative Therapy</w:t>
      </w:r>
      <w:r>
        <w:rPr>
          <w:rFonts w:ascii="Times New Roman" w:hAnsi="Times New Roman" w:cs="Times New Roman"/>
          <w:sz w:val="24"/>
          <w:szCs w:val="24"/>
        </w:rPr>
        <w:t xml:space="preserve">. 2022. </w:t>
      </w:r>
      <w:r w:rsidR="003F70FE">
        <w:rPr>
          <w:rFonts w:ascii="Times New Roman" w:hAnsi="Times New Roman" w:cs="Times New Roman"/>
          <w:sz w:val="24"/>
          <w:szCs w:val="24"/>
        </w:rPr>
        <w:t>30(5):284-291</w:t>
      </w:r>
      <w:r>
        <w:rPr>
          <w:rFonts w:ascii="Times New Roman" w:hAnsi="Times New Roman" w:cs="Times New Roman"/>
          <w:sz w:val="24"/>
          <w:szCs w:val="24"/>
        </w:rPr>
        <w:t xml:space="preserve">. </w:t>
      </w:r>
    </w:p>
    <w:p w14:paraId="7CD3ED54" w14:textId="77777777" w:rsidR="008E139D" w:rsidRDefault="008E139D" w:rsidP="001C7407">
      <w:pPr>
        <w:pStyle w:val="ListParagraph"/>
        <w:spacing w:after="120" w:line="240" w:lineRule="auto"/>
        <w:ind w:left="1267"/>
        <w:contextualSpacing w:val="0"/>
        <w:jc w:val="both"/>
        <w:rPr>
          <w:rFonts w:ascii="Times New Roman" w:hAnsi="Times New Roman" w:cs="Times New Roman"/>
          <w:sz w:val="24"/>
          <w:szCs w:val="24"/>
        </w:rPr>
      </w:pPr>
      <w:r>
        <w:rPr>
          <w:rFonts w:ascii="Times New Roman" w:hAnsi="Times New Roman" w:cs="Times New Roman"/>
          <w:b/>
          <w:sz w:val="24"/>
          <w:szCs w:val="24"/>
        </w:rPr>
        <w:t>Zafereo, J</w:t>
      </w:r>
      <w:r>
        <w:rPr>
          <w:rFonts w:ascii="Times New Roman" w:hAnsi="Times New Roman" w:cs="Times New Roman"/>
          <w:sz w:val="24"/>
          <w:szCs w:val="24"/>
        </w:rPr>
        <w:t xml:space="preserve">, Jones, S, Jarrett, RB, Frost, S, Noe, C. Improved symptoms of complex regional pain syndrome after novel lymphatic treatment and interdisciplinary pain management. </w:t>
      </w:r>
      <w:r>
        <w:rPr>
          <w:rFonts w:ascii="Times New Roman" w:hAnsi="Times New Roman" w:cs="Times New Roman"/>
          <w:i/>
          <w:sz w:val="24"/>
          <w:szCs w:val="24"/>
        </w:rPr>
        <w:t xml:space="preserve">Complementary Therapies in Clinical Practice. </w:t>
      </w:r>
      <w:r w:rsidRPr="008E139D">
        <w:rPr>
          <w:rFonts w:ascii="Times New Roman" w:hAnsi="Times New Roman" w:cs="Times New Roman"/>
          <w:sz w:val="24"/>
          <w:szCs w:val="24"/>
        </w:rPr>
        <w:t>2022. 46: 101512</w:t>
      </w:r>
      <w:r>
        <w:rPr>
          <w:rFonts w:ascii="Times New Roman" w:hAnsi="Times New Roman" w:cs="Times New Roman"/>
          <w:sz w:val="24"/>
          <w:szCs w:val="24"/>
        </w:rPr>
        <w:t>.</w:t>
      </w:r>
    </w:p>
    <w:p w14:paraId="6944A048" w14:textId="77777777" w:rsidR="006625E1" w:rsidRPr="006625E1" w:rsidRDefault="00BE2EF1" w:rsidP="001C7407">
      <w:pPr>
        <w:pStyle w:val="ListParagraph"/>
        <w:spacing w:after="120" w:line="240" w:lineRule="auto"/>
        <w:ind w:left="1267"/>
        <w:contextualSpacing w:val="0"/>
        <w:jc w:val="both"/>
        <w:rPr>
          <w:rFonts w:ascii="Times New Roman" w:hAnsi="Times New Roman" w:cs="Times New Roman"/>
          <w:sz w:val="24"/>
          <w:szCs w:val="24"/>
        </w:rPr>
      </w:pPr>
      <w:r w:rsidRPr="006625E1">
        <w:rPr>
          <w:rFonts w:ascii="Times New Roman" w:hAnsi="Times New Roman" w:cs="Times New Roman"/>
          <w:sz w:val="24"/>
          <w:szCs w:val="24"/>
        </w:rPr>
        <w:t xml:space="preserve">Maalouf, NM, Chhabra, A, </w:t>
      </w:r>
      <w:r w:rsidRPr="006625E1">
        <w:rPr>
          <w:rFonts w:ascii="Times New Roman" w:hAnsi="Times New Roman" w:cs="Times New Roman"/>
          <w:b/>
          <w:sz w:val="24"/>
          <w:szCs w:val="24"/>
        </w:rPr>
        <w:t>Zafereo, J</w:t>
      </w:r>
      <w:r w:rsidRPr="006625E1">
        <w:rPr>
          <w:rFonts w:ascii="Times New Roman" w:hAnsi="Times New Roman" w:cs="Times New Roman"/>
          <w:sz w:val="24"/>
          <w:szCs w:val="24"/>
        </w:rPr>
        <w:t xml:space="preserve">, Querry, R, Towler, DA, Thakur, UJ, Frankl, J, Poindexter, JR, </w:t>
      </w:r>
      <w:proofErr w:type="spellStart"/>
      <w:r w:rsidRPr="006625E1">
        <w:rPr>
          <w:rFonts w:ascii="Times New Roman" w:hAnsi="Times New Roman" w:cs="Times New Roman"/>
          <w:sz w:val="24"/>
          <w:szCs w:val="24"/>
        </w:rPr>
        <w:t>Mogharrabi</w:t>
      </w:r>
      <w:proofErr w:type="spellEnd"/>
      <w:r w:rsidRPr="006625E1">
        <w:rPr>
          <w:rFonts w:ascii="Times New Roman" w:hAnsi="Times New Roman" w:cs="Times New Roman"/>
          <w:sz w:val="24"/>
          <w:szCs w:val="24"/>
        </w:rPr>
        <w:t xml:space="preserve">, B, Xac, M, </w:t>
      </w:r>
      <w:proofErr w:type="spellStart"/>
      <w:r w:rsidRPr="006625E1">
        <w:rPr>
          <w:rFonts w:ascii="Times New Roman" w:hAnsi="Times New Roman" w:cs="Times New Roman"/>
          <w:sz w:val="24"/>
          <w:szCs w:val="24"/>
        </w:rPr>
        <w:t>Öz</w:t>
      </w:r>
      <w:proofErr w:type="spellEnd"/>
      <w:r w:rsidRPr="006625E1">
        <w:rPr>
          <w:rFonts w:ascii="Times New Roman" w:hAnsi="Times New Roman" w:cs="Times New Roman"/>
          <w:sz w:val="24"/>
          <w:szCs w:val="24"/>
        </w:rPr>
        <w:t xml:space="preserve">, OK, Rubin, CD. </w:t>
      </w:r>
      <w:r w:rsidRPr="006625E1">
        <w:rPr>
          <w:rFonts w:ascii="Times New Roman" w:hAnsi="Times New Roman" w:cs="Times New Roman"/>
          <w:bCs/>
          <w:sz w:val="24"/>
          <w:szCs w:val="24"/>
        </w:rPr>
        <w:t xml:space="preserve">Androgen Deprivation Therapy Differentially Impacts Bone and Muscle in the Short Term in Physically Active Men with Prostate Cancer. </w:t>
      </w:r>
      <w:r w:rsidRPr="006625E1">
        <w:rPr>
          <w:rFonts w:ascii="Times New Roman" w:hAnsi="Times New Roman" w:cs="Times New Roman"/>
          <w:bCs/>
          <w:i/>
          <w:sz w:val="24"/>
          <w:szCs w:val="24"/>
        </w:rPr>
        <w:t>JBMR P</w:t>
      </w:r>
      <w:r w:rsidR="006625E1">
        <w:rPr>
          <w:rFonts w:ascii="Times New Roman" w:hAnsi="Times New Roman" w:cs="Times New Roman"/>
          <w:bCs/>
          <w:i/>
          <w:sz w:val="24"/>
          <w:szCs w:val="24"/>
        </w:rPr>
        <w:t xml:space="preserve">lus. </w:t>
      </w:r>
      <w:r w:rsidR="006625E1" w:rsidRPr="006625E1">
        <w:rPr>
          <w:rFonts w:ascii="Times New Roman" w:hAnsi="Times New Roman" w:cs="Times New Roman"/>
          <w:bCs/>
          <w:sz w:val="24"/>
          <w:szCs w:val="24"/>
        </w:rPr>
        <w:t>202</w:t>
      </w:r>
      <w:r w:rsidR="00EA3A03">
        <w:rPr>
          <w:rFonts w:ascii="Times New Roman" w:hAnsi="Times New Roman" w:cs="Times New Roman"/>
          <w:bCs/>
          <w:sz w:val="24"/>
          <w:szCs w:val="24"/>
        </w:rPr>
        <w:t xml:space="preserve">2. 6(1): e10573. </w:t>
      </w:r>
    </w:p>
    <w:p w14:paraId="08C5D23C" w14:textId="3E8073CB" w:rsidR="005E3658" w:rsidRPr="006625E1" w:rsidRDefault="005E3658" w:rsidP="001C7407">
      <w:pPr>
        <w:pStyle w:val="ListParagraph"/>
        <w:spacing w:after="120" w:line="240" w:lineRule="auto"/>
        <w:ind w:left="1267"/>
        <w:contextualSpacing w:val="0"/>
        <w:jc w:val="both"/>
        <w:rPr>
          <w:rFonts w:ascii="Times New Roman" w:hAnsi="Times New Roman" w:cs="Times New Roman"/>
          <w:sz w:val="24"/>
          <w:szCs w:val="24"/>
        </w:rPr>
      </w:pPr>
      <w:r w:rsidRPr="006625E1">
        <w:rPr>
          <w:rFonts w:ascii="Times New Roman" w:hAnsi="Times New Roman" w:cs="Times New Roman"/>
          <w:b/>
          <w:sz w:val="24"/>
          <w:szCs w:val="24"/>
        </w:rPr>
        <w:t>Zafereo, J</w:t>
      </w:r>
      <w:r w:rsidRPr="006625E1">
        <w:rPr>
          <w:rFonts w:ascii="Times New Roman" w:hAnsi="Times New Roman" w:cs="Times New Roman"/>
          <w:sz w:val="24"/>
          <w:szCs w:val="24"/>
        </w:rPr>
        <w:t>, Wang-Price, S, Dickson, T</w:t>
      </w:r>
      <w:r w:rsidR="00BE2EF1" w:rsidRPr="006625E1">
        <w:rPr>
          <w:rFonts w:ascii="Times New Roman" w:hAnsi="Times New Roman" w:cs="Times New Roman"/>
          <w:sz w:val="24"/>
          <w:szCs w:val="24"/>
        </w:rPr>
        <w:t>.</w:t>
      </w:r>
      <w:r w:rsidRPr="006625E1">
        <w:rPr>
          <w:rFonts w:ascii="Times New Roman" w:hAnsi="Times New Roman" w:cs="Times New Roman"/>
          <w:sz w:val="24"/>
          <w:szCs w:val="24"/>
        </w:rPr>
        <w:t xml:space="preserve"> Segmental Spine Mobility Differences between Lumbar Flexion- and Extension-based Movement Syndromes in Patients with Low Back Pain. </w:t>
      </w:r>
      <w:r w:rsidRPr="006625E1">
        <w:rPr>
          <w:rFonts w:ascii="Times New Roman" w:hAnsi="Times New Roman" w:cs="Times New Roman"/>
          <w:i/>
          <w:sz w:val="24"/>
          <w:szCs w:val="24"/>
        </w:rPr>
        <w:t>Journal of Back and Musculoskeletal Rehabilitation</w:t>
      </w:r>
      <w:r w:rsidRPr="006625E1">
        <w:rPr>
          <w:rFonts w:ascii="Times New Roman" w:hAnsi="Times New Roman" w:cs="Times New Roman"/>
          <w:sz w:val="24"/>
          <w:szCs w:val="24"/>
        </w:rPr>
        <w:t xml:space="preserve">. </w:t>
      </w:r>
      <w:r w:rsidR="00904F1B">
        <w:rPr>
          <w:rFonts w:ascii="Times New Roman" w:hAnsi="Times New Roman" w:cs="Times New Roman"/>
          <w:sz w:val="24"/>
          <w:szCs w:val="24"/>
        </w:rPr>
        <w:t xml:space="preserve">2022. </w:t>
      </w:r>
      <w:r w:rsidR="00904F1B" w:rsidRPr="00904F1B">
        <w:rPr>
          <w:rStyle w:val="normaltextrun"/>
          <w:rFonts w:ascii="Times New Roman" w:hAnsi="Times New Roman" w:cs="Times New Roman"/>
          <w:color w:val="000000"/>
          <w:sz w:val="24"/>
          <w:szCs w:val="24"/>
          <w:shd w:val="clear" w:color="auto" w:fill="FFFFFF"/>
        </w:rPr>
        <w:t>35(2):347-355</w:t>
      </w:r>
      <w:r w:rsidR="00BE2EF1" w:rsidRPr="006625E1">
        <w:rPr>
          <w:rStyle w:val="normaltextrun"/>
          <w:rFonts w:ascii="Times New Roman" w:hAnsi="Times New Roman" w:cs="Times New Roman"/>
          <w:color w:val="000000"/>
          <w:sz w:val="24"/>
          <w:szCs w:val="24"/>
          <w:shd w:val="clear" w:color="auto" w:fill="FFFFFF"/>
        </w:rPr>
        <w:t>. </w:t>
      </w:r>
      <w:r w:rsidR="00BE2EF1" w:rsidRPr="006625E1">
        <w:rPr>
          <w:rStyle w:val="eop"/>
          <w:rFonts w:ascii="Times New Roman" w:hAnsi="Times New Roman" w:cs="Times New Roman"/>
          <w:color w:val="000000"/>
          <w:sz w:val="24"/>
          <w:szCs w:val="24"/>
          <w:shd w:val="clear" w:color="auto" w:fill="FFFFFF"/>
        </w:rPr>
        <w:t> </w:t>
      </w:r>
    </w:p>
    <w:p w14:paraId="281F06BD" w14:textId="77777777" w:rsidR="00DF7794" w:rsidRDefault="00DF7794" w:rsidP="001C7407">
      <w:pPr>
        <w:pStyle w:val="ListParagraph"/>
        <w:spacing w:after="120" w:line="240" w:lineRule="auto"/>
        <w:ind w:left="1267"/>
        <w:contextualSpacing w:val="0"/>
        <w:rPr>
          <w:rFonts w:ascii="Times New Roman" w:hAnsi="Times New Roman" w:cs="Times New Roman"/>
          <w:sz w:val="24"/>
          <w:szCs w:val="24"/>
        </w:rPr>
      </w:pPr>
      <w:r w:rsidRPr="00DF7794">
        <w:rPr>
          <w:rFonts w:ascii="Times New Roman" w:hAnsi="Times New Roman" w:cs="Times New Roman"/>
          <w:b/>
          <w:sz w:val="24"/>
          <w:szCs w:val="24"/>
        </w:rPr>
        <w:lastRenderedPageBreak/>
        <w:t>Zafereo, J.</w:t>
      </w:r>
      <w:r w:rsidRPr="00DF7794">
        <w:rPr>
          <w:rFonts w:ascii="Times New Roman" w:hAnsi="Times New Roman" w:cs="Times New Roman"/>
          <w:sz w:val="24"/>
          <w:szCs w:val="24"/>
        </w:rPr>
        <w:t xml:space="preserve">, Wang-Price, S., Kandil, E. Quantitative Sensory Testing Discriminates Central Sensitization Inventory Scores in Participants with Chronic Musculoskeletal Pain: An Exploratory Study. </w:t>
      </w:r>
      <w:r w:rsidRPr="005E3658">
        <w:rPr>
          <w:rFonts w:ascii="Times New Roman" w:hAnsi="Times New Roman" w:cs="Times New Roman"/>
          <w:i/>
          <w:sz w:val="24"/>
          <w:szCs w:val="24"/>
        </w:rPr>
        <w:t>Pain Practice</w:t>
      </w:r>
      <w:r w:rsidRPr="00DF7794">
        <w:rPr>
          <w:rFonts w:ascii="Times New Roman" w:hAnsi="Times New Roman" w:cs="Times New Roman"/>
          <w:sz w:val="24"/>
          <w:szCs w:val="24"/>
        </w:rPr>
        <w:t xml:space="preserve">. 2021. </w:t>
      </w:r>
      <w:r w:rsidR="0016026B">
        <w:rPr>
          <w:rFonts w:ascii="Times New Roman" w:hAnsi="Times New Roman" w:cs="Times New Roman"/>
          <w:sz w:val="24"/>
          <w:szCs w:val="24"/>
        </w:rPr>
        <w:t>21(5):547-556</w:t>
      </w:r>
      <w:r w:rsidRPr="00DF7794">
        <w:rPr>
          <w:rFonts w:ascii="Times New Roman" w:hAnsi="Times New Roman" w:cs="Times New Roman"/>
          <w:sz w:val="24"/>
          <w:szCs w:val="24"/>
        </w:rPr>
        <w:t>.</w:t>
      </w:r>
    </w:p>
    <w:p w14:paraId="49524A50" w14:textId="77777777" w:rsidR="005E3658" w:rsidRDefault="005E3658" w:rsidP="001C7407">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Dickson, T., Deschenes, B., Gleason, P, </w:t>
      </w:r>
      <w:r w:rsidRPr="00697C41">
        <w:rPr>
          <w:rFonts w:ascii="Times New Roman" w:hAnsi="Times New Roman" w:cs="Times New Roman"/>
          <w:b/>
          <w:sz w:val="24"/>
          <w:szCs w:val="24"/>
        </w:rPr>
        <w:t>Zafereo, J</w:t>
      </w:r>
      <w:r>
        <w:rPr>
          <w:rFonts w:ascii="Times New Roman" w:hAnsi="Times New Roman" w:cs="Times New Roman"/>
          <w:sz w:val="24"/>
          <w:szCs w:val="24"/>
        </w:rPr>
        <w:t xml:space="preserve">. </w:t>
      </w:r>
      <w:r w:rsidRPr="00697C41">
        <w:rPr>
          <w:rFonts w:ascii="Times New Roman" w:hAnsi="Times New Roman" w:cs="Times New Roman"/>
          <w:sz w:val="24"/>
          <w:szCs w:val="24"/>
        </w:rPr>
        <w:t xml:space="preserve">The </w:t>
      </w:r>
      <w:r>
        <w:rPr>
          <w:rFonts w:ascii="Times New Roman" w:hAnsi="Times New Roman" w:cs="Times New Roman"/>
          <w:sz w:val="24"/>
          <w:szCs w:val="24"/>
        </w:rPr>
        <w:t>I</w:t>
      </w:r>
      <w:r w:rsidRPr="00697C41">
        <w:rPr>
          <w:rFonts w:ascii="Times New Roman" w:hAnsi="Times New Roman" w:cs="Times New Roman"/>
          <w:sz w:val="24"/>
          <w:szCs w:val="24"/>
        </w:rPr>
        <w:t xml:space="preserve">mpact of </w:t>
      </w:r>
      <w:r>
        <w:rPr>
          <w:rFonts w:ascii="Times New Roman" w:hAnsi="Times New Roman" w:cs="Times New Roman"/>
          <w:sz w:val="24"/>
          <w:szCs w:val="24"/>
        </w:rPr>
        <w:t>F</w:t>
      </w:r>
      <w:r w:rsidRPr="00697C41">
        <w:rPr>
          <w:rFonts w:ascii="Times New Roman" w:hAnsi="Times New Roman" w:cs="Times New Roman"/>
          <w:sz w:val="24"/>
          <w:szCs w:val="24"/>
        </w:rPr>
        <w:t xml:space="preserve">aculty and </w:t>
      </w:r>
      <w:r>
        <w:rPr>
          <w:rFonts w:ascii="Times New Roman" w:hAnsi="Times New Roman" w:cs="Times New Roman"/>
          <w:sz w:val="24"/>
          <w:szCs w:val="24"/>
        </w:rPr>
        <w:t>P</w:t>
      </w:r>
      <w:r w:rsidRPr="00697C41">
        <w:rPr>
          <w:rFonts w:ascii="Times New Roman" w:hAnsi="Times New Roman" w:cs="Times New Roman"/>
          <w:sz w:val="24"/>
          <w:szCs w:val="24"/>
        </w:rPr>
        <w:t xml:space="preserve">rogrammatic </w:t>
      </w:r>
      <w:r>
        <w:rPr>
          <w:rFonts w:ascii="Times New Roman" w:hAnsi="Times New Roman" w:cs="Times New Roman"/>
          <w:sz w:val="24"/>
          <w:szCs w:val="24"/>
        </w:rPr>
        <w:t>R</w:t>
      </w:r>
      <w:r w:rsidRPr="00697C41">
        <w:rPr>
          <w:rFonts w:ascii="Times New Roman" w:hAnsi="Times New Roman" w:cs="Times New Roman"/>
          <w:sz w:val="24"/>
          <w:szCs w:val="24"/>
        </w:rPr>
        <w:t xml:space="preserve">esources on the </w:t>
      </w:r>
      <w:r>
        <w:rPr>
          <w:rFonts w:ascii="Times New Roman" w:hAnsi="Times New Roman" w:cs="Times New Roman"/>
          <w:sz w:val="24"/>
          <w:szCs w:val="24"/>
        </w:rPr>
        <w:t>P</w:t>
      </w:r>
      <w:r w:rsidRPr="00697C41">
        <w:rPr>
          <w:rFonts w:ascii="Times New Roman" w:hAnsi="Times New Roman" w:cs="Times New Roman"/>
          <w:sz w:val="24"/>
          <w:szCs w:val="24"/>
        </w:rPr>
        <w:t xml:space="preserve">roportion of </w:t>
      </w:r>
      <w:r>
        <w:rPr>
          <w:rFonts w:ascii="Times New Roman" w:hAnsi="Times New Roman" w:cs="Times New Roman"/>
          <w:sz w:val="24"/>
          <w:szCs w:val="24"/>
        </w:rPr>
        <w:t>A</w:t>
      </w:r>
      <w:r w:rsidRPr="00697C41">
        <w:rPr>
          <w:rFonts w:ascii="Times New Roman" w:hAnsi="Times New Roman" w:cs="Times New Roman"/>
          <w:sz w:val="24"/>
          <w:szCs w:val="24"/>
        </w:rPr>
        <w:t xml:space="preserve">cademic </w:t>
      </w:r>
      <w:r>
        <w:rPr>
          <w:rFonts w:ascii="Times New Roman" w:hAnsi="Times New Roman" w:cs="Times New Roman"/>
          <w:sz w:val="24"/>
          <w:szCs w:val="24"/>
        </w:rPr>
        <w:t>D</w:t>
      </w:r>
      <w:r w:rsidRPr="00697C41">
        <w:rPr>
          <w:rFonts w:ascii="Times New Roman" w:hAnsi="Times New Roman" w:cs="Times New Roman"/>
          <w:sz w:val="24"/>
          <w:szCs w:val="24"/>
        </w:rPr>
        <w:t xml:space="preserve">octoral </w:t>
      </w:r>
      <w:r>
        <w:rPr>
          <w:rFonts w:ascii="Times New Roman" w:hAnsi="Times New Roman" w:cs="Times New Roman"/>
          <w:sz w:val="24"/>
          <w:szCs w:val="24"/>
        </w:rPr>
        <w:t>D</w:t>
      </w:r>
      <w:r w:rsidRPr="00697C41">
        <w:rPr>
          <w:rFonts w:ascii="Times New Roman" w:hAnsi="Times New Roman" w:cs="Times New Roman"/>
          <w:sz w:val="24"/>
          <w:szCs w:val="24"/>
        </w:rPr>
        <w:t xml:space="preserve">egrees in </w:t>
      </w:r>
      <w:r>
        <w:rPr>
          <w:rFonts w:ascii="Times New Roman" w:hAnsi="Times New Roman" w:cs="Times New Roman"/>
          <w:sz w:val="24"/>
          <w:szCs w:val="24"/>
        </w:rPr>
        <w:t>P</w:t>
      </w:r>
      <w:r w:rsidRPr="00697C41">
        <w:rPr>
          <w:rFonts w:ascii="Times New Roman" w:hAnsi="Times New Roman" w:cs="Times New Roman"/>
          <w:sz w:val="24"/>
          <w:szCs w:val="24"/>
        </w:rPr>
        <w:t xml:space="preserve">rofessional </w:t>
      </w:r>
      <w:r>
        <w:rPr>
          <w:rFonts w:ascii="Times New Roman" w:hAnsi="Times New Roman" w:cs="Times New Roman"/>
          <w:sz w:val="24"/>
          <w:szCs w:val="24"/>
        </w:rPr>
        <w:t>Ph</w:t>
      </w:r>
      <w:r w:rsidRPr="00697C41">
        <w:rPr>
          <w:rFonts w:ascii="Times New Roman" w:hAnsi="Times New Roman" w:cs="Times New Roman"/>
          <w:sz w:val="24"/>
          <w:szCs w:val="24"/>
        </w:rPr>
        <w:t xml:space="preserve">ysical </w:t>
      </w:r>
      <w:r>
        <w:rPr>
          <w:rFonts w:ascii="Times New Roman" w:hAnsi="Times New Roman" w:cs="Times New Roman"/>
          <w:sz w:val="24"/>
          <w:szCs w:val="24"/>
        </w:rPr>
        <w:t>T</w:t>
      </w:r>
      <w:r w:rsidRPr="00697C41">
        <w:rPr>
          <w:rFonts w:ascii="Times New Roman" w:hAnsi="Times New Roman" w:cs="Times New Roman"/>
          <w:sz w:val="24"/>
          <w:szCs w:val="24"/>
        </w:rPr>
        <w:t xml:space="preserve">herapy </w:t>
      </w:r>
      <w:r>
        <w:rPr>
          <w:rFonts w:ascii="Times New Roman" w:hAnsi="Times New Roman" w:cs="Times New Roman"/>
          <w:sz w:val="24"/>
          <w:szCs w:val="24"/>
        </w:rPr>
        <w:t>P</w:t>
      </w:r>
      <w:r w:rsidRPr="00697C41">
        <w:rPr>
          <w:rFonts w:ascii="Times New Roman" w:hAnsi="Times New Roman" w:cs="Times New Roman"/>
          <w:sz w:val="24"/>
          <w:szCs w:val="24"/>
        </w:rPr>
        <w:t>rograms</w:t>
      </w:r>
      <w:r>
        <w:rPr>
          <w:rFonts w:ascii="Times New Roman" w:hAnsi="Times New Roman" w:cs="Times New Roman"/>
          <w:sz w:val="24"/>
          <w:szCs w:val="24"/>
        </w:rPr>
        <w:t xml:space="preserve">. </w:t>
      </w:r>
      <w:r>
        <w:rPr>
          <w:rFonts w:ascii="Times New Roman" w:hAnsi="Times New Roman" w:cs="Times New Roman"/>
          <w:i/>
          <w:sz w:val="24"/>
          <w:szCs w:val="24"/>
        </w:rPr>
        <w:t xml:space="preserve">Physical Therapy. </w:t>
      </w:r>
      <w:r>
        <w:rPr>
          <w:rFonts w:ascii="Times New Roman" w:hAnsi="Times New Roman" w:cs="Times New Roman"/>
          <w:sz w:val="24"/>
          <w:szCs w:val="24"/>
        </w:rPr>
        <w:t xml:space="preserve">2021. </w:t>
      </w:r>
      <w:r w:rsidR="0016026B">
        <w:rPr>
          <w:rFonts w:ascii="Times New Roman" w:hAnsi="Times New Roman" w:cs="Times New Roman"/>
          <w:sz w:val="24"/>
          <w:szCs w:val="24"/>
        </w:rPr>
        <w:t>101:1-11</w:t>
      </w:r>
      <w:r>
        <w:rPr>
          <w:rFonts w:ascii="Times New Roman" w:hAnsi="Times New Roman" w:cs="Times New Roman"/>
          <w:sz w:val="24"/>
          <w:szCs w:val="24"/>
        </w:rPr>
        <w:t>.</w:t>
      </w:r>
    </w:p>
    <w:p w14:paraId="74F9CE1A" w14:textId="77777777" w:rsidR="005E3658" w:rsidRDefault="005E3658" w:rsidP="001C7407">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Dickson, T, </w:t>
      </w:r>
      <w:r w:rsidRPr="00DE3645">
        <w:rPr>
          <w:rFonts w:ascii="Times New Roman" w:hAnsi="Times New Roman" w:cs="Times New Roman"/>
          <w:b/>
          <w:sz w:val="24"/>
          <w:szCs w:val="24"/>
        </w:rPr>
        <w:t>Zafereo, J</w:t>
      </w:r>
      <w:r>
        <w:rPr>
          <w:rFonts w:ascii="Times New Roman" w:hAnsi="Times New Roman" w:cs="Times New Roman"/>
          <w:sz w:val="24"/>
          <w:szCs w:val="24"/>
        </w:rPr>
        <w:t xml:space="preserve">. </w:t>
      </w:r>
      <w:r w:rsidRPr="00DE3645">
        <w:rPr>
          <w:rFonts w:ascii="Times New Roman" w:hAnsi="Times New Roman" w:cs="Times New Roman"/>
          <w:sz w:val="24"/>
          <w:szCs w:val="24"/>
        </w:rPr>
        <w:t>Faculty and Programmatic Influences on the Percentage of Graduates of Color from Professional Physical Therapy Programs in the United States</w:t>
      </w:r>
      <w:r>
        <w:rPr>
          <w:rFonts w:ascii="Times New Roman" w:hAnsi="Times New Roman" w:cs="Times New Roman"/>
          <w:sz w:val="24"/>
          <w:szCs w:val="24"/>
        </w:rPr>
        <w:t xml:space="preserve">. </w:t>
      </w:r>
      <w:r>
        <w:rPr>
          <w:rFonts w:ascii="Times New Roman" w:hAnsi="Times New Roman" w:cs="Times New Roman"/>
          <w:i/>
          <w:sz w:val="24"/>
          <w:szCs w:val="24"/>
        </w:rPr>
        <w:t xml:space="preserve">Advances in Health Sciences. </w:t>
      </w:r>
      <w:r w:rsidRPr="005E3658">
        <w:rPr>
          <w:rFonts w:ascii="Times New Roman" w:hAnsi="Times New Roman" w:cs="Times New Roman"/>
          <w:sz w:val="24"/>
          <w:szCs w:val="24"/>
        </w:rPr>
        <w:t>2021. 26(1):215-235</w:t>
      </w:r>
      <w:r>
        <w:rPr>
          <w:rFonts w:ascii="Times New Roman" w:hAnsi="Times New Roman" w:cs="Times New Roman"/>
          <w:sz w:val="24"/>
          <w:szCs w:val="24"/>
        </w:rPr>
        <w:t>.</w:t>
      </w:r>
    </w:p>
    <w:p w14:paraId="2E64C2FE" w14:textId="77777777" w:rsidR="00DE3645" w:rsidRDefault="00F26CFD" w:rsidP="001C7407">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Dickson, T., Taylor, B., </w:t>
      </w:r>
      <w:r w:rsidRPr="00F26CFD">
        <w:rPr>
          <w:rFonts w:ascii="Times New Roman" w:hAnsi="Times New Roman" w:cs="Times New Roman"/>
          <w:b/>
          <w:sz w:val="24"/>
          <w:szCs w:val="24"/>
        </w:rPr>
        <w:t>Zafereo, J</w:t>
      </w:r>
      <w:r>
        <w:rPr>
          <w:rFonts w:ascii="Times New Roman" w:hAnsi="Times New Roman" w:cs="Times New Roman"/>
          <w:sz w:val="24"/>
          <w:szCs w:val="24"/>
        </w:rPr>
        <w:t xml:space="preserve">. </w:t>
      </w:r>
      <w:r w:rsidR="00DE3645">
        <w:rPr>
          <w:rFonts w:ascii="Times New Roman" w:hAnsi="Times New Roman" w:cs="Times New Roman"/>
          <w:sz w:val="24"/>
          <w:szCs w:val="24"/>
        </w:rPr>
        <w:t xml:space="preserve"> </w:t>
      </w:r>
      <w:r w:rsidRPr="00F26CFD">
        <w:rPr>
          <w:rFonts w:ascii="Times New Roman" w:hAnsi="Times New Roman" w:cs="Times New Roman"/>
          <w:bCs/>
          <w:sz w:val="24"/>
          <w:szCs w:val="24"/>
        </w:rPr>
        <w:t>Characteristics of Professional Physical Therapist Faculty and Doctor of Physical Therapy Programs, 2008–2017: Influences on Graduation Rates and First-Time National Physical Therapy Examination Pass Rates</w:t>
      </w:r>
      <w:r>
        <w:rPr>
          <w:rFonts w:ascii="Times New Roman" w:hAnsi="Times New Roman" w:cs="Times New Roman"/>
          <w:bCs/>
          <w:sz w:val="24"/>
          <w:szCs w:val="24"/>
        </w:rPr>
        <w:t xml:space="preserve">. </w:t>
      </w:r>
      <w:r>
        <w:rPr>
          <w:rFonts w:ascii="Times New Roman" w:hAnsi="Times New Roman" w:cs="Times New Roman"/>
          <w:bCs/>
          <w:i/>
          <w:sz w:val="24"/>
          <w:szCs w:val="24"/>
        </w:rPr>
        <w:t xml:space="preserve">Physical Therapy. </w:t>
      </w:r>
      <w:r>
        <w:rPr>
          <w:rFonts w:ascii="Times New Roman" w:hAnsi="Times New Roman" w:cs="Times New Roman"/>
          <w:bCs/>
          <w:sz w:val="24"/>
          <w:szCs w:val="24"/>
        </w:rPr>
        <w:t xml:space="preserve">2020. </w:t>
      </w:r>
      <w:r w:rsidR="005E3658" w:rsidRPr="005E3658">
        <w:rPr>
          <w:rFonts w:ascii="Times New Roman" w:hAnsi="Times New Roman" w:cs="Times New Roman"/>
          <w:bCs/>
          <w:sz w:val="24"/>
          <w:szCs w:val="24"/>
        </w:rPr>
        <w:t>2020. 100(11):1930–1947</w:t>
      </w:r>
      <w:r>
        <w:rPr>
          <w:rFonts w:ascii="Times New Roman" w:hAnsi="Times New Roman" w:cs="Times New Roman"/>
          <w:bCs/>
          <w:sz w:val="24"/>
          <w:szCs w:val="24"/>
        </w:rPr>
        <w:t xml:space="preserve">. </w:t>
      </w:r>
    </w:p>
    <w:p w14:paraId="6A995460" w14:textId="77777777" w:rsidR="00D94AF4" w:rsidRDefault="00D94AF4" w:rsidP="001C7407">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Wang-Price, S, </w:t>
      </w:r>
      <w:r w:rsidRPr="008A4269">
        <w:rPr>
          <w:rFonts w:ascii="Times New Roman" w:hAnsi="Times New Roman" w:cs="Times New Roman"/>
          <w:b/>
          <w:sz w:val="24"/>
          <w:szCs w:val="24"/>
        </w:rPr>
        <w:t>Zafereo, J</w:t>
      </w:r>
      <w:r>
        <w:rPr>
          <w:rFonts w:ascii="Times New Roman" w:hAnsi="Times New Roman" w:cs="Times New Roman"/>
          <w:sz w:val="24"/>
          <w:szCs w:val="24"/>
        </w:rPr>
        <w:t xml:space="preserve">, Couch, Z, Brizzolara, K, Heines, T, Smith, L. </w:t>
      </w:r>
      <w:r w:rsidRPr="00D94AF4">
        <w:rPr>
          <w:rFonts w:ascii="Times New Roman" w:hAnsi="Times New Roman" w:cs="Times New Roman"/>
          <w:sz w:val="24"/>
          <w:szCs w:val="24"/>
        </w:rPr>
        <w:t>Short-term Effects of Two Deep Dry Needling Techniques on Pressure Pain Thresholds and Electromyographic Amplitude of the Lumbosacral Multifidus in Patients with Low Back Pain</w:t>
      </w:r>
      <w:r>
        <w:rPr>
          <w:rFonts w:ascii="Times New Roman" w:hAnsi="Times New Roman" w:cs="Times New Roman"/>
          <w:sz w:val="24"/>
          <w:szCs w:val="24"/>
        </w:rPr>
        <w:t xml:space="preserve">. </w:t>
      </w:r>
      <w:r>
        <w:rPr>
          <w:rFonts w:ascii="Times New Roman" w:hAnsi="Times New Roman" w:cs="Times New Roman"/>
          <w:i/>
          <w:sz w:val="24"/>
          <w:szCs w:val="24"/>
        </w:rPr>
        <w:t xml:space="preserve">Journal of Manual and Manipulative Therapy. </w:t>
      </w:r>
      <w:r w:rsidR="005E3658" w:rsidRPr="005E3658">
        <w:rPr>
          <w:rFonts w:ascii="Times New Roman" w:hAnsi="Times New Roman" w:cs="Times New Roman"/>
          <w:sz w:val="24"/>
          <w:szCs w:val="24"/>
        </w:rPr>
        <w:t>2020. 28(5):254-265</w:t>
      </w:r>
      <w:r>
        <w:rPr>
          <w:rFonts w:ascii="Times New Roman" w:hAnsi="Times New Roman" w:cs="Times New Roman"/>
          <w:sz w:val="24"/>
          <w:szCs w:val="24"/>
        </w:rPr>
        <w:t xml:space="preserve">. </w:t>
      </w:r>
    </w:p>
    <w:p w14:paraId="1746D95E" w14:textId="77777777" w:rsidR="00F356DF" w:rsidRDefault="00500275" w:rsidP="001C7407">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Brizzolara, K, Wang-Price, S, </w:t>
      </w:r>
      <w:r>
        <w:rPr>
          <w:rFonts w:ascii="Times New Roman" w:hAnsi="Times New Roman" w:cs="Times New Roman"/>
          <w:b/>
          <w:sz w:val="24"/>
          <w:szCs w:val="24"/>
        </w:rPr>
        <w:t xml:space="preserve">Zafereo, J. </w:t>
      </w:r>
      <w:r w:rsidRPr="00500275">
        <w:rPr>
          <w:rFonts w:ascii="Times New Roman" w:hAnsi="Times New Roman" w:cs="Times New Roman"/>
          <w:sz w:val="24"/>
          <w:szCs w:val="24"/>
        </w:rPr>
        <w:t>Assessment of Abdominal Muscle Thickness in Postpartum Women Who Have Undergone Cesarean Section as Compared to Vaginal Births: A Pilot Study</w:t>
      </w:r>
      <w:r>
        <w:rPr>
          <w:rFonts w:ascii="Times New Roman" w:hAnsi="Times New Roman" w:cs="Times New Roman"/>
          <w:sz w:val="24"/>
          <w:szCs w:val="24"/>
        </w:rPr>
        <w:t xml:space="preserve">. </w:t>
      </w:r>
      <w:r>
        <w:rPr>
          <w:rFonts w:ascii="Times New Roman" w:hAnsi="Times New Roman" w:cs="Times New Roman"/>
          <w:i/>
          <w:sz w:val="24"/>
          <w:szCs w:val="24"/>
        </w:rPr>
        <w:t xml:space="preserve">Journal of Women’s Health Physical Therapy. </w:t>
      </w:r>
      <w:r>
        <w:rPr>
          <w:rFonts w:ascii="Times New Roman" w:hAnsi="Times New Roman" w:cs="Times New Roman"/>
          <w:sz w:val="24"/>
          <w:szCs w:val="24"/>
        </w:rPr>
        <w:t>201</w:t>
      </w:r>
      <w:r w:rsidR="00F356DF">
        <w:rPr>
          <w:rFonts w:ascii="Times New Roman" w:hAnsi="Times New Roman" w:cs="Times New Roman"/>
          <w:sz w:val="24"/>
          <w:szCs w:val="24"/>
        </w:rPr>
        <w:t>9. 43(1): 22-27</w:t>
      </w:r>
      <w:r>
        <w:rPr>
          <w:rFonts w:ascii="Times New Roman" w:hAnsi="Times New Roman" w:cs="Times New Roman"/>
          <w:sz w:val="24"/>
          <w:szCs w:val="24"/>
        </w:rPr>
        <w:t>.</w:t>
      </w:r>
    </w:p>
    <w:p w14:paraId="140DB39B" w14:textId="77777777" w:rsidR="00F356DF" w:rsidRDefault="004922ED" w:rsidP="001C7407">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Wang-Price, S, </w:t>
      </w:r>
      <w:r>
        <w:rPr>
          <w:rFonts w:ascii="Times New Roman" w:hAnsi="Times New Roman" w:cs="Times New Roman"/>
          <w:b/>
          <w:sz w:val="24"/>
          <w:szCs w:val="24"/>
        </w:rPr>
        <w:t>Zafereo, J</w:t>
      </w:r>
      <w:r w:rsidR="00433028">
        <w:rPr>
          <w:rFonts w:ascii="Times New Roman" w:hAnsi="Times New Roman" w:cs="Times New Roman"/>
          <w:sz w:val="24"/>
          <w:szCs w:val="24"/>
        </w:rPr>
        <w:t xml:space="preserve">, Brizzolara, K. </w:t>
      </w:r>
      <w:r w:rsidRPr="004922ED">
        <w:rPr>
          <w:rFonts w:ascii="Times New Roman" w:hAnsi="Times New Roman" w:cs="Times New Roman"/>
          <w:sz w:val="24"/>
          <w:szCs w:val="24"/>
        </w:rPr>
        <w:t>Psychometric Properties of Pressure Pain Thresholds Measured in Two Positions for Adults with and without Neck-Shoulder Pain and Tenderness</w:t>
      </w:r>
      <w:r>
        <w:rPr>
          <w:rFonts w:ascii="Times New Roman" w:hAnsi="Times New Roman" w:cs="Times New Roman"/>
          <w:sz w:val="24"/>
          <w:szCs w:val="24"/>
        </w:rPr>
        <w:t xml:space="preserve">. </w:t>
      </w:r>
      <w:r w:rsidRPr="004922ED">
        <w:rPr>
          <w:rFonts w:ascii="Times New Roman" w:hAnsi="Times New Roman" w:cs="Times New Roman"/>
          <w:i/>
          <w:sz w:val="24"/>
          <w:szCs w:val="24"/>
        </w:rPr>
        <w:t>Journal of Manipulative and Physiological Therapeutics</w:t>
      </w:r>
      <w:r w:rsidRPr="004922ED">
        <w:rPr>
          <w:rFonts w:ascii="Times New Roman" w:hAnsi="Times New Roman" w:cs="Times New Roman"/>
          <w:sz w:val="24"/>
          <w:szCs w:val="24"/>
        </w:rPr>
        <w:t>.</w:t>
      </w:r>
      <w:r w:rsidR="00500275">
        <w:rPr>
          <w:rFonts w:ascii="Times New Roman" w:hAnsi="Times New Roman" w:cs="Times New Roman"/>
          <w:sz w:val="24"/>
          <w:szCs w:val="24"/>
        </w:rPr>
        <w:t xml:space="preserve"> 201</w:t>
      </w:r>
      <w:r w:rsidR="00433028">
        <w:rPr>
          <w:rFonts w:ascii="Times New Roman" w:hAnsi="Times New Roman" w:cs="Times New Roman"/>
          <w:sz w:val="24"/>
          <w:szCs w:val="24"/>
        </w:rPr>
        <w:t>9</w:t>
      </w:r>
      <w:r w:rsidR="00500275">
        <w:rPr>
          <w:rFonts w:ascii="Times New Roman" w:hAnsi="Times New Roman" w:cs="Times New Roman"/>
          <w:sz w:val="24"/>
          <w:szCs w:val="24"/>
        </w:rPr>
        <w:t>.</w:t>
      </w:r>
      <w:r w:rsidR="00433028">
        <w:rPr>
          <w:rFonts w:ascii="Times New Roman" w:hAnsi="Times New Roman" w:cs="Times New Roman"/>
          <w:sz w:val="24"/>
          <w:szCs w:val="24"/>
        </w:rPr>
        <w:t>42(6): 416-424</w:t>
      </w:r>
      <w:r>
        <w:rPr>
          <w:rFonts w:ascii="Times New Roman" w:hAnsi="Times New Roman" w:cs="Times New Roman"/>
          <w:sz w:val="24"/>
          <w:szCs w:val="24"/>
        </w:rPr>
        <w:t>.</w:t>
      </w:r>
      <w:r w:rsidR="00F356DF" w:rsidRPr="00F356DF">
        <w:rPr>
          <w:rFonts w:ascii="Times New Roman" w:hAnsi="Times New Roman" w:cs="Times New Roman"/>
          <w:sz w:val="24"/>
          <w:szCs w:val="24"/>
        </w:rPr>
        <w:t xml:space="preserve"> </w:t>
      </w:r>
    </w:p>
    <w:p w14:paraId="6CB00D95" w14:textId="77777777" w:rsidR="00F356DF" w:rsidRDefault="00F356DF" w:rsidP="001C7407">
      <w:pPr>
        <w:pStyle w:val="ListParagraph"/>
        <w:spacing w:after="120" w:line="240" w:lineRule="auto"/>
        <w:ind w:left="1260"/>
        <w:contextualSpacing w:val="0"/>
        <w:rPr>
          <w:rFonts w:ascii="Times New Roman" w:hAnsi="Times New Roman" w:cs="Times New Roman"/>
          <w:sz w:val="24"/>
          <w:szCs w:val="24"/>
        </w:rPr>
      </w:pPr>
      <w:r w:rsidRPr="00F356DF">
        <w:rPr>
          <w:rFonts w:ascii="Times New Roman" w:hAnsi="Times New Roman" w:cs="Times New Roman"/>
          <w:sz w:val="24"/>
          <w:szCs w:val="24"/>
        </w:rPr>
        <w:t xml:space="preserve">Nasr, A, </w:t>
      </w:r>
      <w:r w:rsidRPr="00F356DF">
        <w:rPr>
          <w:rFonts w:ascii="Times New Roman" w:hAnsi="Times New Roman" w:cs="Times New Roman"/>
          <w:b/>
          <w:sz w:val="24"/>
          <w:szCs w:val="24"/>
        </w:rPr>
        <w:t>Zafereo, J</w:t>
      </w:r>
      <w:r w:rsidRPr="00F356DF">
        <w:rPr>
          <w:rFonts w:ascii="Times New Roman" w:hAnsi="Times New Roman" w:cs="Times New Roman"/>
          <w:sz w:val="24"/>
          <w:szCs w:val="24"/>
        </w:rPr>
        <w:t xml:space="preserve">. The effects of dry needling and slump tensioners on idiopathic neuropathy: a case report. </w:t>
      </w:r>
      <w:r w:rsidRPr="00F356DF">
        <w:rPr>
          <w:rFonts w:ascii="Times New Roman" w:hAnsi="Times New Roman" w:cs="Times New Roman"/>
          <w:i/>
          <w:sz w:val="24"/>
          <w:szCs w:val="24"/>
        </w:rPr>
        <w:t>Journal of Bodywork &amp; Movement Therapies</w:t>
      </w:r>
      <w:r w:rsidRPr="00F356DF">
        <w:rPr>
          <w:rFonts w:ascii="Times New Roman" w:hAnsi="Times New Roman" w:cs="Times New Roman"/>
          <w:sz w:val="24"/>
          <w:szCs w:val="24"/>
        </w:rPr>
        <w:t xml:space="preserve">. </w:t>
      </w:r>
      <w:r w:rsidR="00EE6650">
        <w:rPr>
          <w:rFonts w:ascii="Times New Roman" w:hAnsi="Times New Roman" w:cs="Times New Roman"/>
          <w:sz w:val="24"/>
          <w:szCs w:val="24"/>
        </w:rPr>
        <w:t xml:space="preserve">2019. </w:t>
      </w:r>
      <w:r w:rsidR="00EE6650" w:rsidRPr="00EE6650">
        <w:rPr>
          <w:rFonts w:ascii="Times New Roman" w:hAnsi="Times New Roman" w:cs="Times New Roman"/>
          <w:sz w:val="24"/>
          <w:szCs w:val="24"/>
        </w:rPr>
        <w:t>23</w:t>
      </w:r>
      <w:r w:rsidR="00EE6650">
        <w:rPr>
          <w:rFonts w:ascii="Times New Roman" w:hAnsi="Times New Roman" w:cs="Times New Roman"/>
          <w:sz w:val="24"/>
          <w:szCs w:val="24"/>
        </w:rPr>
        <w:t>(</w:t>
      </w:r>
      <w:r w:rsidR="00EE6650" w:rsidRPr="00EE6650">
        <w:rPr>
          <w:rFonts w:ascii="Times New Roman" w:hAnsi="Times New Roman" w:cs="Times New Roman"/>
          <w:sz w:val="24"/>
          <w:szCs w:val="24"/>
        </w:rPr>
        <w:t>2</w:t>
      </w:r>
      <w:r w:rsidR="00EE6650">
        <w:rPr>
          <w:rFonts w:ascii="Times New Roman" w:hAnsi="Times New Roman" w:cs="Times New Roman"/>
          <w:sz w:val="24"/>
          <w:szCs w:val="24"/>
        </w:rPr>
        <w:t xml:space="preserve">): </w:t>
      </w:r>
      <w:r w:rsidR="00EE6650" w:rsidRPr="00EE6650">
        <w:rPr>
          <w:rFonts w:ascii="Times New Roman" w:hAnsi="Times New Roman" w:cs="Times New Roman"/>
          <w:sz w:val="24"/>
          <w:szCs w:val="24"/>
        </w:rPr>
        <w:t>306-310</w:t>
      </w:r>
      <w:r w:rsidRPr="00F356DF">
        <w:rPr>
          <w:rFonts w:ascii="Times New Roman" w:hAnsi="Times New Roman" w:cs="Times New Roman"/>
          <w:sz w:val="24"/>
          <w:szCs w:val="24"/>
        </w:rPr>
        <w:t xml:space="preserve">. </w:t>
      </w:r>
    </w:p>
    <w:p w14:paraId="390609E3" w14:textId="77777777" w:rsidR="00F356DF" w:rsidRDefault="007E5389" w:rsidP="001C7407">
      <w:pPr>
        <w:pStyle w:val="ListParagraph"/>
        <w:spacing w:after="120" w:line="240" w:lineRule="auto"/>
        <w:ind w:left="1260"/>
        <w:contextualSpacing w:val="0"/>
        <w:rPr>
          <w:rFonts w:ascii="Times New Roman" w:hAnsi="Times New Roman" w:cs="Times New Roman"/>
          <w:sz w:val="24"/>
          <w:szCs w:val="24"/>
        </w:rPr>
      </w:pPr>
      <w:r w:rsidRPr="00F356DF">
        <w:rPr>
          <w:rFonts w:ascii="Times New Roman" w:hAnsi="Times New Roman" w:cs="Times New Roman"/>
          <w:sz w:val="24"/>
          <w:szCs w:val="24"/>
        </w:rPr>
        <w:t xml:space="preserve">Wang-Price, S, </w:t>
      </w:r>
      <w:r w:rsidRPr="00F356DF">
        <w:rPr>
          <w:rFonts w:ascii="Times New Roman" w:hAnsi="Times New Roman" w:cs="Times New Roman"/>
          <w:b/>
          <w:sz w:val="24"/>
          <w:szCs w:val="24"/>
        </w:rPr>
        <w:t>Zafereo, J</w:t>
      </w:r>
      <w:r w:rsidRPr="00F356DF">
        <w:rPr>
          <w:rFonts w:ascii="Times New Roman" w:hAnsi="Times New Roman" w:cs="Times New Roman"/>
          <w:sz w:val="24"/>
          <w:szCs w:val="24"/>
        </w:rPr>
        <w:t xml:space="preserve">, Brizzolara, K, Anderson, E. Effects of tactile feedback on lumbar multifidus muscle activity in asymptomatic healthy adults and patients with low back pain. </w:t>
      </w:r>
      <w:r w:rsidRPr="00F356DF">
        <w:rPr>
          <w:rFonts w:ascii="Times New Roman" w:hAnsi="Times New Roman" w:cs="Times New Roman"/>
          <w:i/>
          <w:sz w:val="24"/>
          <w:szCs w:val="24"/>
        </w:rPr>
        <w:t>Journal of Bodywork &amp; Movement Therapies</w:t>
      </w:r>
      <w:r w:rsidRPr="00F356DF">
        <w:rPr>
          <w:rFonts w:ascii="Times New Roman" w:hAnsi="Times New Roman" w:cs="Times New Roman"/>
          <w:sz w:val="24"/>
          <w:szCs w:val="24"/>
        </w:rPr>
        <w:t>. 2018.</w:t>
      </w:r>
      <w:r w:rsidR="00F356DF" w:rsidRPr="00F356DF">
        <w:rPr>
          <w:rFonts w:ascii="Times New Roman" w:hAnsi="Times New Roman" w:cs="Times New Roman"/>
          <w:sz w:val="24"/>
          <w:szCs w:val="24"/>
        </w:rPr>
        <w:t xml:space="preserve"> 22(4):</w:t>
      </w:r>
      <w:r w:rsidR="00F356DF" w:rsidRPr="00F356DF">
        <w:rPr>
          <w:rFonts w:ascii="Arial" w:hAnsi="Arial" w:cs="Arial"/>
          <w:color w:val="2E2E2E"/>
          <w:sz w:val="21"/>
          <w:szCs w:val="21"/>
        </w:rPr>
        <w:t xml:space="preserve"> </w:t>
      </w:r>
      <w:r w:rsidR="00F356DF" w:rsidRPr="00F356DF">
        <w:rPr>
          <w:rFonts w:ascii="Times New Roman" w:hAnsi="Times New Roman" w:cs="Times New Roman"/>
          <w:sz w:val="24"/>
          <w:szCs w:val="24"/>
        </w:rPr>
        <w:t>956-962</w:t>
      </w:r>
      <w:r w:rsidR="00500275" w:rsidRPr="00F356DF">
        <w:rPr>
          <w:rFonts w:ascii="Times New Roman" w:hAnsi="Times New Roman" w:cs="Times New Roman"/>
          <w:sz w:val="24"/>
          <w:szCs w:val="24"/>
        </w:rPr>
        <w:t>.</w:t>
      </w:r>
      <w:r w:rsidR="007D4775" w:rsidRPr="00F356DF">
        <w:rPr>
          <w:rFonts w:ascii="Times New Roman" w:hAnsi="Times New Roman" w:cs="Times New Roman"/>
          <w:sz w:val="24"/>
          <w:szCs w:val="24"/>
        </w:rPr>
        <w:t xml:space="preserve"> </w:t>
      </w:r>
    </w:p>
    <w:p w14:paraId="37B60D93" w14:textId="77777777" w:rsidR="00F356DF" w:rsidRDefault="00500275" w:rsidP="001C7407">
      <w:pPr>
        <w:pStyle w:val="ListParagraph"/>
        <w:spacing w:after="120" w:line="240" w:lineRule="auto"/>
        <w:ind w:left="1260"/>
        <w:contextualSpacing w:val="0"/>
        <w:rPr>
          <w:rFonts w:ascii="Times New Roman" w:hAnsi="Times New Roman" w:cs="Times New Roman"/>
          <w:sz w:val="24"/>
          <w:szCs w:val="24"/>
        </w:rPr>
      </w:pPr>
      <w:r w:rsidRPr="00F356DF">
        <w:rPr>
          <w:rFonts w:ascii="Times New Roman" w:hAnsi="Times New Roman" w:cs="Times New Roman"/>
          <w:sz w:val="24"/>
          <w:szCs w:val="24"/>
        </w:rPr>
        <w:t xml:space="preserve">White, P, </w:t>
      </w:r>
      <w:r w:rsidRPr="00F356DF">
        <w:rPr>
          <w:rFonts w:ascii="Times New Roman" w:hAnsi="Times New Roman" w:cs="Times New Roman"/>
          <w:b/>
          <w:sz w:val="24"/>
          <w:szCs w:val="24"/>
        </w:rPr>
        <w:t xml:space="preserve">Zafereo, J, </w:t>
      </w:r>
      <w:r w:rsidRPr="00F356DF">
        <w:rPr>
          <w:rFonts w:ascii="Times New Roman" w:hAnsi="Times New Roman" w:cs="Times New Roman"/>
          <w:sz w:val="24"/>
          <w:szCs w:val="24"/>
        </w:rPr>
        <w:t xml:space="preserve">Elvir, L, Hernandez, H. Treatment of drug-resistant fibromyalgia symptoms using high-intensity laser therapy: a case-based review. </w:t>
      </w:r>
      <w:r w:rsidRPr="00F356DF">
        <w:rPr>
          <w:rFonts w:ascii="Times New Roman" w:hAnsi="Times New Roman" w:cs="Times New Roman"/>
          <w:i/>
          <w:sz w:val="24"/>
          <w:szCs w:val="24"/>
        </w:rPr>
        <w:t xml:space="preserve">Rheumatology International. </w:t>
      </w:r>
      <w:r w:rsidRPr="00F356DF">
        <w:rPr>
          <w:rFonts w:ascii="Times New Roman" w:hAnsi="Times New Roman" w:cs="Times New Roman"/>
          <w:sz w:val="24"/>
          <w:szCs w:val="24"/>
        </w:rPr>
        <w:t>2018. 38(3): 517-523.</w:t>
      </w:r>
    </w:p>
    <w:p w14:paraId="5E339E83" w14:textId="77777777" w:rsidR="00F356DF" w:rsidRDefault="007256E5" w:rsidP="001C7407">
      <w:pPr>
        <w:pStyle w:val="ListParagraph"/>
        <w:spacing w:after="120" w:line="240" w:lineRule="auto"/>
        <w:ind w:left="1260"/>
        <w:contextualSpacing w:val="0"/>
        <w:rPr>
          <w:rFonts w:ascii="Times New Roman" w:hAnsi="Times New Roman" w:cs="Times New Roman"/>
          <w:sz w:val="24"/>
          <w:szCs w:val="24"/>
        </w:rPr>
      </w:pPr>
      <w:r w:rsidRPr="00F356DF">
        <w:rPr>
          <w:rFonts w:ascii="Times New Roman" w:hAnsi="Times New Roman" w:cs="Times New Roman"/>
          <w:b/>
          <w:sz w:val="24"/>
          <w:szCs w:val="24"/>
        </w:rPr>
        <w:t>Zafereo, J</w:t>
      </w:r>
      <w:r w:rsidRPr="00F356DF">
        <w:rPr>
          <w:rFonts w:ascii="Times New Roman" w:hAnsi="Times New Roman" w:cs="Times New Roman"/>
          <w:sz w:val="24"/>
          <w:szCs w:val="24"/>
        </w:rPr>
        <w:t xml:space="preserve">, Wang-Price, S, Roddey, T, Brizzolara, K. Regional manual therapy and motor control exercise for chronic low back pain: A randomized clinical trial. </w:t>
      </w:r>
      <w:r w:rsidRPr="00F356DF">
        <w:rPr>
          <w:rFonts w:ascii="Times New Roman" w:hAnsi="Times New Roman" w:cs="Times New Roman"/>
          <w:i/>
          <w:sz w:val="24"/>
          <w:szCs w:val="24"/>
        </w:rPr>
        <w:t>Journal of Manual and Manipulative Therapy</w:t>
      </w:r>
      <w:r w:rsidRPr="00F356DF">
        <w:rPr>
          <w:rFonts w:ascii="Times New Roman" w:hAnsi="Times New Roman" w:cs="Times New Roman"/>
          <w:sz w:val="24"/>
          <w:szCs w:val="24"/>
        </w:rPr>
        <w:t>. 2018. 26(4): 193-202.</w:t>
      </w:r>
      <w:r w:rsidR="00500275" w:rsidRPr="00F356DF">
        <w:rPr>
          <w:rFonts w:ascii="Times New Roman" w:hAnsi="Times New Roman" w:cs="Times New Roman"/>
          <w:sz w:val="24"/>
          <w:szCs w:val="24"/>
        </w:rPr>
        <w:t xml:space="preserve"> </w:t>
      </w:r>
    </w:p>
    <w:p w14:paraId="7D54E6D2" w14:textId="77777777" w:rsidR="00F356DF" w:rsidRPr="00F356DF" w:rsidRDefault="00F22BC5" w:rsidP="001C7407">
      <w:pPr>
        <w:pStyle w:val="ListParagraph"/>
        <w:spacing w:after="120" w:line="240" w:lineRule="auto"/>
        <w:ind w:left="1260"/>
        <w:contextualSpacing w:val="0"/>
        <w:rPr>
          <w:rFonts w:ascii="Times New Roman" w:hAnsi="Times New Roman" w:cs="Times New Roman"/>
          <w:sz w:val="24"/>
          <w:szCs w:val="24"/>
        </w:rPr>
      </w:pPr>
      <w:r w:rsidRPr="00F356DF">
        <w:rPr>
          <w:rFonts w:ascii="Times New Roman" w:hAnsi="Times New Roman" w:cs="Times New Roman"/>
          <w:sz w:val="24"/>
          <w:szCs w:val="24"/>
        </w:rPr>
        <w:t xml:space="preserve">Deschenes, B, </w:t>
      </w:r>
      <w:r w:rsidRPr="00F356DF">
        <w:rPr>
          <w:rFonts w:ascii="Times New Roman" w:hAnsi="Times New Roman" w:cs="Times New Roman"/>
          <w:b/>
          <w:sz w:val="24"/>
          <w:szCs w:val="24"/>
        </w:rPr>
        <w:t>Zafereo, J</w:t>
      </w:r>
      <w:r w:rsidRPr="00F356DF">
        <w:rPr>
          <w:rFonts w:ascii="Times New Roman" w:hAnsi="Times New Roman" w:cs="Times New Roman"/>
          <w:sz w:val="24"/>
          <w:szCs w:val="24"/>
        </w:rPr>
        <w:t xml:space="preserve">. Immediate and Lasting Effects of a Thoracic Spine Manipulation in a Patient with Compressive Cervical Radiculopathy and Upper </w:t>
      </w:r>
      <w:r w:rsidRPr="00F356DF">
        <w:rPr>
          <w:rFonts w:ascii="Times New Roman" w:hAnsi="Times New Roman" w:cs="Times New Roman"/>
          <w:sz w:val="24"/>
          <w:szCs w:val="24"/>
        </w:rPr>
        <w:lastRenderedPageBreak/>
        <w:t>Extremity Hypersensitivity: A Case Report</w:t>
      </w:r>
      <w:r w:rsidRPr="00F356DF">
        <w:rPr>
          <w:rFonts w:ascii="Times New Roman" w:hAnsi="Times New Roman" w:cs="Times New Roman"/>
          <w:i/>
          <w:sz w:val="24"/>
          <w:szCs w:val="24"/>
        </w:rPr>
        <w:t>. Physiotherapy Theory and Practice.</w:t>
      </w:r>
      <w:r w:rsidRPr="00F356DF">
        <w:rPr>
          <w:rFonts w:ascii="Times New Roman" w:hAnsi="Times New Roman" w:cs="Times New Roman"/>
          <w:sz w:val="24"/>
          <w:szCs w:val="24"/>
        </w:rPr>
        <w:t xml:space="preserve"> </w:t>
      </w:r>
      <w:r w:rsidR="00E10EC0" w:rsidRPr="00F356DF">
        <w:rPr>
          <w:rFonts w:ascii="Times New Roman" w:hAnsi="Times New Roman" w:cs="Times New Roman"/>
          <w:iCs/>
          <w:sz w:val="24"/>
          <w:szCs w:val="24"/>
          <w:lang w:val="en"/>
        </w:rPr>
        <w:t>2017, 33 (1): 82-88</w:t>
      </w:r>
      <w:r w:rsidR="007E61E2">
        <w:rPr>
          <w:rFonts w:ascii="Times New Roman" w:hAnsi="Times New Roman" w:cs="Times New Roman"/>
          <w:iCs/>
          <w:sz w:val="24"/>
          <w:szCs w:val="24"/>
          <w:lang w:val="en"/>
        </w:rPr>
        <w:t>.</w:t>
      </w:r>
    </w:p>
    <w:p w14:paraId="3D280152" w14:textId="77777777" w:rsidR="00F356DF" w:rsidRPr="00F356DF" w:rsidRDefault="00E10EC0" w:rsidP="001C7407">
      <w:pPr>
        <w:pStyle w:val="ListParagraph"/>
        <w:spacing w:after="120" w:line="240" w:lineRule="auto"/>
        <w:ind w:left="1260"/>
        <w:contextualSpacing w:val="0"/>
        <w:rPr>
          <w:rFonts w:ascii="Times New Roman" w:hAnsi="Times New Roman" w:cs="Times New Roman"/>
          <w:sz w:val="24"/>
          <w:szCs w:val="24"/>
        </w:rPr>
      </w:pPr>
      <w:r w:rsidRPr="00F356DF">
        <w:rPr>
          <w:rFonts w:ascii="Times New Roman" w:eastAsia="Calibri" w:hAnsi="Times New Roman" w:cs="Times New Roman"/>
          <w:sz w:val="24"/>
          <w:szCs w:val="24"/>
        </w:rPr>
        <w:t xml:space="preserve">Wang-Price, S, </w:t>
      </w:r>
      <w:r w:rsidRPr="00F356DF">
        <w:rPr>
          <w:rFonts w:ascii="Times New Roman" w:eastAsia="Calibri" w:hAnsi="Times New Roman" w:cs="Times New Roman"/>
          <w:b/>
          <w:sz w:val="24"/>
          <w:szCs w:val="24"/>
        </w:rPr>
        <w:t>Zafereo, J</w:t>
      </w:r>
      <w:r w:rsidRPr="00F356DF">
        <w:rPr>
          <w:rFonts w:ascii="Times New Roman" w:eastAsia="Calibri" w:hAnsi="Times New Roman" w:cs="Times New Roman"/>
          <w:sz w:val="24"/>
          <w:szCs w:val="24"/>
        </w:rPr>
        <w:t xml:space="preserve">, Brizzolara, K, Sokolowski, L, Turner, D. Effects of different verbal instructions on muscle thickness changes of lumbar multifidus in healthy adults and in patients with low back pain. </w:t>
      </w:r>
      <w:r w:rsidRPr="00F356DF">
        <w:rPr>
          <w:rFonts w:ascii="Times New Roman" w:eastAsia="Calibri" w:hAnsi="Times New Roman" w:cs="Times New Roman"/>
          <w:i/>
          <w:sz w:val="24"/>
          <w:szCs w:val="24"/>
        </w:rPr>
        <w:t>Journal of Manual and Manipulative Therapy</w:t>
      </w:r>
      <w:r w:rsidRPr="00F356DF">
        <w:rPr>
          <w:rFonts w:ascii="Times New Roman" w:eastAsia="Calibri" w:hAnsi="Times New Roman" w:cs="Times New Roman"/>
          <w:sz w:val="24"/>
          <w:szCs w:val="24"/>
        </w:rPr>
        <w:t xml:space="preserve">. </w:t>
      </w:r>
      <w:r w:rsidRPr="00F356DF">
        <w:rPr>
          <w:rFonts w:ascii="Times New Roman" w:eastAsia="Calibri" w:hAnsi="Times New Roman" w:cs="Times New Roman"/>
          <w:bCs/>
          <w:sz w:val="24"/>
          <w:szCs w:val="24"/>
        </w:rPr>
        <w:t>2017, 25(1):22-29.</w:t>
      </w:r>
    </w:p>
    <w:p w14:paraId="42C78A85" w14:textId="77777777" w:rsidR="00F356DF" w:rsidRDefault="00DC2E07" w:rsidP="001C7407">
      <w:pPr>
        <w:pStyle w:val="ListParagraph"/>
        <w:spacing w:after="120" w:line="240" w:lineRule="auto"/>
        <w:ind w:left="1260"/>
        <w:contextualSpacing w:val="0"/>
        <w:rPr>
          <w:rFonts w:ascii="Times New Roman" w:hAnsi="Times New Roman" w:cs="Times New Roman"/>
          <w:sz w:val="24"/>
          <w:szCs w:val="24"/>
        </w:rPr>
      </w:pPr>
      <w:r w:rsidRPr="00F356DF">
        <w:rPr>
          <w:rFonts w:ascii="Times New Roman" w:hAnsi="Times New Roman" w:cs="Times New Roman"/>
          <w:b/>
          <w:sz w:val="24"/>
          <w:szCs w:val="24"/>
        </w:rPr>
        <w:t>Zafereo, J</w:t>
      </w:r>
      <w:r w:rsidR="00926166" w:rsidRPr="00F356DF">
        <w:rPr>
          <w:rFonts w:ascii="Times New Roman" w:hAnsi="Times New Roman" w:cs="Times New Roman"/>
          <w:sz w:val="24"/>
          <w:szCs w:val="24"/>
        </w:rPr>
        <w:t xml:space="preserve">, Wang-Price, </w:t>
      </w:r>
      <w:r w:rsidRPr="00F356DF">
        <w:rPr>
          <w:rFonts w:ascii="Times New Roman" w:hAnsi="Times New Roman" w:cs="Times New Roman"/>
          <w:sz w:val="24"/>
          <w:szCs w:val="24"/>
        </w:rPr>
        <w:t xml:space="preserve">S, Brown, J, Carson, E. </w:t>
      </w:r>
      <w:hyperlink r:id="rId8" w:history="1">
        <w:r w:rsidR="00F22BC5" w:rsidRPr="00F356DF">
          <w:rPr>
            <w:rFonts w:ascii="Times New Roman" w:hAnsi="Times New Roman" w:cs="Times New Roman"/>
            <w:sz w:val="24"/>
            <w:szCs w:val="24"/>
          </w:rPr>
          <w:t>Reliability and Comparison of Spinal End-Range Motion Assessment Using a Skin-Surface Device in Participants With and Without Low Back Pain.</w:t>
        </w:r>
      </w:hyperlink>
      <w:r w:rsidRPr="00F356DF">
        <w:rPr>
          <w:rFonts w:ascii="Times New Roman" w:hAnsi="Times New Roman" w:cs="Times New Roman"/>
          <w:i/>
          <w:sz w:val="24"/>
          <w:szCs w:val="24"/>
        </w:rPr>
        <w:t xml:space="preserve"> Journal of Manipulative and Physiological Therapeutics</w:t>
      </w:r>
      <w:r w:rsidRPr="00F356DF">
        <w:rPr>
          <w:rFonts w:ascii="Times New Roman" w:hAnsi="Times New Roman" w:cs="Times New Roman"/>
          <w:sz w:val="24"/>
          <w:szCs w:val="24"/>
        </w:rPr>
        <w:t xml:space="preserve">. </w:t>
      </w:r>
      <w:r w:rsidR="00F22BC5" w:rsidRPr="00F356DF">
        <w:rPr>
          <w:rFonts w:ascii="Times New Roman" w:hAnsi="Times New Roman" w:cs="Times New Roman"/>
          <w:sz w:val="24"/>
          <w:szCs w:val="24"/>
        </w:rPr>
        <w:t>2016, 39(6): 434-42.</w:t>
      </w:r>
    </w:p>
    <w:p w14:paraId="7C19E116" w14:textId="77777777" w:rsidR="00F356DF" w:rsidRDefault="008E7862" w:rsidP="001C7407">
      <w:pPr>
        <w:pStyle w:val="ListParagraph"/>
        <w:spacing w:after="120" w:line="240" w:lineRule="auto"/>
        <w:ind w:left="1260"/>
        <w:contextualSpacing w:val="0"/>
        <w:rPr>
          <w:rFonts w:ascii="Times New Roman" w:hAnsi="Times New Roman" w:cs="Times New Roman"/>
          <w:sz w:val="24"/>
          <w:szCs w:val="24"/>
        </w:rPr>
      </w:pPr>
      <w:r w:rsidRPr="00F356DF">
        <w:rPr>
          <w:rFonts w:ascii="Times New Roman" w:hAnsi="Times New Roman" w:cs="Times New Roman"/>
          <w:b/>
          <w:sz w:val="24"/>
          <w:szCs w:val="24"/>
        </w:rPr>
        <w:t>Zafereo, J</w:t>
      </w:r>
      <w:r w:rsidRPr="00F356DF">
        <w:rPr>
          <w:rFonts w:ascii="Times New Roman" w:hAnsi="Times New Roman" w:cs="Times New Roman"/>
          <w:sz w:val="24"/>
          <w:szCs w:val="24"/>
        </w:rPr>
        <w:t xml:space="preserve">, Devanna, R, Mulligan, E, Wang-Price, S. </w:t>
      </w:r>
      <w:r w:rsidR="003A4C19" w:rsidRPr="00F356DF">
        <w:rPr>
          <w:rFonts w:ascii="Times New Roman" w:hAnsi="Times New Roman" w:cs="Times New Roman"/>
          <w:sz w:val="24"/>
          <w:szCs w:val="24"/>
        </w:rPr>
        <w:t xml:space="preserve">Hip Stiffness Patterns in </w:t>
      </w:r>
      <w:r w:rsidRPr="00F356DF">
        <w:rPr>
          <w:rFonts w:ascii="Times New Roman" w:hAnsi="Times New Roman" w:cs="Times New Roman"/>
          <w:sz w:val="24"/>
          <w:szCs w:val="24"/>
        </w:rPr>
        <w:t xml:space="preserve">Lumbar Flexion or Extension-Based Movement Syndromes. </w:t>
      </w:r>
      <w:r w:rsidRPr="00F356DF">
        <w:rPr>
          <w:rFonts w:ascii="Times New Roman" w:hAnsi="Times New Roman" w:cs="Times New Roman"/>
          <w:i/>
          <w:sz w:val="24"/>
          <w:szCs w:val="24"/>
        </w:rPr>
        <w:t>Archives of Physical Medicine and Rehabilitation</w:t>
      </w:r>
      <w:r w:rsidRPr="00F356DF">
        <w:rPr>
          <w:rFonts w:ascii="Times New Roman" w:hAnsi="Times New Roman" w:cs="Times New Roman"/>
          <w:sz w:val="24"/>
          <w:szCs w:val="24"/>
        </w:rPr>
        <w:t xml:space="preserve">. </w:t>
      </w:r>
      <w:r w:rsidR="00E15039" w:rsidRPr="00F356DF">
        <w:rPr>
          <w:rFonts w:ascii="Times New Roman" w:hAnsi="Times New Roman" w:cs="Times New Roman"/>
          <w:sz w:val="24"/>
          <w:szCs w:val="24"/>
        </w:rPr>
        <w:t>2</w:t>
      </w:r>
      <w:r w:rsidR="007023A7" w:rsidRPr="00F356DF">
        <w:rPr>
          <w:rFonts w:ascii="Times New Roman" w:hAnsi="Times New Roman" w:cs="Times New Roman"/>
          <w:sz w:val="24"/>
          <w:szCs w:val="24"/>
        </w:rPr>
        <w:t>015</w:t>
      </w:r>
      <w:r w:rsidR="00E15039" w:rsidRPr="00F356DF">
        <w:rPr>
          <w:rFonts w:ascii="Times New Roman" w:hAnsi="Times New Roman" w:cs="Times New Roman"/>
          <w:sz w:val="24"/>
          <w:szCs w:val="24"/>
        </w:rPr>
        <w:t xml:space="preserve">, </w:t>
      </w:r>
      <w:r w:rsidR="007023A7" w:rsidRPr="00F356DF">
        <w:rPr>
          <w:rFonts w:ascii="Times New Roman" w:hAnsi="Times New Roman" w:cs="Times New Roman"/>
          <w:sz w:val="24"/>
          <w:szCs w:val="24"/>
        </w:rPr>
        <w:t>96: 292-297</w:t>
      </w:r>
      <w:r w:rsidR="00E15039" w:rsidRPr="00F356DF">
        <w:rPr>
          <w:rFonts w:ascii="Times New Roman" w:hAnsi="Times New Roman" w:cs="Times New Roman"/>
          <w:sz w:val="24"/>
          <w:szCs w:val="24"/>
        </w:rPr>
        <w:t>.</w:t>
      </w:r>
    </w:p>
    <w:p w14:paraId="07DD01DB" w14:textId="77777777" w:rsidR="00F356DF" w:rsidRDefault="00756E1C" w:rsidP="001C7407">
      <w:pPr>
        <w:pStyle w:val="ListParagraph"/>
        <w:spacing w:after="120" w:line="240" w:lineRule="auto"/>
        <w:ind w:left="1260"/>
        <w:contextualSpacing w:val="0"/>
        <w:rPr>
          <w:rFonts w:ascii="Times New Roman" w:hAnsi="Times New Roman" w:cs="Times New Roman"/>
          <w:sz w:val="24"/>
          <w:szCs w:val="24"/>
        </w:rPr>
      </w:pPr>
      <w:r w:rsidRPr="00F356DF">
        <w:rPr>
          <w:rFonts w:ascii="Times New Roman" w:hAnsi="Times New Roman" w:cs="Times New Roman"/>
          <w:b/>
          <w:sz w:val="24"/>
          <w:szCs w:val="24"/>
        </w:rPr>
        <w:t>Zafereo, J</w:t>
      </w:r>
      <w:r w:rsidRPr="00F356DF">
        <w:rPr>
          <w:rFonts w:ascii="Times New Roman" w:hAnsi="Times New Roman" w:cs="Times New Roman"/>
          <w:sz w:val="24"/>
          <w:szCs w:val="24"/>
        </w:rPr>
        <w:t>, Deschenes, B. The Role of Spinal Man</w:t>
      </w:r>
      <w:r w:rsidR="003A4C19" w:rsidRPr="00F356DF">
        <w:rPr>
          <w:rFonts w:ascii="Times New Roman" w:hAnsi="Times New Roman" w:cs="Times New Roman"/>
          <w:sz w:val="24"/>
          <w:szCs w:val="24"/>
        </w:rPr>
        <w:t xml:space="preserve">ipulation in Modifying Central </w:t>
      </w:r>
      <w:r w:rsidRPr="00F356DF">
        <w:rPr>
          <w:rFonts w:ascii="Times New Roman" w:hAnsi="Times New Roman" w:cs="Times New Roman"/>
          <w:sz w:val="24"/>
          <w:szCs w:val="24"/>
        </w:rPr>
        <w:t xml:space="preserve">Sensitization. </w:t>
      </w:r>
      <w:r w:rsidRPr="00F356DF">
        <w:rPr>
          <w:rFonts w:ascii="Times New Roman" w:hAnsi="Times New Roman" w:cs="Times New Roman"/>
          <w:i/>
          <w:sz w:val="24"/>
          <w:szCs w:val="24"/>
        </w:rPr>
        <w:t>Journal of Applied Biobehavioral Research</w:t>
      </w:r>
      <w:r w:rsidR="00DC2E07" w:rsidRPr="00F356DF">
        <w:rPr>
          <w:rFonts w:ascii="Times New Roman" w:hAnsi="Times New Roman" w:cs="Times New Roman"/>
          <w:sz w:val="24"/>
          <w:szCs w:val="24"/>
        </w:rPr>
        <w:t>.</w:t>
      </w:r>
      <w:r w:rsidR="00E15039" w:rsidRPr="00E15039">
        <w:t xml:space="preserve"> </w:t>
      </w:r>
      <w:r w:rsidR="00347ED3" w:rsidRPr="00F356DF">
        <w:rPr>
          <w:rFonts w:ascii="Times New Roman" w:hAnsi="Times New Roman" w:cs="Times New Roman"/>
          <w:sz w:val="24"/>
          <w:szCs w:val="24"/>
        </w:rPr>
        <w:t>2015, 20(2): 84-99.</w:t>
      </w:r>
    </w:p>
    <w:p w14:paraId="143AEC78" w14:textId="4B298BCD" w:rsidR="002B153D" w:rsidRDefault="00F058DC" w:rsidP="003D65C0">
      <w:pPr>
        <w:pStyle w:val="ListParagraph"/>
        <w:spacing w:after="0" w:line="240" w:lineRule="auto"/>
        <w:ind w:left="1267"/>
        <w:contextualSpacing w:val="0"/>
        <w:rPr>
          <w:rFonts w:ascii="Times New Roman" w:hAnsi="Times New Roman" w:cs="Times New Roman"/>
          <w:sz w:val="24"/>
          <w:szCs w:val="24"/>
        </w:rPr>
      </w:pPr>
      <w:r w:rsidRPr="00F356DF">
        <w:rPr>
          <w:rFonts w:ascii="Times New Roman" w:hAnsi="Times New Roman" w:cs="Times New Roman"/>
          <w:sz w:val="24"/>
          <w:szCs w:val="24"/>
        </w:rPr>
        <w:t xml:space="preserve">Daniels, JD, Sun, S, </w:t>
      </w:r>
      <w:r w:rsidRPr="00F356DF">
        <w:rPr>
          <w:rFonts w:ascii="Times New Roman" w:hAnsi="Times New Roman" w:cs="Times New Roman"/>
          <w:b/>
          <w:sz w:val="24"/>
          <w:szCs w:val="24"/>
        </w:rPr>
        <w:t>Zafereo, J</w:t>
      </w:r>
      <w:r w:rsidRPr="00F356DF">
        <w:rPr>
          <w:rFonts w:ascii="Times New Roman" w:hAnsi="Times New Roman" w:cs="Times New Roman"/>
          <w:sz w:val="24"/>
          <w:szCs w:val="24"/>
        </w:rPr>
        <w:t xml:space="preserve">, </w:t>
      </w:r>
      <w:proofErr w:type="spellStart"/>
      <w:r w:rsidRPr="00F356DF">
        <w:rPr>
          <w:rFonts w:ascii="Times New Roman" w:hAnsi="Times New Roman" w:cs="Times New Roman"/>
          <w:sz w:val="24"/>
          <w:szCs w:val="24"/>
        </w:rPr>
        <w:t>Minhajuddin</w:t>
      </w:r>
      <w:proofErr w:type="spellEnd"/>
      <w:r w:rsidRPr="00F356DF">
        <w:rPr>
          <w:rFonts w:ascii="Times New Roman" w:hAnsi="Times New Roman" w:cs="Times New Roman"/>
          <w:sz w:val="24"/>
          <w:szCs w:val="24"/>
        </w:rPr>
        <w:t>, A, Ngu</w:t>
      </w:r>
      <w:r w:rsidR="003A4C19" w:rsidRPr="00F356DF">
        <w:rPr>
          <w:rFonts w:ascii="Times New Roman" w:hAnsi="Times New Roman" w:cs="Times New Roman"/>
          <w:sz w:val="24"/>
          <w:szCs w:val="24"/>
        </w:rPr>
        <w:t xml:space="preserve">yen, C, Obel, O, Wu, R, Joglar, </w:t>
      </w:r>
      <w:r w:rsidRPr="00F356DF">
        <w:rPr>
          <w:rFonts w:ascii="Times New Roman" w:hAnsi="Times New Roman" w:cs="Times New Roman"/>
          <w:sz w:val="24"/>
          <w:szCs w:val="24"/>
        </w:rPr>
        <w:t xml:space="preserve">J.  Preventing Shoulder Pain after Cardiac Rhythm Management Device Implantation: A Randomized, Controlled Study. </w:t>
      </w:r>
      <w:r w:rsidRPr="00F356DF">
        <w:rPr>
          <w:rFonts w:ascii="Times New Roman" w:hAnsi="Times New Roman" w:cs="Times New Roman"/>
          <w:i/>
          <w:sz w:val="24"/>
          <w:szCs w:val="24"/>
        </w:rPr>
        <w:t>PACE</w:t>
      </w:r>
      <w:r w:rsidRPr="00F356DF">
        <w:rPr>
          <w:rFonts w:ascii="Times New Roman" w:hAnsi="Times New Roman" w:cs="Times New Roman"/>
          <w:sz w:val="24"/>
          <w:szCs w:val="24"/>
        </w:rPr>
        <w:t>. June 2011; 34(6): 672-678.</w:t>
      </w:r>
    </w:p>
    <w:p w14:paraId="13E517E9" w14:textId="77777777" w:rsidR="003D65C0" w:rsidRDefault="003D65C0" w:rsidP="003D65C0">
      <w:pPr>
        <w:pStyle w:val="ListParagraph"/>
        <w:spacing w:after="0" w:line="240" w:lineRule="auto"/>
        <w:ind w:left="1267"/>
        <w:contextualSpacing w:val="0"/>
        <w:rPr>
          <w:rFonts w:ascii="Times New Roman" w:hAnsi="Times New Roman" w:cs="Times New Roman"/>
          <w:sz w:val="24"/>
          <w:szCs w:val="24"/>
        </w:rPr>
      </w:pPr>
    </w:p>
    <w:p w14:paraId="518705B7" w14:textId="5D73F68A" w:rsidR="00290324" w:rsidRPr="002B153D" w:rsidRDefault="001C7407" w:rsidP="00165125">
      <w:pPr>
        <w:pStyle w:val="ListParagraph"/>
        <w:numPr>
          <w:ilvl w:val="0"/>
          <w:numId w:val="6"/>
        </w:numPr>
        <w:spacing w:after="0" w:line="240" w:lineRule="auto"/>
        <w:ind w:left="1267"/>
        <w:contextualSpacing w:val="0"/>
        <w:rPr>
          <w:rFonts w:ascii="Times New Roman" w:hAnsi="Times New Roman" w:cs="Times New Roman"/>
          <w:sz w:val="24"/>
          <w:szCs w:val="24"/>
        </w:rPr>
      </w:pPr>
      <w:r>
        <w:rPr>
          <w:rFonts w:ascii="Times New Roman" w:hAnsi="Times New Roman" w:cs="Times New Roman"/>
          <w:b/>
          <w:sz w:val="24"/>
          <w:szCs w:val="24"/>
        </w:rPr>
        <w:t>C</w:t>
      </w:r>
      <w:r w:rsidR="00290324">
        <w:rPr>
          <w:rFonts w:ascii="Times New Roman" w:hAnsi="Times New Roman" w:cs="Times New Roman"/>
          <w:b/>
          <w:sz w:val="24"/>
          <w:szCs w:val="24"/>
        </w:rPr>
        <w:t>hapters</w:t>
      </w:r>
      <w:r>
        <w:rPr>
          <w:rFonts w:ascii="Times New Roman" w:hAnsi="Times New Roman" w:cs="Times New Roman"/>
          <w:b/>
          <w:sz w:val="24"/>
          <w:szCs w:val="24"/>
        </w:rPr>
        <w:t xml:space="preserve"> in Books</w:t>
      </w:r>
    </w:p>
    <w:p w14:paraId="43F32F99" w14:textId="6464F6BF" w:rsidR="005E3658" w:rsidRDefault="002B153D" w:rsidP="005E3658">
      <w:pPr>
        <w:spacing w:after="120" w:line="240" w:lineRule="auto"/>
        <w:ind w:left="1260" w:hanging="360"/>
        <w:rPr>
          <w:rFonts w:ascii="Times New Roman" w:hAnsi="Times New Roman" w:cs="Times New Roman"/>
          <w:sz w:val="24"/>
          <w:szCs w:val="24"/>
        </w:rPr>
      </w:pPr>
      <w:r>
        <w:rPr>
          <w:rFonts w:ascii="Times New Roman" w:hAnsi="Times New Roman" w:cs="Times New Roman"/>
          <w:sz w:val="24"/>
          <w:szCs w:val="24"/>
        </w:rPr>
        <w:t xml:space="preserve">      </w:t>
      </w:r>
      <w:r w:rsidR="005E3658" w:rsidRPr="005E3658">
        <w:rPr>
          <w:rFonts w:ascii="Times New Roman" w:hAnsi="Times New Roman" w:cs="Times New Roman"/>
          <w:sz w:val="24"/>
          <w:szCs w:val="24"/>
        </w:rPr>
        <w:t xml:space="preserve">Dott, D, </w:t>
      </w:r>
      <w:r w:rsidR="005E3658" w:rsidRPr="005E3658">
        <w:rPr>
          <w:rFonts w:ascii="Times New Roman" w:hAnsi="Times New Roman" w:cs="Times New Roman"/>
          <w:b/>
          <w:sz w:val="24"/>
          <w:szCs w:val="24"/>
        </w:rPr>
        <w:t>Zafereo, J</w:t>
      </w:r>
      <w:r w:rsidR="005E3658" w:rsidRPr="005E3658">
        <w:rPr>
          <w:rFonts w:ascii="Times New Roman" w:hAnsi="Times New Roman" w:cs="Times New Roman"/>
          <w:sz w:val="24"/>
          <w:szCs w:val="24"/>
        </w:rPr>
        <w:t xml:space="preserve">, Jones, S, Noe, C. Telemedicine Physical Examination for </w:t>
      </w:r>
      <w:r w:rsidR="00722849">
        <w:rPr>
          <w:rFonts w:ascii="Times New Roman" w:hAnsi="Times New Roman" w:cs="Times New Roman"/>
          <w:sz w:val="24"/>
          <w:szCs w:val="24"/>
        </w:rPr>
        <w:t>Spine</w:t>
      </w:r>
      <w:r w:rsidR="005E3658" w:rsidRPr="005E3658">
        <w:rPr>
          <w:rFonts w:ascii="Times New Roman" w:hAnsi="Times New Roman" w:cs="Times New Roman"/>
          <w:sz w:val="24"/>
          <w:szCs w:val="24"/>
        </w:rPr>
        <w:t xml:space="preserve">. In: Noe C, ed. </w:t>
      </w:r>
      <w:r w:rsidR="00722849">
        <w:rPr>
          <w:rFonts w:ascii="Times New Roman" w:hAnsi="Times New Roman" w:cs="Times New Roman"/>
          <w:sz w:val="24"/>
          <w:szCs w:val="24"/>
        </w:rPr>
        <w:t>Multidisciplinary Spine Care</w:t>
      </w:r>
      <w:r w:rsidR="005E3658" w:rsidRPr="005E3658">
        <w:rPr>
          <w:rFonts w:ascii="Times New Roman" w:hAnsi="Times New Roman" w:cs="Times New Roman"/>
          <w:sz w:val="24"/>
          <w:szCs w:val="24"/>
        </w:rPr>
        <w:t>. Switzerland, AG: Springer Nature; 202</w:t>
      </w:r>
      <w:r w:rsidR="00722849">
        <w:rPr>
          <w:rFonts w:ascii="Times New Roman" w:hAnsi="Times New Roman" w:cs="Times New Roman"/>
          <w:sz w:val="24"/>
          <w:szCs w:val="24"/>
        </w:rPr>
        <w:t>2</w:t>
      </w:r>
      <w:r w:rsidR="005E3658" w:rsidRPr="005E3658">
        <w:rPr>
          <w:rFonts w:ascii="Times New Roman" w:hAnsi="Times New Roman" w:cs="Times New Roman"/>
          <w:sz w:val="24"/>
          <w:szCs w:val="24"/>
        </w:rPr>
        <w:t xml:space="preserve">. </w:t>
      </w:r>
      <w:r w:rsidR="00722849">
        <w:rPr>
          <w:rFonts w:ascii="Times New Roman" w:hAnsi="Times New Roman" w:cs="Times New Roman"/>
          <w:sz w:val="24"/>
          <w:szCs w:val="24"/>
        </w:rPr>
        <w:t>731-748.</w:t>
      </w:r>
    </w:p>
    <w:p w14:paraId="69EE7F72" w14:textId="62FAC7F9" w:rsidR="002B153D" w:rsidRDefault="002B153D" w:rsidP="003D65C0">
      <w:pPr>
        <w:spacing w:after="0" w:line="240" w:lineRule="auto"/>
        <w:ind w:left="1267" w:hanging="360"/>
        <w:rPr>
          <w:rFonts w:ascii="Times New Roman" w:hAnsi="Times New Roman" w:cs="Times New Roman"/>
          <w:sz w:val="24"/>
          <w:szCs w:val="24"/>
        </w:rPr>
      </w:pPr>
      <w:r>
        <w:rPr>
          <w:rFonts w:ascii="Times New Roman" w:hAnsi="Times New Roman" w:cs="Times New Roman"/>
          <w:b/>
          <w:sz w:val="24"/>
          <w:szCs w:val="24"/>
        </w:rPr>
        <w:t xml:space="preserve">   </w:t>
      </w:r>
      <w:r w:rsidR="005E3658">
        <w:rPr>
          <w:rFonts w:ascii="Times New Roman" w:hAnsi="Times New Roman" w:cs="Times New Roman"/>
          <w:b/>
          <w:sz w:val="24"/>
          <w:szCs w:val="24"/>
        </w:rPr>
        <w:t xml:space="preserve">   </w:t>
      </w:r>
      <w:r w:rsidR="005E3658" w:rsidRPr="005E3658">
        <w:rPr>
          <w:rFonts w:ascii="Times New Roman" w:hAnsi="Times New Roman" w:cs="Times New Roman"/>
          <w:b/>
          <w:sz w:val="24"/>
          <w:szCs w:val="24"/>
        </w:rPr>
        <w:t>Zafereo, J</w:t>
      </w:r>
      <w:r w:rsidR="005E3658" w:rsidRPr="005E3658">
        <w:rPr>
          <w:rFonts w:ascii="Times New Roman" w:hAnsi="Times New Roman" w:cs="Times New Roman"/>
          <w:sz w:val="24"/>
          <w:szCs w:val="24"/>
        </w:rPr>
        <w:t xml:space="preserve">. Physical Therapy for Pain Management. In: Noe C, ed. Pain Management for Clinicians: A Guide to Assessment and Treatment. </w:t>
      </w:r>
      <w:r w:rsidR="00A6163C">
        <w:rPr>
          <w:rFonts w:ascii="Times New Roman" w:hAnsi="Times New Roman" w:cs="Times New Roman"/>
          <w:sz w:val="24"/>
          <w:szCs w:val="24"/>
        </w:rPr>
        <w:t>S</w:t>
      </w:r>
      <w:r w:rsidR="005E3658" w:rsidRPr="005E3658">
        <w:rPr>
          <w:rFonts w:ascii="Times New Roman" w:hAnsi="Times New Roman" w:cs="Times New Roman"/>
          <w:sz w:val="24"/>
          <w:szCs w:val="24"/>
        </w:rPr>
        <w:t>witzerland, AG: Springer Nature; 2020: 427-460.</w:t>
      </w:r>
    </w:p>
    <w:p w14:paraId="49D6924B" w14:textId="77777777" w:rsidR="003D65C0" w:rsidRDefault="003D65C0" w:rsidP="003D65C0">
      <w:pPr>
        <w:spacing w:after="0" w:line="240" w:lineRule="auto"/>
        <w:ind w:left="1267" w:hanging="360"/>
        <w:rPr>
          <w:rFonts w:ascii="Times New Roman" w:hAnsi="Times New Roman" w:cs="Times New Roman"/>
          <w:sz w:val="24"/>
          <w:szCs w:val="24"/>
        </w:rPr>
      </w:pPr>
    </w:p>
    <w:p w14:paraId="515041E6" w14:textId="03147D45" w:rsidR="00F058DC" w:rsidRPr="000F5FBE" w:rsidRDefault="00F058DC" w:rsidP="002B153D">
      <w:pPr>
        <w:pStyle w:val="ListParagraph"/>
        <w:numPr>
          <w:ilvl w:val="0"/>
          <w:numId w:val="6"/>
        </w:numPr>
        <w:spacing w:after="120" w:line="240" w:lineRule="auto"/>
        <w:ind w:left="1260"/>
        <w:rPr>
          <w:rFonts w:ascii="Times New Roman" w:hAnsi="Times New Roman" w:cs="Times New Roman"/>
          <w:sz w:val="24"/>
          <w:szCs w:val="24"/>
        </w:rPr>
      </w:pPr>
      <w:r w:rsidRPr="002B153D">
        <w:rPr>
          <w:rFonts w:ascii="Times New Roman" w:hAnsi="Times New Roman" w:cs="Times New Roman"/>
          <w:b/>
          <w:sz w:val="24"/>
          <w:szCs w:val="24"/>
        </w:rPr>
        <w:t>Abstracts</w:t>
      </w:r>
    </w:p>
    <w:p w14:paraId="7945463E" w14:textId="2A02BF13" w:rsidR="00DD3194" w:rsidRDefault="00DD3194" w:rsidP="000F5FBE">
      <w:pPr>
        <w:spacing w:after="120" w:line="240" w:lineRule="auto"/>
        <w:ind w:left="1260"/>
        <w:rPr>
          <w:rFonts w:ascii="Times New Roman" w:hAnsi="Times New Roman" w:cs="Times New Roman"/>
          <w:sz w:val="24"/>
          <w:szCs w:val="24"/>
        </w:rPr>
      </w:pPr>
      <w:bookmarkStart w:id="1" w:name="_Hlk190846907"/>
      <w:r w:rsidRPr="00DD3194">
        <w:rPr>
          <w:rFonts w:ascii="Times New Roman" w:hAnsi="Times New Roman" w:cs="Times New Roman"/>
          <w:sz w:val="24"/>
          <w:szCs w:val="24"/>
        </w:rPr>
        <w:t xml:space="preserve">Pierson, </w:t>
      </w:r>
      <w:r>
        <w:rPr>
          <w:rFonts w:ascii="Times New Roman" w:hAnsi="Times New Roman" w:cs="Times New Roman"/>
          <w:sz w:val="24"/>
          <w:szCs w:val="24"/>
        </w:rPr>
        <w:t xml:space="preserve">C., </w:t>
      </w:r>
      <w:r w:rsidRPr="00DD3194">
        <w:rPr>
          <w:rFonts w:ascii="Times New Roman" w:hAnsi="Times New Roman" w:cs="Times New Roman"/>
          <w:sz w:val="24"/>
          <w:szCs w:val="24"/>
        </w:rPr>
        <w:t>Nasr,</w:t>
      </w:r>
      <w:r>
        <w:rPr>
          <w:rFonts w:ascii="Times New Roman" w:hAnsi="Times New Roman" w:cs="Times New Roman"/>
          <w:sz w:val="24"/>
          <w:szCs w:val="24"/>
        </w:rPr>
        <w:t xml:space="preserve"> A., </w:t>
      </w:r>
      <w:r w:rsidRPr="00DD3194">
        <w:rPr>
          <w:rFonts w:ascii="Times New Roman" w:hAnsi="Times New Roman" w:cs="Times New Roman"/>
          <w:sz w:val="24"/>
          <w:szCs w:val="24"/>
        </w:rPr>
        <w:t>Thakkar</w:t>
      </w:r>
      <w:r>
        <w:rPr>
          <w:rFonts w:ascii="Times New Roman" w:hAnsi="Times New Roman" w:cs="Times New Roman"/>
          <w:sz w:val="24"/>
          <w:szCs w:val="24"/>
        </w:rPr>
        <w:t xml:space="preserve">, B., </w:t>
      </w:r>
      <w:r w:rsidRPr="00DD3194">
        <w:rPr>
          <w:rFonts w:ascii="Times New Roman" w:hAnsi="Times New Roman" w:cs="Times New Roman"/>
          <w:b/>
          <w:bCs/>
          <w:sz w:val="24"/>
          <w:szCs w:val="24"/>
        </w:rPr>
        <w:t>Zafereo</w:t>
      </w:r>
      <w:r w:rsidRPr="00DD3194">
        <w:rPr>
          <w:rFonts w:ascii="Times New Roman" w:hAnsi="Times New Roman" w:cs="Times New Roman"/>
          <w:b/>
          <w:bCs/>
          <w:sz w:val="24"/>
          <w:szCs w:val="24"/>
        </w:rPr>
        <w:t>, J</w:t>
      </w:r>
      <w:r>
        <w:rPr>
          <w:rFonts w:ascii="Times New Roman" w:hAnsi="Times New Roman" w:cs="Times New Roman"/>
          <w:sz w:val="24"/>
          <w:szCs w:val="24"/>
        </w:rPr>
        <w:t xml:space="preserve">. </w:t>
      </w:r>
      <w:r w:rsidRPr="00DD3194">
        <w:rPr>
          <w:rFonts w:ascii="Times New Roman" w:hAnsi="Times New Roman" w:cs="Times New Roman"/>
          <w:sz w:val="24"/>
          <w:szCs w:val="24"/>
        </w:rPr>
        <w:t>Preoperative Pain Mechanisms in Patients Undergoing Reverse Total Shoulder Arthroplasty</w:t>
      </w:r>
      <w:r w:rsidR="002A490E">
        <w:rPr>
          <w:rFonts w:ascii="Times New Roman" w:hAnsi="Times New Roman" w:cs="Times New Roman"/>
          <w:sz w:val="24"/>
          <w:szCs w:val="24"/>
        </w:rPr>
        <w:t>. Poster Presentation. Combined Sections Meeting, Anaheim, CA, February 2026.</w:t>
      </w:r>
      <w:r w:rsidRPr="00DD319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4D01BF3" w14:textId="2D0378FD" w:rsidR="000F5FBE" w:rsidRDefault="000F5FBE" w:rsidP="000F5FBE">
      <w:pPr>
        <w:spacing w:after="120" w:line="240" w:lineRule="auto"/>
        <w:ind w:left="1260"/>
        <w:rPr>
          <w:rFonts w:ascii="Times New Roman" w:hAnsi="Times New Roman" w:cs="Times New Roman"/>
          <w:sz w:val="24"/>
          <w:szCs w:val="24"/>
        </w:rPr>
      </w:pPr>
      <w:r>
        <w:rPr>
          <w:rFonts w:ascii="Times New Roman" w:hAnsi="Times New Roman" w:cs="Times New Roman"/>
          <w:sz w:val="24"/>
          <w:szCs w:val="24"/>
        </w:rPr>
        <w:t xml:space="preserve">Virlley, M., </w:t>
      </w:r>
      <w:r w:rsidRPr="000F5FBE">
        <w:rPr>
          <w:rFonts w:ascii="Times New Roman" w:hAnsi="Times New Roman" w:cs="Times New Roman"/>
          <w:sz w:val="24"/>
          <w:szCs w:val="24"/>
        </w:rPr>
        <w:t xml:space="preserve">Makris, U, </w:t>
      </w:r>
      <w:r w:rsidRPr="000F5FBE">
        <w:rPr>
          <w:rFonts w:ascii="Times New Roman" w:hAnsi="Times New Roman" w:cs="Times New Roman"/>
          <w:b/>
          <w:bCs/>
          <w:sz w:val="24"/>
          <w:szCs w:val="24"/>
        </w:rPr>
        <w:t>Zafereo, J</w:t>
      </w:r>
      <w:r w:rsidRPr="000F5FBE">
        <w:rPr>
          <w:rFonts w:ascii="Times New Roman" w:hAnsi="Times New Roman" w:cs="Times New Roman"/>
          <w:sz w:val="24"/>
          <w:szCs w:val="24"/>
        </w:rPr>
        <w:t>, Davenport, L, Proskovec, A</w:t>
      </w:r>
      <w:bookmarkEnd w:id="1"/>
      <w:r w:rsidRPr="000F5FBE">
        <w:rPr>
          <w:rFonts w:ascii="Times New Roman" w:hAnsi="Times New Roman" w:cs="Times New Roman"/>
          <w:sz w:val="24"/>
          <w:szCs w:val="24"/>
        </w:rPr>
        <w:t xml:space="preserve">. Nociceptive Experiences Increase Somatosensory Gating </w:t>
      </w:r>
      <w:proofErr w:type="gramStart"/>
      <w:r w:rsidRPr="000F5FBE">
        <w:rPr>
          <w:rFonts w:ascii="Times New Roman" w:hAnsi="Times New Roman" w:cs="Times New Roman"/>
          <w:sz w:val="24"/>
          <w:szCs w:val="24"/>
        </w:rPr>
        <w:t>Of</w:t>
      </w:r>
      <w:proofErr w:type="gramEnd"/>
      <w:r w:rsidRPr="000F5FBE">
        <w:rPr>
          <w:rFonts w:ascii="Times New Roman" w:hAnsi="Times New Roman" w:cs="Times New Roman"/>
          <w:sz w:val="24"/>
          <w:szCs w:val="24"/>
        </w:rPr>
        <w:t xml:space="preserve"> Innocuous Stimuli: A Magnetoencephalography Study</w:t>
      </w:r>
      <w:r>
        <w:rPr>
          <w:rFonts w:ascii="Times New Roman" w:hAnsi="Times New Roman" w:cs="Times New Roman"/>
          <w:sz w:val="24"/>
          <w:szCs w:val="24"/>
        </w:rPr>
        <w:t xml:space="preserve">. Poster presentation, United States </w:t>
      </w:r>
      <w:r w:rsidRPr="001A0650">
        <w:rPr>
          <w:rFonts w:ascii="Times New Roman" w:hAnsi="Times New Roman" w:cs="Times New Roman"/>
          <w:sz w:val="24"/>
          <w:szCs w:val="24"/>
        </w:rPr>
        <w:t>Association for the Study of Pain</w:t>
      </w:r>
      <w:r>
        <w:rPr>
          <w:rFonts w:ascii="Times New Roman" w:hAnsi="Times New Roman" w:cs="Times New Roman"/>
          <w:sz w:val="24"/>
          <w:szCs w:val="24"/>
        </w:rPr>
        <w:t xml:space="preserve"> Annual Scientific Meeting, Chicago, IL, April 2025.</w:t>
      </w:r>
    </w:p>
    <w:p w14:paraId="1402413A" w14:textId="46E539F7" w:rsidR="00CE4048" w:rsidRDefault="00CE4048" w:rsidP="00CE4048">
      <w:pPr>
        <w:spacing w:after="120" w:line="240" w:lineRule="auto"/>
        <w:ind w:left="1260"/>
        <w:rPr>
          <w:rFonts w:ascii="Times New Roman" w:hAnsi="Times New Roman" w:cs="Times New Roman"/>
          <w:sz w:val="24"/>
          <w:szCs w:val="24"/>
        </w:rPr>
      </w:pPr>
      <w:r w:rsidRPr="00CE4048">
        <w:rPr>
          <w:rFonts w:ascii="Times New Roman" w:hAnsi="Times New Roman" w:cs="Times New Roman"/>
          <w:sz w:val="24"/>
          <w:szCs w:val="24"/>
        </w:rPr>
        <w:t>Proskovec, A</w:t>
      </w:r>
      <w:r>
        <w:rPr>
          <w:rFonts w:ascii="Times New Roman" w:hAnsi="Times New Roman" w:cs="Times New Roman"/>
          <w:sz w:val="24"/>
          <w:szCs w:val="24"/>
        </w:rPr>
        <w:t xml:space="preserve">, White, M, Guo, L, </w:t>
      </w:r>
      <w:r w:rsidRPr="00CE4048">
        <w:rPr>
          <w:rFonts w:ascii="Times New Roman" w:hAnsi="Times New Roman" w:cs="Times New Roman"/>
          <w:sz w:val="24"/>
          <w:szCs w:val="24"/>
        </w:rPr>
        <w:t xml:space="preserve">Virlley, M., Makris, U, </w:t>
      </w:r>
      <w:r w:rsidRPr="00CE4048">
        <w:rPr>
          <w:rFonts w:ascii="Times New Roman" w:hAnsi="Times New Roman" w:cs="Times New Roman"/>
          <w:b/>
          <w:bCs/>
          <w:sz w:val="24"/>
          <w:szCs w:val="24"/>
        </w:rPr>
        <w:t>Zafereo, J</w:t>
      </w:r>
      <w:r w:rsidRPr="00CE4048">
        <w:rPr>
          <w:rFonts w:ascii="Times New Roman" w:hAnsi="Times New Roman" w:cs="Times New Roman"/>
          <w:sz w:val="24"/>
          <w:szCs w:val="24"/>
        </w:rPr>
        <w:t xml:space="preserve">, </w:t>
      </w:r>
      <w:r>
        <w:rPr>
          <w:rFonts w:ascii="Times New Roman" w:hAnsi="Times New Roman" w:cs="Times New Roman"/>
          <w:sz w:val="24"/>
          <w:szCs w:val="24"/>
        </w:rPr>
        <w:t xml:space="preserve">Yu, F, </w:t>
      </w:r>
      <w:r w:rsidRPr="00CE4048">
        <w:rPr>
          <w:rFonts w:ascii="Times New Roman" w:hAnsi="Times New Roman" w:cs="Times New Roman"/>
          <w:sz w:val="24"/>
          <w:szCs w:val="24"/>
        </w:rPr>
        <w:t xml:space="preserve">Davenport, </w:t>
      </w:r>
      <w:r>
        <w:rPr>
          <w:rFonts w:ascii="Times New Roman" w:hAnsi="Times New Roman" w:cs="Times New Roman"/>
          <w:sz w:val="24"/>
          <w:szCs w:val="24"/>
        </w:rPr>
        <w:t xml:space="preserve">E. </w:t>
      </w:r>
      <w:r w:rsidRPr="00CE4048">
        <w:rPr>
          <w:rFonts w:ascii="Times New Roman" w:hAnsi="Times New Roman" w:cs="Times New Roman"/>
          <w:sz w:val="24"/>
          <w:szCs w:val="24"/>
        </w:rPr>
        <w:t>Persistent Nociceptive Pain Alters Verbal Working Memory Neural Oscillatory Dynamics</w:t>
      </w:r>
      <w:r>
        <w:rPr>
          <w:rFonts w:ascii="Times New Roman" w:hAnsi="Times New Roman" w:cs="Times New Roman"/>
          <w:sz w:val="24"/>
          <w:szCs w:val="24"/>
        </w:rPr>
        <w:t>. Poster presentation, Cognitive Neuroscience Society Annual Meeting, Boston, MA, March 2025.</w:t>
      </w:r>
    </w:p>
    <w:p w14:paraId="539DD826" w14:textId="27F993E6" w:rsidR="00D44556" w:rsidRPr="001A0650" w:rsidRDefault="00D44556" w:rsidP="00D44556">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b/>
          <w:sz w:val="24"/>
          <w:szCs w:val="24"/>
        </w:rPr>
        <w:t>Zafereo, J</w:t>
      </w:r>
      <w:r>
        <w:rPr>
          <w:rFonts w:ascii="Times New Roman" w:hAnsi="Times New Roman" w:cs="Times New Roman"/>
          <w:sz w:val="24"/>
          <w:szCs w:val="24"/>
        </w:rPr>
        <w:t xml:space="preserve">, </w:t>
      </w:r>
      <w:r w:rsidRPr="00D44556">
        <w:rPr>
          <w:rFonts w:ascii="Times New Roman" w:hAnsi="Times New Roman" w:cs="Times New Roman"/>
          <w:sz w:val="24"/>
          <w:szCs w:val="24"/>
        </w:rPr>
        <w:t>Wilkinson,</w:t>
      </w:r>
      <w:r>
        <w:rPr>
          <w:rFonts w:ascii="Times New Roman" w:hAnsi="Times New Roman" w:cs="Times New Roman"/>
          <w:sz w:val="24"/>
          <w:szCs w:val="24"/>
        </w:rPr>
        <w:t xml:space="preserve"> N,</w:t>
      </w:r>
      <w:r w:rsidRPr="00D44556">
        <w:rPr>
          <w:rFonts w:ascii="Times New Roman" w:hAnsi="Times New Roman" w:cs="Times New Roman"/>
          <w:sz w:val="24"/>
          <w:szCs w:val="24"/>
        </w:rPr>
        <w:t xml:space="preserve"> Smitham,</w:t>
      </w:r>
      <w:r>
        <w:rPr>
          <w:rFonts w:ascii="Times New Roman" w:hAnsi="Times New Roman" w:cs="Times New Roman"/>
          <w:sz w:val="24"/>
          <w:szCs w:val="24"/>
        </w:rPr>
        <w:t xml:space="preserve"> C, </w:t>
      </w:r>
      <w:r w:rsidRPr="00D44556">
        <w:rPr>
          <w:rFonts w:ascii="Times New Roman" w:hAnsi="Times New Roman" w:cs="Times New Roman"/>
          <w:sz w:val="24"/>
          <w:szCs w:val="24"/>
        </w:rPr>
        <w:t>Makris,</w:t>
      </w:r>
      <w:r>
        <w:rPr>
          <w:rFonts w:ascii="Times New Roman" w:hAnsi="Times New Roman" w:cs="Times New Roman"/>
          <w:sz w:val="24"/>
          <w:szCs w:val="24"/>
        </w:rPr>
        <w:t xml:space="preserve"> U, W</w:t>
      </w:r>
      <w:r w:rsidRPr="00D44556">
        <w:rPr>
          <w:rFonts w:ascii="Times New Roman" w:hAnsi="Times New Roman" w:cs="Times New Roman"/>
          <w:sz w:val="24"/>
          <w:szCs w:val="24"/>
        </w:rPr>
        <w:t>ang-Price</w:t>
      </w:r>
      <w:r>
        <w:rPr>
          <w:rFonts w:ascii="Times New Roman" w:hAnsi="Times New Roman" w:cs="Times New Roman"/>
          <w:sz w:val="24"/>
          <w:szCs w:val="24"/>
        </w:rPr>
        <w:t xml:space="preserve">, S. </w:t>
      </w:r>
      <w:r w:rsidRPr="00D44556">
        <w:rPr>
          <w:rFonts w:ascii="Times New Roman" w:hAnsi="Times New Roman" w:cs="Times New Roman"/>
          <w:sz w:val="24"/>
          <w:szCs w:val="24"/>
        </w:rPr>
        <w:t xml:space="preserve">Pain </w:t>
      </w:r>
      <w:bookmarkStart w:id="2" w:name="_Hlk182989002"/>
      <w:r w:rsidRPr="00D44556">
        <w:rPr>
          <w:rFonts w:ascii="Times New Roman" w:hAnsi="Times New Roman" w:cs="Times New Roman"/>
          <w:sz w:val="24"/>
          <w:szCs w:val="24"/>
        </w:rPr>
        <w:t xml:space="preserve">Characteristics and Patient-Reported Clinical Outcomes in Female Chronic Pain </w:t>
      </w:r>
      <w:r w:rsidRPr="00D44556">
        <w:rPr>
          <w:rFonts w:ascii="Times New Roman" w:hAnsi="Times New Roman" w:cs="Times New Roman"/>
          <w:sz w:val="24"/>
          <w:szCs w:val="24"/>
        </w:rPr>
        <w:lastRenderedPageBreak/>
        <w:t>Patients with and without Fibromyalgia</w:t>
      </w:r>
      <w:bookmarkEnd w:id="2"/>
      <w:r>
        <w:rPr>
          <w:rFonts w:ascii="Times New Roman" w:hAnsi="Times New Roman" w:cs="Times New Roman"/>
          <w:sz w:val="24"/>
          <w:szCs w:val="24"/>
        </w:rPr>
        <w:t xml:space="preserve">. Poster presentation, Combined Sections Meeting, Houston, TX, February 2025. </w:t>
      </w:r>
    </w:p>
    <w:p w14:paraId="409B2C6D" w14:textId="39A4F307" w:rsidR="001A0650" w:rsidRPr="001A0650" w:rsidRDefault="001A0650" w:rsidP="00C35B31">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b/>
          <w:sz w:val="24"/>
          <w:szCs w:val="24"/>
        </w:rPr>
        <w:t>Zafereo, J</w:t>
      </w:r>
      <w:r>
        <w:rPr>
          <w:rFonts w:ascii="Times New Roman" w:hAnsi="Times New Roman" w:cs="Times New Roman"/>
          <w:sz w:val="24"/>
          <w:szCs w:val="24"/>
        </w:rPr>
        <w:t xml:space="preserve">, Makris, U, </w:t>
      </w:r>
      <w:proofErr w:type="spellStart"/>
      <w:r>
        <w:rPr>
          <w:rFonts w:ascii="Times New Roman" w:hAnsi="Times New Roman" w:cs="Times New Roman"/>
          <w:sz w:val="24"/>
          <w:szCs w:val="24"/>
        </w:rPr>
        <w:t>Uwera</w:t>
      </w:r>
      <w:proofErr w:type="spellEnd"/>
      <w:r>
        <w:rPr>
          <w:rFonts w:ascii="Times New Roman" w:hAnsi="Times New Roman" w:cs="Times New Roman"/>
          <w:sz w:val="24"/>
          <w:szCs w:val="24"/>
        </w:rPr>
        <w:t xml:space="preserve">, G, Zeleke, Y, Barton, G. </w:t>
      </w:r>
      <w:r w:rsidRPr="001A0650">
        <w:rPr>
          <w:rFonts w:ascii="Times New Roman" w:hAnsi="Times New Roman" w:cs="Times New Roman"/>
          <w:sz w:val="24"/>
          <w:szCs w:val="24"/>
        </w:rPr>
        <w:t>Demographic, Pain, and Functional Characteristics of Participants in the Population-Based Dallas Heart and Minds Study</w:t>
      </w:r>
      <w:r>
        <w:rPr>
          <w:rFonts w:ascii="Times New Roman" w:hAnsi="Times New Roman" w:cs="Times New Roman"/>
          <w:sz w:val="24"/>
          <w:szCs w:val="24"/>
        </w:rPr>
        <w:t xml:space="preserve">. Poster presentation, United States </w:t>
      </w:r>
      <w:r w:rsidRPr="001A0650">
        <w:rPr>
          <w:rFonts w:ascii="Times New Roman" w:hAnsi="Times New Roman" w:cs="Times New Roman"/>
          <w:sz w:val="24"/>
          <w:szCs w:val="24"/>
        </w:rPr>
        <w:t>Association for the Study of Pain</w:t>
      </w:r>
      <w:r>
        <w:rPr>
          <w:rFonts w:ascii="Times New Roman" w:hAnsi="Times New Roman" w:cs="Times New Roman"/>
          <w:sz w:val="24"/>
          <w:szCs w:val="24"/>
        </w:rPr>
        <w:t xml:space="preserve"> Annual Scientific Meeting, Seattle, WA, April 2024. </w:t>
      </w:r>
    </w:p>
    <w:p w14:paraId="581778DF" w14:textId="390CF18B" w:rsidR="002B153D" w:rsidRPr="002B153D" w:rsidRDefault="00837535" w:rsidP="00C35B31">
      <w:pPr>
        <w:pStyle w:val="ListParagraph"/>
        <w:spacing w:after="120" w:line="240" w:lineRule="auto"/>
        <w:ind w:left="1267"/>
        <w:contextualSpacing w:val="0"/>
        <w:rPr>
          <w:rFonts w:ascii="Times New Roman" w:hAnsi="Times New Roman" w:cs="Times New Roman"/>
          <w:sz w:val="24"/>
          <w:szCs w:val="24"/>
        </w:rPr>
      </w:pPr>
      <w:r w:rsidRPr="00837535">
        <w:rPr>
          <w:rFonts w:ascii="Times New Roman" w:hAnsi="Times New Roman" w:cs="Times New Roman"/>
          <w:sz w:val="24"/>
          <w:szCs w:val="24"/>
        </w:rPr>
        <w:t>Wang-Price,</w:t>
      </w:r>
      <w:r>
        <w:rPr>
          <w:rFonts w:ascii="Times New Roman" w:hAnsi="Times New Roman" w:cs="Times New Roman"/>
          <w:sz w:val="24"/>
          <w:szCs w:val="24"/>
        </w:rPr>
        <w:t xml:space="preserve"> S, </w:t>
      </w:r>
      <w:r w:rsidRPr="00837535">
        <w:rPr>
          <w:rFonts w:ascii="Times New Roman" w:hAnsi="Times New Roman" w:cs="Times New Roman"/>
          <w:sz w:val="24"/>
          <w:szCs w:val="24"/>
        </w:rPr>
        <w:t>Goh,</w:t>
      </w:r>
      <w:r>
        <w:rPr>
          <w:rFonts w:ascii="Times New Roman" w:hAnsi="Times New Roman" w:cs="Times New Roman"/>
          <w:sz w:val="24"/>
          <w:szCs w:val="24"/>
        </w:rPr>
        <w:t xml:space="preserve"> H-T, </w:t>
      </w:r>
      <w:r w:rsidRPr="00837535">
        <w:rPr>
          <w:rFonts w:ascii="Times New Roman" w:hAnsi="Times New Roman" w:cs="Times New Roman"/>
          <w:b/>
          <w:sz w:val="24"/>
          <w:szCs w:val="24"/>
        </w:rPr>
        <w:t>Zafereo, J</w:t>
      </w:r>
      <w:r>
        <w:rPr>
          <w:rFonts w:ascii="Times New Roman" w:hAnsi="Times New Roman" w:cs="Times New Roman"/>
          <w:sz w:val="24"/>
          <w:szCs w:val="24"/>
        </w:rPr>
        <w:t xml:space="preserve">, </w:t>
      </w:r>
      <w:r w:rsidRPr="00837535">
        <w:rPr>
          <w:rFonts w:ascii="Times New Roman" w:hAnsi="Times New Roman" w:cs="Times New Roman"/>
          <w:sz w:val="24"/>
          <w:szCs w:val="24"/>
        </w:rPr>
        <w:t>Rodriguez,</w:t>
      </w:r>
      <w:r>
        <w:rPr>
          <w:rFonts w:ascii="Times New Roman" w:hAnsi="Times New Roman" w:cs="Times New Roman"/>
          <w:sz w:val="24"/>
          <w:szCs w:val="24"/>
        </w:rPr>
        <w:t xml:space="preserve"> B, </w:t>
      </w:r>
      <w:r w:rsidRPr="00837535">
        <w:rPr>
          <w:rFonts w:ascii="Times New Roman" w:hAnsi="Times New Roman" w:cs="Times New Roman"/>
          <w:sz w:val="24"/>
          <w:szCs w:val="24"/>
        </w:rPr>
        <w:t>Rood,</w:t>
      </w:r>
      <w:r>
        <w:rPr>
          <w:rFonts w:ascii="Times New Roman" w:hAnsi="Times New Roman" w:cs="Times New Roman"/>
          <w:sz w:val="24"/>
          <w:szCs w:val="24"/>
        </w:rPr>
        <w:t xml:space="preserve"> M, </w:t>
      </w:r>
      <w:r w:rsidRPr="00837535">
        <w:rPr>
          <w:rFonts w:ascii="Times New Roman" w:hAnsi="Times New Roman" w:cs="Times New Roman"/>
          <w:sz w:val="24"/>
          <w:szCs w:val="24"/>
        </w:rPr>
        <w:t>Whitmore,</w:t>
      </w:r>
      <w:r>
        <w:rPr>
          <w:rFonts w:ascii="Times New Roman" w:hAnsi="Times New Roman" w:cs="Times New Roman"/>
          <w:sz w:val="24"/>
          <w:szCs w:val="24"/>
        </w:rPr>
        <w:t xml:space="preserve"> B, </w:t>
      </w:r>
      <w:r w:rsidRPr="00837535">
        <w:rPr>
          <w:rFonts w:ascii="Times New Roman" w:hAnsi="Times New Roman" w:cs="Times New Roman"/>
          <w:sz w:val="24"/>
          <w:szCs w:val="24"/>
        </w:rPr>
        <w:t>Lee,</w:t>
      </w:r>
      <w:r>
        <w:rPr>
          <w:rFonts w:ascii="Times New Roman" w:hAnsi="Times New Roman" w:cs="Times New Roman"/>
          <w:sz w:val="24"/>
          <w:szCs w:val="24"/>
        </w:rPr>
        <w:t xml:space="preserve"> C, </w:t>
      </w:r>
      <w:proofErr w:type="spellStart"/>
      <w:r w:rsidRPr="00837535">
        <w:rPr>
          <w:rFonts w:ascii="Times New Roman" w:hAnsi="Times New Roman" w:cs="Times New Roman"/>
          <w:sz w:val="24"/>
          <w:szCs w:val="24"/>
        </w:rPr>
        <w:t>Drogosch</w:t>
      </w:r>
      <w:proofErr w:type="spellEnd"/>
      <w:r w:rsidRPr="00837535">
        <w:rPr>
          <w:rFonts w:ascii="Times New Roman" w:hAnsi="Times New Roman" w:cs="Times New Roman"/>
          <w:sz w:val="24"/>
          <w:szCs w:val="24"/>
        </w:rPr>
        <w:t>,</w:t>
      </w:r>
      <w:r>
        <w:rPr>
          <w:rFonts w:ascii="Times New Roman" w:hAnsi="Times New Roman" w:cs="Times New Roman"/>
          <w:sz w:val="24"/>
          <w:szCs w:val="24"/>
        </w:rPr>
        <w:t xml:space="preserve"> D, </w:t>
      </w:r>
      <w:r w:rsidRPr="00837535">
        <w:rPr>
          <w:rFonts w:ascii="Times New Roman" w:hAnsi="Times New Roman" w:cs="Times New Roman"/>
          <w:sz w:val="24"/>
          <w:szCs w:val="24"/>
        </w:rPr>
        <w:t>Stanton</w:t>
      </w:r>
      <w:r>
        <w:rPr>
          <w:rFonts w:ascii="Times New Roman" w:hAnsi="Times New Roman" w:cs="Times New Roman"/>
          <w:sz w:val="24"/>
          <w:szCs w:val="24"/>
        </w:rPr>
        <w:t>, B.</w:t>
      </w:r>
      <w:r w:rsidRPr="00837535">
        <w:rPr>
          <w:rFonts w:ascii="Times New Roman" w:hAnsi="Times New Roman" w:cs="Times New Roman"/>
          <w:sz w:val="24"/>
          <w:szCs w:val="24"/>
        </w:rPr>
        <w:t xml:space="preserve"> Central Sensitization Mediates Brain Activity Response to Dry Needling for Chronic Low Back Pain</w:t>
      </w:r>
      <w:r>
        <w:rPr>
          <w:rFonts w:ascii="Times New Roman" w:hAnsi="Times New Roman" w:cs="Times New Roman"/>
          <w:sz w:val="24"/>
          <w:szCs w:val="24"/>
        </w:rPr>
        <w:t>. Poster presentation, Combined Sections Meeting, Boston, MA, February 2024.</w:t>
      </w:r>
    </w:p>
    <w:p w14:paraId="65F58216" w14:textId="4E3D1A3C" w:rsidR="002463E0" w:rsidRDefault="00206F42" w:rsidP="00C35B31">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Wang-Price,</w:t>
      </w:r>
      <w:r w:rsidR="00837535">
        <w:rPr>
          <w:rFonts w:ascii="Times New Roman" w:hAnsi="Times New Roman" w:cs="Times New Roman"/>
          <w:sz w:val="24"/>
          <w:szCs w:val="24"/>
        </w:rPr>
        <w:t xml:space="preserve"> S,</w:t>
      </w:r>
      <w:r>
        <w:rPr>
          <w:rFonts w:ascii="Times New Roman" w:hAnsi="Times New Roman" w:cs="Times New Roman"/>
          <w:sz w:val="24"/>
          <w:szCs w:val="24"/>
        </w:rPr>
        <w:t xml:space="preserve"> </w:t>
      </w:r>
      <w:r>
        <w:rPr>
          <w:rFonts w:ascii="Times New Roman" w:hAnsi="Times New Roman" w:cs="Times New Roman"/>
          <w:b/>
          <w:sz w:val="24"/>
          <w:szCs w:val="24"/>
        </w:rPr>
        <w:t>Zafereo, J</w:t>
      </w:r>
      <w:r w:rsidR="002463E0">
        <w:rPr>
          <w:rFonts w:ascii="Times New Roman" w:hAnsi="Times New Roman" w:cs="Times New Roman"/>
          <w:sz w:val="24"/>
          <w:szCs w:val="24"/>
        </w:rPr>
        <w:t xml:space="preserve">, Rood, M, Whitmore, B, Stanton, B, </w:t>
      </w:r>
      <w:proofErr w:type="spellStart"/>
      <w:r w:rsidR="002463E0">
        <w:rPr>
          <w:rFonts w:ascii="Times New Roman" w:hAnsi="Times New Roman" w:cs="Times New Roman"/>
          <w:sz w:val="24"/>
          <w:szCs w:val="24"/>
        </w:rPr>
        <w:t>Drogosh</w:t>
      </w:r>
      <w:proofErr w:type="spellEnd"/>
      <w:r w:rsidR="002463E0">
        <w:rPr>
          <w:rFonts w:ascii="Times New Roman" w:hAnsi="Times New Roman" w:cs="Times New Roman"/>
          <w:sz w:val="24"/>
          <w:szCs w:val="24"/>
        </w:rPr>
        <w:t>, D</w:t>
      </w:r>
      <w:r>
        <w:rPr>
          <w:rFonts w:ascii="Times New Roman" w:hAnsi="Times New Roman" w:cs="Times New Roman"/>
          <w:sz w:val="24"/>
          <w:szCs w:val="24"/>
        </w:rPr>
        <w:t xml:space="preserve">. </w:t>
      </w:r>
      <w:r w:rsidRPr="00206F42">
        <w:rPr>
          <w:rFonts w:ascii="Times New Roman" w:hAnsi="Times New Roman" w:cs="Times New Roman"/>
          <w:sz w:val="24"/>
          <w:szCs w:val="24"/>
        </w:rPr>
        <w:t>Differential Effects of Dry Needling on Pain Sensitivity in Adults with High and Low Central Sensitization - A Preliminary Report</w:t>
      </w:r>
      <w:r>
        <w:rPr>
          <w:rFonts w:ascii="Times New Roman" w:hAnsi="Times New Roman" w:cs="Times New Roman"/>
          <w:sz w:val="24"/>
          <w:szCs w:val="24"/>
        </w:rPr>
        <w:t>. Platform presentation, AAOMPT Annual Conference, St. Louis, MO, October 2023.</w:t>
      </w:r>
    </w:p>
    <w:p w14:paraId="220F1F7F" w14:textId="61204F9D" w:rsidR="002463E0" w:rsidRPr="002463E0" w:rsidRDefault="002463E0" w:rsidP="00C35B31">
      <w:pPr>
        <w:pStyle w:val="ListParagraph"/>
        <w:spacing w:after="120" w:line="240" w:lineRule="auto"/>
        <w:ind w:left="1260"/>
        <w:contextualSpacing w:val="0"/>
        <w:rPr>
          <w:rFonts w:ascii="Times New Roman" w:hAnsi="Times New Roman" w:cs="Times New Roman"/>
          <w:sz w:val="24"/>
          <w:szCs w:val="24"/>
        </w:rPr>
      </w:pPr>
      <w:r w:rsidRPr="002463E0">
        <w:rPr>
          <w:rFonts w:ascii="Times New Roman" w:hAnsi="Times New Roman" w:cs="Times New Roman"/>
          <w:sz w:val="24"/>
          <w:szCs w:val="24"/>
        </w:rPr>
        <w:t>Wang-Price,</w:t>
      </w:r>
      <w:r w:rsidR="00837535">
        <w:rPr>
          <w:rFonts w:ascii="Times New Roman" w:hAnsi="Times New Roman" w:cs="Times New Roman"/>
          <w:sz w:val="24"/>
          <w:szCs w:val="24"/>
        </w:rPr>
        <w:t xml:space="preserve"> S, </w:t>
      </w:r>
      <w:r w:rsidRPr="002463E0">
        <w:rPr>
          <w:rFonts w:ascii="Times New Roman" w:hAnsi="Times New Roman" w:cs="Times New Roman"/>
          <w:b/>
          <w:sz w:val="24"/>
          <w:szCs w:val="24"/>
        </w:rPr>
        <w:t>Zafereo, J</w:t>
      </w:r>
      <w:r w:rsidRPr="002463E0">
        <w:rPr>
          <w:rFonts w:ascii="Times New Roman" w:hAnsi="Times New Roman" w:cs="Times New Roman"/>
          <w:sz w:val="24"/>
          <w:szCs w:val="24"/>
        </w:rPr>
        <w:t xml:space="preserve">, </w:t>
      </w:r>
      <w:r>
        <w:rPr>
          <w:rFonts w:ascii="Times New Roman" w:hAnsi="Times New Roman" w:cs="Times New Roman"/>
          <w:sz w:val="24"/>
          <w:szCs w:val="24"/>
        </w:rPr>
        <w:t>Rodriguez, B</w:t>
      </w:r>
      <w:r w:rsidRPr="002463E0">
        <w:rPr>
          <w:rFonts w:ascii="Times New Roman" w:hAnsi="Times New Roman" w:cs="Times New Roman"/>
          <w:sz w:val="24"/>
          <w:szCs w:val="24"/>
        </w:rPr>
        <w:t xml:space="preserve">, </w:t>
      </w:r>
      <w:r>
        <w:rPr>
          <w:rFonts w:ascii="Times New Roman" w:hAnsi="Times New Roman" w:cs="Times New Roman"/>
          <w:sz w:val="24"/>
          <w:szCs w:val="24"/>
        </w:rPr>
        <w:t>Lee, C</w:t>
      </w:r>
      <w:r w:rsidRPr="002463E0">
        <w:rPr>
          <w:rFonts w:ascii="Times New Roman" w:hAnsi="Times New Roman" w:cs="Times New Roman"/>
          <w:sz w:val="24"/>
          <w:szCs w:val="24"/>
        </w:rPr>
        <w:t xml:space="preserve">, Stanton, B, </w:t>
      </w:r>
      <w:proofErr w:type="spellStart"/>
      <w:r w:rsidRPr="002463E0">
        <w:rPr>
          <w:rFonts w:ascii="Times New Roman" w:hAnsi="Times New Roman" w:cs="Times New Roman"/>
          <w:sz w:val="24"/>
          <w:szCs w:val="24"/>
        </w:rPr>
        <w:t>Drogosh</w:t>
      </w:r>
      <w:proofErr w:type="spellEnd"/>
      <w:r w:rsidRPr="002463E0">
        <w:rPr>
          <w:rFonts w:ascii="Times New Roman" w:hAnsi="Times New Roman" w:cs="Times New Roman"/>
          <w:sz w:val="24"/>
          <w:szCs w:val="24"/>
        </w:rPr>
        <w:t>, D</w:t>
      </w:r>
      <w:r>
        <w:rPr>
          <w:rFonts w:ascii="Times New Roman" w:hAnsi="Times New Roman" w:cs="Times New Roman"/>
          <w:sz w:val="24"/>
          <w:szCs w:val="24"/>
        </w:rPr>
        <w:t>, Goh, H-T</w:t>
      </w:r>
      <w:r w:rsidRPr="002463E0">
        <w:rPr>
          <w:rFonts w:ascii="Times New Roman" w:hAnsi="Times New Roman" w:cs="Times New Roman"/>
          <w:sz w:val="24"/>
          <w:szCs w:val="24"/>
        </w:rPr>
        <w:t>. Does Central Sensitization Mediate Brain Activity Response to Dry Needling in Adults with Chronic Low Back Pain? A Preliminary Report. Platform presentation, AAOMPT Annual Conference, St. Louis, MO, October 2023.</w:t>
      </w:r>
    </w:p>
    <w:p w14:paraId="17B1719C" w14:textId="5B033342" w:rsidR="002A5505" w:rsidRDefault="002A5505" w:rsidP="00C35B31">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Srivastava, P, Makris, U, </w:t>
      </w:r>
      <w:r>
        <w:rPr>
          <w:rFonts w:ascii="Times New Roman" w:hAnsi="Times New Roman" w:cs="Times New Roman"/>
          <w:b/>
          <w:sz w:val="24"/>
          <w:szCs w:val="24"/>
        </w:rPr>
        <w:t xml:space="preserve">Zafereo, J, </w:t>
      </w:r>
      <w:r>
        <w:rPr>
          <w:rFonts w:ascii="Times New Roman" w:hAnsi="Times New Roman" w:cs="Times New Roman"/>
          <w:sz w:val="24"/>
          <w:szCs w:val="24"/>
        </w:rPr>
        <w:t xml:space="preserve">Davenport, L, Proskovec, A. Magnetoencephalography Signatures of Pain in Older Adults-Preliminary Analysis from the Dallas Hearts and Minds Study. Poster presentation, American Geriatrics Society Annual Scientific Meeting, Orlando, FL, May 2022. </w:t>
      </w:r>
    </w:p>
    <w:p w14:paraId="0D60214D" w14:textId="77777777" w:rsidR="002A5505" w:rsidRDefault="002A5505" w:rsidP="00C35B31">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Wang-Price, S, Etibo, K, Short, AP, </w:t>
      </w:r>
      <w:r w:rsidRPr="006625E1">
        <w:rPr>
          <w:rFonts w:ascii="Times New Roman" w:hAnsi="Times New Roman" w:cs="Times New Roman"/>
          <w:b/>
          <w:sz w:val="24"/>
          <w:szCs w:val="24"/>
        </w:rPr>
        <w:t>Zafereo, J</w:t>
      </w:r>
      <w:r>
        <w:rPr>
          <w:rFonts w:ascii="Times New Roman" w:hAnsi="Times New Roman" w:cs="Times New Roman"/>
          <w:sz w:val="24"/>
          <w:szCs w:val="24"/>
        </w:rPr>
        <w:t xml:space="preserve">, Brizzolara, K. </w:t>
      </w:r>
      <w:r w:rsidRPr="002A5505">
        <w:rPr>
          <w:rFonts w:ascii="Times New Roman" w:hAnsi="Times New Roman" w:cs="Times New Roman"/>
          <w:sz w:val="24"/>
          <w:szCs w:val="24"/>
        </w:rPr>
        <w:t>Ultrasonographic Assessment of Dry Needle Placement in the Deep Lumbar Multifidus Muscle</w:t>
      </w:r>
      <w:r>
        <w:rPr>
          <w:rFonts w:ascii="Times New Roman" w:hAnsi="Times New Roman" w:cs="Times New Roman"/>
          <w:sz w:val="24"/>
          <w:szCs w:val="24"/>
        </w:rPr>
        <w:t>. Poster presentation, Combined Sections Meeting, San Antonio, TX, February 2022.</w:t>
      </w:r>
    </w:p>
    <w:p w14:paraId="3BEA4038" w14:textId="77777777" w:rsidR="002A5505" w:rsidRDefault="002A5505" w:rsidP="00C35B31">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Wang-Price, S, Goh, H-T, Rioux, M, Roeum, C, </w:t>
      </w:r>
      <w:r>
        <w:rPr>
          <w:rFonts w:ascii="Times New Roman" w:hAnsi="Times New Roman" w:cs="Times New Roman"/>
          <w:b/>
          <w:sz w:val="24"/>
          <w:szCs w:val="24"/>
        </w:rPr>
        <w:t xml:space="preserve">Zafereo, J. </w:t>
      </w:r>
      <w:r w:rsidRPr="002A5505">
        <w:rPr>
          <w:rFonts w:ascii="Times New Roman" w:hAnsi="Times New Roman" w:cs="Times New Roman"/>
          <w:sz w:val="24"/>
          <w:szCs w:val="24"/>
        </w:rPr>
        <w:t>Central Sensitization Mediates Cortical Excitability Responses to Brain Stimulation Intervention for Chronic Low Back Pain</w:t>
      </w:r>
      <w:r>
        <w:rPr>
          <w:rFonts w:ascii="Times New Roman" w:hAnsi="Times New Roman" w:cs="Times New Roman"/>
          <w:sz w:val="24"/>
          <w:szCs w:val="24"/>
        </w:rPr>
        <w:t xml:space="preserve">. Platform presentation, Combined Sections Meeting, San Antonio, TX, February 2022. </w:t>
      </w:r>
    </w:p>
    <w:p w14:paraId="24AE757E" w14:textId="77777777" w:rsidR="006625E1" w:rsidRDefault="006625E1" w:rsidP="00C35B31">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Wang-Price, S, Etibo, K, Short, AP, </w:t>
      </w:r>
      <w:r w:rsidRPr="006625E1">
        <w:rPr>
          <w:rFonts w:ascii="Times New Roman" w:hAnsi="Times New Roman" w:cs="Times New Roman"/>
          <w:b/>
          <w:sz w:val="24"/>
          <w:szCs w:val="24"/>
        </w:rPr>
        <w:t>Zafereo, J</w:t>
      </w:r>
      <w:r>
        <w:rPr>
          <w:rFonts w:ascii="Times New Roman" w:hAnsi="Times New Roman" w:cs="Times New Roman"/>
          <w:sz w:val="24"/>
          <w:szCs w:val="24"/>
        </w:rPr>
        <w:t xml:space="preserve">, Brizzolara, K. </w:t>
      </w:r>
      <w:r w:rsidRPr="006625E1">
        <w:rPr>
          <w:rFonts w:ascii="Times New Roman" w:hAnsi="Times New Roman" w:cs="Times New Roman"/>
          <w:bCs/>
          <w:sz w:val="24"/>
          <w:szCs w:val="24"/>
        </w:rPr>
        <w:t>Ultrasonographic Validation of Dry Needle Placement in the Deep Lumbar Multifidus Muscle</w:t>
      </w:r>
      <w:r>
        <w:rPr>
          <w:rFonts w:ascii="Times New Roman" w:hAnsi="Times New Roman" w:cs="Times New Roman"/>
          <w:bCs/>
          <w:sz w:val="24"/>
          <w:szCs w:val="24"/>
        </w:rPr>
        <w:t>. Platform presentation, AAOMPT Annual Conference, Cleveland, OH, October 2021.</w:t>
      </w:r>
    </w:p>
    <w:p w14:paraId="53DE31BF" w14:textId="77777777" w:rsidR="007C16EA" w:rsidRPr="007C16EA" w:rsidRDefault="007C16EA" w:rsidP="00C35B31">
      <w:pPr>
        <w:pStyle w:val="ListParagraph"/>
        <w:spacing w:after="120" w:line="240" w:lineRule="auto"/>
        <w:ind w:left="1260"/>
        <w:contextualSpacing w:val="0"/>
        <w:rPr>
          <w:rFonts w:ascii="Times New Roman" w:hAnsi="Times New Roman" w:cs="Times New Roman"/>
          <w:sz w:val="24"/>
          <w:szCs w:val="24"/>
        </w:rPr>
      </w:pPr>
      <w:r w:rsidRPr="007C16EA">
        <w:rPr>
          <w:rFonts w:ascii="Times New Roman" w:hAnsi="Times New Roman" w:cs="Times New Roman"/>
          <w:sz w:val="24"/>
          <w:szCs w:val="24"/>
        </w:rPr>
        <w:t xml:space="preserve">Wang-Price, S, Goh, H-T, </w:t>
      </w:r>
      <w:r w:rsidRPr="007C16EA">
        <w:rPr>
          <w:rFonts w:ascii="Times New Roman" w:hAnsi="Times New Roman" w:cs="Times New Roman"/>
          <w:b/>
          <w:sz w:val="24"/>
          <w:szCs w:val="24"/>
        </w:rPr>
        <w:t>Zafereo, J</w:t>
      </w:r>
      <w:r w:rsidRPr="007C16EA">
        <w:rPr>
          <w:rFonts w:ascii="Times New Roman" w:hAnsi="Times New Roman" w:cs="Times New Roman"/>
          <w:sz w:val="24"/>
          <w:szCs w:val="24"/>
        </w:rPr>
        <w:t>, Alkhathami, K, Alshehre, Y. Ce</w:t>
      </w:r>
      <w:r>
        <w:rPr>
          <w:rFonts w:ascii="Times New Roman" w:hAnsi="Times New Roman" w:cs="Times New Roman"/>
          <w:sz w:val="24"/>
          <w:szCs w:val="24"/>
        </w:rPr>
        <w:t>ntral S</w:t>
      </w:r>
      <w:r w:rsidRPr="007C16EA">
        <w:rPr>
          <w:rFonts w:ascii="Times New Roman" w:hAnsi="Times New Roman" w:cs="Times New Roman"/>
          <w:sz w:val="24"/>
          <w:szCs w:val="24"/>
        </w:rPr>
        <w:t xml:space="preserve">ensitization </w:t>
      </w:r>
      <w:r>
        <w:rPr>
          <w:rFonts w:ascii="Times New Roman" w:hAnsi="Times New Roman" w:cs="Times New Roman"/>
          <w:sz w:val="24"/>
          <w:szCs w:val="24"/>
        </w:rPr>
        <w:t>M</w:t>
      </w:r>
      <w:r w:rsidRPr="007C16EA">
        <w:rPr>
          <w:rFonts w:ascii="Times New Roman" w:hAnsi="Times New Roman" w:cs="Times New Roman"/>
          <w:sz w:val="24"/>
          <w:szCs w:val="24"/>
        </w:rPr>
        <w:t xml:space="preserve">ediates </w:t>
      </w:r>
      <w:r>
        <w:rPr>
          <w:rFonts w:ascii="Times New Roman" w:hAnsi="Times New Roman" w:cs="Times New Roman"/>
          <w:sz w:val="24"/>
          <w:szCs w:val="24"/>
        </w:rPr>
        <w:t>R</w:t>
      </w:r>
      <w:r w:rsidRPr="007C16EA">
        <w:rPr>
          <w:rFonts w:ascii="Times New Roman" w:hAnsi="Times New Roman" w:cs="Times New Roman"/>
          <w:sz w:val="24"/>
          <w:szCs w:val="24"/>
        </w:rPr>
        <w:t xml:space="preserve">esponses to </w:t>
      </w:r>
      <w:r>
        <w:rPr>
          <w:rFonts w:ascii="Times New Roman" w:hAnsi="Times New Roman" w:cs="Times New Roman"/>
          <w:sz w:val="24"/>
          <w:szCs w:val="24"/>
        </w:rPr>
        <w:t>B</w:t>
      </w:r>
      <w:r w:rsidRPr="007C16EA">
        <w:rPr>
          <w:rFonts w:ascii="Times New Roman" w:hAnsi="Times New Roman" w:cs="Times New Roman"/>
          <w:sz w:val="24"/>
          <w:szCs w:val="24"/>
        </w:rPr>
        <w:t xml:space="preserve">rain </w:t>
      </w:r>
      <w:r>
        <w:rPr>
          <w:rFonts w:ascii="Times New Roman" w:hAnsi="Times New Roman" w:cs="Times New Roman"/>
          <w:sz w:val="24"/>
          <w:szCs w:val="24"/>
        </w:rPr>
        <w:t>S</w:t>
      </w:r>
      <w:r w:rsidRPr="007C16EA">
        <w:rPr>
          <w:rFonts w:ascii="Times New Roman" w:hAnsi="Times New Roman" w:cs="Times New Roman"/>
          <w:sz w:val="24"/>
          <w:szCs w:val="24"/>
        </w:rPr>
        <w:t xml:space="preserve">timulation </w:t>
      </w:r>
      <w:r>
        <w:rPr>
          <w:rFonts w:ascii="Times New Roman" w:hAnsi="Times New Roman" w:cs="Times New Roman"/>
          <w:sz w:val="24"/>
          <w:szCs w:val="24"/>
        </w:rPr>
        <w:t>I</w:t>
      </w:r>
      <w:r w:rsidRPr="007C16EA">
        <w:rPr>
          <w:rFonts w:ascii="Times New Roman" w:hAnsi="Times New Roman" w:cs="Times New Roman"/>
          <w:sz w:val="24"/>
          <w:szCs w:val="24"/>
        </w:rPr>
        <w:t xml:space="preserve">ntervention for </w:t>
      </w:r>
      <w:r>
        <w:rPr>
          <w:rFonts w:ascii="Times New Roman" w:hAnsi="Times New Roman" w:cs="Times New Roman"/>
          <w:sz w:val="24"/>
          <w:szCs w:val="24"/>
        </w:rPr>
        <w:t>C</w:t>
      </w:r>
      <w:r w:rsidRPr="007C16EA">
        <w:rPr>
          <w:rFonts w:ascii="Times New Roman" w:hAnsi="Times New Roman" w:cs="Times New Roman"/>
          <w:sz w:val="24"/>
          <w:szCs w:val="24"/>
        </w:rPr>
        <w:t xml:space="preserve">hronic </w:t>
      </w:r>
      <w:r>
        <w:rPr>
          <w:rFonts w:ascii="Times New Roman" w:hAnsi="Times New Roman" w:cs="Times New Roman"/>
          <w:sz w:val="24"/>
          <w:szCs w:val="24"/>
        </w:rPr>
        <w:t>L</w:t>
      </w:r>
      <w:r w:rsidRPr="007C16EA">
        <w:rPr>
          <w:rFonts w:ascii="Times New Roman" w:hAnsi="Times New Roman" w:cs="Times New Roman"/>
          <w:sz w:val="24"/>
          <w:szCs w:val="24"/>
        </w:rPr>
        <w:t xml:space="preserve">ow </w:t>
      </w:r>
      <w:r>
        <w:rPr>
          <w:rFonts w:ascii="Times New Roman" w:hAnsi="Times New Roman" w:cs="Times New Roman"/>
          <w:sz w:val="24"/>
          <w:szCs w:val="24"/>
        </w:rPr>
        <w:t>B</w:t>
      </w:r>
      <w:r w:rsidRPr="007C16EA">
        <w:rPr>
          <w:rFonts w:ascii="Times New Roman" w:hAnsi="Times New Roman" w:cs="Times New Roman"/>
          <w:sz w:val="24"/>
          <w:szCs w:val="24"/>
        </w:rPr>
        <w:t xml:space="preserve">ack </w:t>
      </w:r>
      <w:r>
        <w:rPr>
          <w:rFonts w:ascii="Times New Roman" w:hAnsi="Times New Roman" w:cs="Times New Roman"/>
          <w:sz w:val="24"/>
          <w:szCs w:val="24"/>
        </w:rPr>
        <w:t>P</w:t>
      </w:r>
      <w:r w:rsidRPr="007C16EA">
        <w:rPr>
          <w:rFonts w:ascii="Times New Roman" w:hAnsi="Times New Roman" w:cs="Times New Roman"/>
          <w:sz w:val="24"/>
          <w:szCs w:val="24"/>
        </w:rPr>
        <w:t>ain</w:t>
      </w:r>
      <w:r>
        <w:rPr>
          <w:rFonts w:ascii="Times New Roman" w:hAnsi="Times New Roman" w:cs="Times New Roman"/>
          <w:sz w:val="24"/>
          <w:szCs w:val="24"/>
        </w:rPr>
        <w:t xml:space="preserve">. Poster presentation, Combined Sections Meeting, </w:t>
      </w:r>
      <w:r w:rsidR="005E3658">
        <w:rPr>
          <w:rFonts w:ascii="Times New Roman" w:hAnsi="Times New Roman" w:cs="Times New Roman"/>
          <w:sz w:val="24"/>
          <w:szCs w:val="24"/>
        </w:rPr>
        <w:t>Virtual</w:t>
      </w:r>
      <w:r>
        <w:rPr>
          <w:rFonts w:ascii="Times New Roman" w:hAnsi="Times New Roman" w:cs="Times New Roman"/>
          <w:sz w:val="24"/>
          <w:szCs w:val="24"/>
        </w:rPr>
        <w:t xml:space="preserve">, January 2021.  </w:t>
      </w:r>
    </w:p>
    <w:p w14:paraId="0E275776" w14:textId="77777777" w:rsidR="00D81D26" w:rsidRDefault="00DE3645" w:rsidP="00C35B31">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D</w:t>
      </w:r>
      <w:r w:rsidRPr="00DE3645">
        <w:rPr>
          <w:rFonts w:ascii="Times New Roman" w:hAnsi="Times New Roman" w:cs="Times New Roman"/>
          <w:sz w:val="24"/>
          <w:szCs w:val="24"/>
        </w:rPr>
        <w:t xml:space="preserve">ickson, T, </w:t>
      </w:r>
      <w:r w:rsidRPr="00DE3645">
        <w:rPr>
          <w:rFonts w:ascii="Times New Roman" w:hAnsi="Times New Roman" w:cs="Times New Roman"/>
          <w:b/>
          <w:sz w:val="24"/>
          <w:szCs w:val="24"/>
        </w:rPr>
        <w:t>Zafereo, J</w:t>
      </w:r>
      <w:r w:rsidRPr="00DE3645">
        <w:rPr>
          <w:rFonts w:ascii="Times New Roman" w:hAnsi="Times New Roman" w:cs="Times New Roman"/>
          <w:sz w:val="24"/>
          <w:szCs w:val="24"/>
        </w:rPr>
        <w:t>. Program and Faculty Influences on D</w:t>
      </w:r>
      <w:r>
        <w:rPr>
          <w:rFonts w:ascii="Times New Roman" w:hAnsi="Times New Roman" w:cs="Times New Roman"/>
          <w:sz w:val="24"/>
          <w:szCs w:val="24"/>
        </w:rPr>
        <w:t>PT</w:t>
      </w:r>
      <w:r w:rsidRPr="00DE3645">
        <w:rPr>
          <w:rFonts w:ascii="Times New Roman" w:hAnsi="Times New Roman" w:cs="Times New Roman"/>
          <w:sz w:val="24"/>
          <w:szCs w:val="24"/>
        </w:rPr>
        <w:t xml:space="preserve"> Graduation Rates and First-Time N</w:t>
      </w:r>
      <w:r>
        <w:rPr>
          <w:rFonts w:ascii="Times New Roman" w:hAnsi="Times New Roman" w:cs="Times New Roman"/>
          <w:sz w:val="24"/>
          <w:szCs w:val="24"/>
        </w:rPr>
        <w:t>PTE</w:t>
      </w:r>
      <w:r w:rsidRPr="00DE3645">
        <w:rPr>
          <w:rFonts w:ascii="Times New Roman" w:hAnsi="Times New Roman" w:cs="Times New Roman"/>
          <w:sz w:val="24"/>
          <w:szCs w:val="24"/>
        </w:rPr>
        <w:t xml:space="preserve"> Pass Rates</w:t>
      </w:r>
      <w:r>
        <w:rPr>
          <w:rFonts w:ascii="Times New Roman" w:hAnsi="Times New Roman" w:cs="Times New Roman"/>
          <w:sz w:val="24"/>
          <w:szCs w:val="24"/>
        </w:rPr>
        <w:t xml:space="preserve">. </w:t>
      </w:r>
      <w:r w:rsidR="007C16EA">
        <w:rPr>
          <w:rFonts w:ascii="Times New Roman" w:hAnsi="Times New Roman" w:cs="Times New Roman"/>
          <w:sz w:val="24"/>
          <w:szCs w:val="24"/>
        </w:rPr>
        <w:t xml:space="preserve">Platform presentation, </w:t>
      </w:r>
      <w:r>
        <w:rPr>
          <w:rFonts w:ascii="Times New Roman" w:hAnsi="Times New Roman" w:cs="Times New Roman"/>
          <w:sz w:val="24"/>
          <w:szCs w:val="24"/>
        </w:rPr>
        <w:t xml:space="preserve">APTA Educational Leadership Conference, </w:t>
      </w:r>
      <w:r w:rsidR="005E3658">
        <w:rPr>
          <w:rFonts w:ascii="Times New Roman" w:hAnsi="Times New Roman" w:cs="Times New Roman"/>
          <w:sz w:val="24"/>
          <w:szCs w:val="24"/>
        </w:rPr>
        <w:t>Virtual</w:t>
      </w:r>
      <w:r>
        <w:rPr>
          <w:rFonts w:ascii="Times New Roman" w:hAnsi="Times New Roman" w:cs="Times New Roman"/>
          <w:sz w:val="24"/>
          <w:szCs w:val="24"/>
        </w:rPr>
        <w:t>, October 2020.</w:t>
      </w:r>
    </w:p>
    <w:p w14:paraId="16531300" w14:textId="77777777" w:rsidR="00DE3645" w:rsidRPr="00DE3645" w:rsidRDefault="00D81D26" w:rsidP="00C35B31">
      <w:pPr>
        <w:pStyle w:val="ListParagraph"/>
        <w:spacing w:after="120" w:line="240" w:lineRule="auto"/>
        <w:ind w:left="1260"/>
        <w:contextualSpacing w:val="0"/>
        <w:rPr>
          <w:rFonts w:ascii="Times New Roman" w:hAnsi="Times New Roman" w:cs="Times New Roman"/>
          <w:sz w:val="24"/>
          <w:szCs w:val="24"/>
        </w:rPr>
      </w:pPr>
      <w:r w:rsidRPr="00D81D26">
        <w:rPr>
          <w:rFonts w:ascii="Times New Roman" w:hAnsi="Times New Roman" w:cs="Times New Roman"/>
          <w:sz w:val="24"/>
          <w:szCs w:val="24"/>
        </w:rPr>
        <w:t>Maalouf,</w:t>
      </w:r>
      <w:r>
        <w:rPr>
          <w:rFonts w:ascii="Times New Roman" w:hAnsi="Times New Roman" w:cs="Times New Roman"/>
          <w:sz w:val="24"/>
          <w:szCs w:val="24"/>
        </w:rPr>
        <w:t xml:space="preserve"> N,</w:t>
      </w:r>
      <w:r w:rsidRPr="00D81D26">
        <w:rPr>
          <w:rFonts w:ascii="Times New Roman" w:hAnsi="Times New Roman" w:cs="Times New Roman"/>
          <w:sz w:val="24"/>
          <w:szCs w:val="24"/>
        </w:rPr>
        <w:t xml:space="preserve"> </w:t>
      </w:r>
      <w:proofErr w:type="spellStart"/>
      <w:r w:rsidRPr="00D81D26">
        <w:rPr>
          <w:rFonts w:ascii="Times New Roman" w:hAnsi="Times New Roman" w:cs="Times New Roman"/>
          <w:sz w:val="24"/>
          <w:szCs w:val="24"/>
        </w:rPr>
        <w:t>Öz</w:t>
      </w:r>
      <w:proofErr w:type="spellEnd"/>
      <w:r w:rsidRPr="00D81D26">
        <w:rPr>
          <w:rFonts w:ascii="Times New Roman" w:hAnsi="Times New Roman" w:cs="Times New Roman"/>
          <w:sz w:val="24"/>
          <w:szCs w:val="24"/>
        </w:rPr>
        <w:t>,</w:t>
      </w:r>
      <w:r>
        <w:rPr>
          <w:rFonts w:ascii="Times New Roman" w:hAnsi="Times New Roman" w:cs="Times New Roman"/>
          <w:sz w:val="24"/>
          <w:szCs w:val="24"/>
        </w:rPr>
        <w:t xml:space="preserve"> O, </w:t>
      </w:r>
      <w:r w:rsidRPr="00D81D26">
        <w:rPr>
          <w:rFonts w:ascii="Times New Roman" w:hAnsi="Times New Roman" w:cs="Times New Roman"/>
          <w:sz w:val="24"/>
          <w:szCs w:val="24"/>
        </w:rPr>
        <w:t>Chhabra,</w:t>
      </w:r>
      <w:r>
        <w:rPr>
          <w:rFonts w:ascii="Times New Roman" w:hAnsi="Times New Roman" w:cs="Times New Roman"/>
          <w:sz w:val="24"/>
          <w:szCs w:val="24"/>
        </w:rPr>
        <w:t xml:space="preserve"> A, </w:t>
      </w:r>
      <w:r w:rsidRPr="00D81D26">
        <w:rPr>
          <w:rFonts w:ascii="Times New Roman" w:hAnsi="Times New Roman" w:cs="Times New Roman"/>
          <w:sz w:val="24"/>
          <w:szCs w:val="24"/>
        </w:rPr>
        <w:t>Towler,</w:t>
      </w:r>
      <w:r>
        <w:rPr>
          <w:rFonts w:ascii="Times New Roman" w:hAnsi="Times New Roman" w:cs="Times New Roman"/>
          <w:sz w:val="24"/>
          <w:szCs w:val="24"/>
        </w:rPr>
        <w:t xml:space="preserve"> D, </w:t>
      </w:r>
      <w:r w:rsidRPr="00D81D26">
        <w:rPr>
          <w:rFonts w:ascii="Times New Roman" w:hAnsi="Times New Roman" w:cs="Times New Roman"/>
          <w:b/>
          <w:sz w:val="24"/>
          <w:szCs w:val="24"/>
        </w:rPr>
        <w:t>Zafereo, J</w:t>
      </w:r>
      <w:r>
        <w:rPr>
          <w:rFonts w:ascii="Times New Roman" w:hAnsi="Times New Roman" w:cs="Times New Roman"/>
          <w:sz w:val="24"/>
          <w:szCs w:val="24"/>
        </w:rPr>
        <w:t xml:space="preserve">, </w:t>
      </w:r>
      <w:r w:rsidRPr="00D81D26">
        <w:rPr>
          <w:rFonts w:ascii="Times New Roman" w:hAnsi="Times New Roman" w:cs="Times New Roman"/>
          <w:sz w:val="24"/>
          <w:szCs w:val="24"/>
        </w:rPr>
        <w:t xml:space="preserve">Querry, </w:t>
      </w:r>
      <w:r>
        <w:rPr>
          <w:rFonts w:ascii="Times New Roman" w:hAnsi="Times New Roman" w:cs="Times New Roman"/>
          <w:sz w:val="24"/>
          <w:szCs w:val="24"/>
        </w:rPr>
        <w:t xml:space="preserve">R, </w:t>
      </w:r>
      <w:r w:rsidRPr="00D81D26">
        <w:rPr>
          <w:rFonts w:ascii="Times New Roman" w:hAnsi="Times New Roman" w:cs="Times New Roman"/>
          <w:sz w:val="24"/>
          <w:szCs w:val="24"/>
        </w:rPr>
        <w:t xml:space="preserve">Frankl, </w:t>
      </w:r>
      <w:r>
        <w:rPr>
          <w:rFonts w:ascii="Times New Roman" w:hAnsi="Times New Roman" w:cs="Times New Roman"/>
          <w:sz w:val="24"/>
          <w:szCs w:val="24"/>
        </w:rPr>
        <w:t xml:space="preserve">J, </w:t>
      </w:r>
      <w:r w:rsidRPr="00D81D26">
        <w:rPr>
          <w:rFonts w:ascii="Times New Roman" w:hAnsi="Times New Roman" w:cs="Times New Roman"/>
          <w:sz w:val="24"/>
          <w:szCs w:val="24"/>
        </w:rPr>
        <w:t>Xac,</w:t>
      </w:r>
      <w:r>
        <w:rPr>
          <w:rFonts w:ascii="Times New Roman" w:hAnsi="Times New Roman" w:cs="Times New Roman"/>
          <w:sz w:val="24"/>
          <w:szCs w:val="24"/>
        </w:rPr>
        <w:t xml:space="preserve"> M, </w:t>
      </w:r>
      <w:r w:rsidRPr="00D81D26">
        <w:rPr>
          <w:rFonts w:ascii="Times New Roman" w:hAnsi="Times New Roman" w:cs="Times New Roman"/>
          <w:sz w:val="24"/>
          <w:szCs w:val="24"/>
        </w:rPr>
        <w:t>Rubin</w:t>
      </w:r>
      <w:r>
        <w:rPr>
          <w:rFonts w:ascii="Times New Roman" w:hAnsi="Times New Roman" w:cs="Times New Roman"/>
          <w:sz w:val="24"/>
          <w:szCs w:val="24"/>
        </w:rPr>
        <w:t xml:space="preserve">, C. </w:t>
      </w:r>
      <w:r w:rsidRPr="00D81D26">
        <w:rPr>
          <w:rFonts w:ascii="Times New Roman" w:hAnsi="Times New Roman" w:cs="Times New Roman"/>
          <w:sz w:val="24"/>
          <w:szCs w:val="24"/>
        </w:rPr>
        <w:t xml:space="preserve">Androgen Deprivation Therapy Differentially Impacts Bone and </w:t>
      </w:r>
      <w:r w:rsidRPr="00D81D26">
        <w:rPr>
          <w:rFonts w:ascii="Times New Roman" w:hAnsi="Times New Roman" w:cs="Times New Roman"/>
          <w:sz w:val="24"/>
          <w:szCs w:val="24"/>
        </w:rPr>
        <w:lastRenderedPageBreak/>
        <w:t>Muscle in the Short Term in Physically Active Men with Prostate Cancer</w:t>
      </w:r>
      <w:r>
        <w:rPr>
          <w:rFonts w:ascii="Times New Roman" w:hAnsi="Times New Roman" w:cs="Times New Roman"/>
          <w:sz w:val="24"/>
          <w:szCs w:val="24"/>
        </w:rPr>
        <w:t xml:space="preserve">. Poster presentation, American Society of Bone and Mineral Research Annual Conference, Virtual, September 2020. </w:t>
      </w:r>
    </w:p>
    <w:p w14:paraId="0C0CA545" w14:textId="77777777" w:rsidR="00DE3645" w:rsidRPr="00DE3645" w:rsidRDefault="008A4269" w:rsidP="00C35B31">
      <w:pPr>
        <w:pStyle w:val="ListParagraph"/>
        <w:spacing w:after="120" w:line="240" w:lineRule="auto"/>
        <w:ind w:left="1260"/>
        <w:contextualSpacing w:val="0"/>
        <w:rPr>
          <w:rFonts w:ascii="Times New Roman" w:hAnsi="Times New Roman" w:cs="Times New Roman"/>
          <w:sz w:val="24"/>
          <w:szCs w:val="24"/>
        </w:rPr>
      </w:pPr>
      <w:r w:rsidRPr="008A4269">
        <w:rPr>
          <w:rFonts w:ascii="Times New Roman" w:hAnsi="Times New Roman" w:cs="Times New Roman"/>
          <w:b/>
          <w:sz w:val="24"/>
          <w:szCs w:val="24"/>
        </w:rPr>
        <w:t>Zafereo, J</w:t>
      </w:r>
      <w:r w:rsidRPr="008A4269">
        <w:rPr>
          <w:rFonts w:ascii="Times New Roman" w:hAnsi="Times New Roman" w:cs="Times New Roman"/>
          <w:sz w:val="24"/>
          <w:szCs w:val="24"/>
        </w:rPr>
        <w:t>, Wang-Price, S, Huang, M. Responsiveness and Discriminative Validity of Quantitative Sensory Testing in Subjects Completing an Interdisciplinary Pain Program. Poster presentation, Combined Sections Meeting, Denver, CO, February 2020.</w:t>
      </w:r>
    </w:p>
    <w:p w14:paraId="5C2CF95E" w14:textId="77777777" w:rsidR="008A4269" w:rsidRDefault="008A4269" w:rsidP="00C35B31">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Wang-</w:t>
      </w:r>
      <w:r w:rsidRPr="008A4269">
        <w:rPr>
          <w:rFonts w:ascii="Times New Roman" w:hAnsi="Times New Roman" w:cs="Times New Roman"/>
          <w:sz w:val="24"/>
          <w:szCs w:val="24"/>
        </w:rPr>
        <w:t xml:space="preserve">Price, S, </w:t>
      </w:r>
      <w:r w:rsidRPr="008A4269">
        <w:rPr>
          <w:rFonts w:ascii="Times New Roman" w:hAnsi="Times New Roman" w:cs="Times New Roman"/>
          <w:b/>
          <w:sz w:val="24"/>
          <w:szCs w:val="24"/>
        </w:rPr>
        <w:t>Zafereo, J</w:t>
      </w:r>
      <w:r w:rsidRPr="008A4269">
        <w:rPr>
          <w:rFonts w:ascii="Times New Roman" w:hAnsi="Times New Roman" w:cs="Times New Roman"/>
          <w:sz w:val="24"/>
          <w:szCs w:val="24"/>
        </w:rPr>
        <w:t>, Couch, Z, Brizzolara, K, Heines, T, Smith, L. Effects of Two Dry Needling Techniques on Low Back Muscle Activation and Pressure Pain Thresholds. Poster presentation, Combined Sections Meeting, Denver, CO, February 2020.</w:t>
      </w:r>
    </w:p>
    <w:p w14:paraId="446778EB" w14:textId="77777777" w:rsidR="00D43ED3" w:rsidRPr="008A4269" w:rsidRDefault="00D43ED3" w:rsidP="00C35B31">
      <w:pPr>
        <w:pStyle w:val="ListParagraph"/>
        <w:spacing w:after="120" w:line="240" w:lineRule="auto"/>
        <w:ind w:left="1260"/>
        <w:contextualSpacing w:val="0"/>
        <w:rPr>
          <w:rFonts w:ascii="Times New Roman" w:hAnsi="Times New Roman" w:cs="Times New Roman"/>
          <w:sz w:val="24"/>
          <w:szCs w:val="24"/>
        </w:rPr>
      </w:pPr>
      <w:r w:rsidRPr="008A4269">
        <w:rPr>
          <w:rFonts w:ascii="Times New Roman" w:hAnsi="Times New Roman" w:cs="Times New Roman"/>
          <w:sz w:val="24"/>
          <w:szCs w:val="24"/>
        </w:rPr>
        <w:t xml:space="preserve">Wang-Price, S, Heines, T, Smith, L, </w:t>
      </w:r>
      <w:r w:rsidRPr="008A4269">
        <w:rPr>
          <w:rFonts w:ascii="Times New Roman" w:hAnsi="Times New Roman" w:cs="Times New Roman"/>
          <w:b/>
          <w:sz w:val="24"/>
          <w:szCs w:val="24"/>
        </w:rPr>
        <w:t>Zafereo, J</w:t>
      </w:r>
      <w:r w:rsidRPr="008A4269">
        <w:rPr>
          <w:rFonts w:ascii="Times New Roman" w:hAnsi="Times New Roman" w:cs="Times New Roman"/>
          <w:sz w:val="24"/>
          <w:szCs w:val="24"/>
        </w:rPr>
        <w:t>, Couch, Z, Brizzolara, K.</w:t>
      </w:r>
      <w:r w:rsidRPr="008A4269">
        <w:rPr>
          <w:rFonts w:ascii="Times New Roman" w:hAnsi="Times New Roman" w:cs="Times New Roman"/>
          <w:b/>
          <w:sz w:val="24"/>
          <w:szCs w:val="24"/>
        </w:rPr>
        <w:t xml:space="preserve"> </w:t>
      </w:r>
      <w:r w:rsidRPr="008A4269">
        <w:rPr>
          <w:rFonts w:ascii="Times New Roman" w:hAnsi="Times New Roman" w:cs="Times New Roman"/>
          <w:sz w:val="24"/>
          <w:szCs w:val="24"/>
        </w:rPr>
        <w:t xml:space="preserve">Immediate Effects of Two Deep Dry Needling Techniques on Lumbar Multifidus Muscle Activation and Pressure Pain Thresholds in Patients with Low Back Pain. Platform presentation, AAOMPT Annual Conference, Orlando, FL, October 2019. </w:t>
      </w:r>
    </w:p>
    <w:p w14:paraId="5096AD2E" w14:textId="77777777" w:rsidR="00BB5F89" w:rsidRDefault="00BB5F89" w:rsidP="00C35B31">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Wang-Price, S, Mackin, B, Lawson, L, </w:t>
      </w:r>
      <w:r>
        <w:rPr>
          <w:rFonts w:ascii="Times New Roman" w:hAnsi="Times New Roman" w:cs="Times New Roman"/>
          <w:b/>
          <w:sz w:val="24"/>
          <w:szCs w:val="24"/>
        </w:rPr>
        <w:t>Zafereo, J</w:t>
      </w:r>
      <w:r>
        <w:rPr>
          <w:rFonts w:ascii="Times New Roman" w:hAnsi="Times New Roman" w:cs="Times New Roman"/>
          <w:sz w:val="24"/>
          <w:szCs w:val="24"/>
        </w:rPr>
        <w:t xml:space="preserve">, Brizzolara, K. </w:t>
      </w:r>
      <w:r w:rsidRPr="00BB5F89">
        <w:rPr>
          <w:rFonts w:ascii="Times New Roman" w:hAnsi="Times New Roman" w:cs="Times New Roman"/>
          <w:sz w:val="24"/>
          <w:szCs w:val="24"/>
        </w:rPr>
        <w:t xml:space="preserve">Clinical Assessments of Muscle Hypertonicity in Adults </w:t>
      </w:r>
      <w:proofErr w:type="gramStart"/>
      <w:r w:rsidRPr="00BB5F89">
        <w:rPr>
          <w:rFonts w:ascii="Times New Roman" w:hAnsi="Times New Roman" w:cs="Times New Roman"/>
          <w:sz w:val="24"/>
          <w:szCs w:val="24"/>
        </w:rPr>
        <w:t>With</w:t>
      </w:r>
      <w:proofErr w:type="gramEnd"/>
      <w:r w:rsidRPr="00BB5F89">
        <w:rPr>
          <w:rFonts w:ascii="Times New Roman" w:hAnsi="Times New Roman" w:cs="Times New Roman"/>
          <w:sz w:val="24"/>
          <w:szCs w:val="24"/>
        </w:rPr>
        <w:t xml:space="preserve"> and Without Chronic Intermittent Neck-Shoulder Pain</w:t>
      </w:r>
      <w:r>
        <w:rPr>
          <w:rFonts w:ascii="Times New Roman" w:hAnsi="Times New Roman" w:cs="Times New Roman"/>
          <w:sz w:val="24"/>
          <w:szCs w:val="24"/>
        </w:rPr>
        <w:t xml:space="preserve">. Platform presentation, AAOMPT Annual Conference, Reno, NV, November 2018. </w:t>
      </w:r>
      <w:r w:rsidRPr="00BB5F89">
        <w:rPr>
          <w:rFonts w:ascii="Times New Roman" w:hAnsi="Times New Roman" w:cs="Times New Roman"/>
          <w:sz w:val="24"/>
          <w:szCs w:val="24"/>
        </w:rPr>
        <w:t xml:space="preserve">  </w:t>
      </w:r>
    </w:p>
    <w:p w14:paraId="3F7EA76F" w14:textId="77777777" w:rsidR="00482463" w:rsidRPr="00482463" w:rsidRDefault="00482463" w:rsidP="00C35B31">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Wang-Price, S, Anderson, E, </w:t>
      </w:r>
      <w:r>
        <w:rPr>
          <w:rFonts w:ascii="Times New Roman" w:hAnsi="Times New Roman" w:cs="Times New Roman"/>
          <w:b/>
          <w:sz w:val="24"/>
          <w:szCs w:val="24"/>
        </w:rPr>
        <w:t xml:space="preserve">Zafereo, </w:t>
      </w:r>
      <w:r w:rsidRPr="00482463">
        <w:rPr>
          <w:rFonts w:ascii="Times New Roman" w:hAnsi="Times New Roman" w:cs="Times New Roman"/>
          <w:sz w:val="24"/>
          <w:szCs w:val="24"/>
        </w:rPr>
        <w:t>J</w:t>
      </w:r>
      <w:r>
        <w:rPr>
          <w:rFonts w:ascii="Times New Roman" w:hAnsi="Times New Roman" w:cs="Times New Roman"/>
          <w:sz w:val="24"/>
          <w:szCs w:val="24"/>
        </w:rPr>
        <w:t xml:space="preserve">, Brizzolara, K. </w:t>
      </w:r>
      <w:r w:rsidRPr="00482463">
        <w:rPr>
          <w:rFonts w:ascii="Times New Roman" w:hAnsi="Times New Roman" w:cs="Times New Roman"/>
          <w:sz w:val="24"/>
          <w:szCs w:val="24"/>
        </w:rPr>
        <w:t>Does Tactile Feedback Increase Lumbar Multifidus Muscle Activation in Asymptomatic Healthy Adults and Patients with Low Back Pain?</w:t>
      </w:r>
      <w:r>
        <w:rPr>
          <w:rFonts w:ascii="Times New Roman" w:hAnsi="Times New Roman" w:cs="Times New Roman"/>
          <w:sz w:val="24"/>
          <w:szCs w:val="24"/>
        </w:rPr>
        <w:t xml:space="preserve"> </w:t>
      </w:r>
      <w:r w:rsidR="00CD4463">
        <w:rPr>
          <w:rFonts w:ascii="Times New Roman" w:hAnsi="Times New Roman" w:cs="Times New Roman"/>
          <w:sz w:val="24"/>
          <w:szCs w:val="24"/>
        </w:rPr>
        <w:t xml:space="preserve">Poster presentation, </w:t>
      </w:r>
      <w:r>
        <w:rPr>
          <w:rFonts w:ascii="Times New Roman" w:hAnsi="Times New Roman" w:cs="Times New Roman"/>
          <w:sz w:val="24"/>
          <w:szCs w:val="24"/>
        </w:rPr>
        <w:t xml:space="preserve">Combined Sections Meeting, New Orleans, LA, February 2018. </w:t>
      </w:r>
    </w:p>
    <w:p w14:paraId="78EA3279" w14:textId="77777777" w:rsidR="00CE3724" w:rsidRPr="00CE3724" w:rsidRDefault="00CE3724" w:rsidP="00C35B31">
      <w:pPr>
        <w:pStyle w:val="ListParagraph"/>
        <w:spacing w:after="120" w:line="240" w:lineRule="auto"/>
        <w:ind w:left="1260"/>
        <w:contextualSpacing w:val="0"/>
        <w:rPr>
          <w:rFonts w:ascii="Times New Roman" w:hAnsi="Times New Roman" w:cs="Times New Roman"/>
          <w:i/>
          <w:sz w:val="24"/>
          <w:szCs w:val="24"/>
        </w:rPr>
      </w:pPr>
      <w:r>
        <w:rPr>
          <w:rFonts w:ascii="Times New Roman" w:hAnsi="Times New Roman" w:cs="Times New Roman"/>
          <w:sz w:val="24"/>
          <w:szCs w:val="24"/>
        </w:rPr>
        <w:t xml:space="preserve">Wang-Price, S, </w:t>
      </w:r>
      <w:r>
        <w:rPr>
          <w:rFonts w:ascii="Times New Roman" w:hAnsi="Times New Roman" w:cs="Times New Roman"/>
          <w:b/>
          <w:sz w:val="24"/>
          <w:szCs w:val="24"/>
        </w:rPr>
        <w:t>Zafereo, J</w:t>
      </w:r>
      <w:r>
        <w:rPr>
          <w:rFonts w:ascii="Times New Roman" w:hAnsi="Times New Roman" w:cs="Times New Roman"/>
          <w:sz w:val="24"/>
          <w:szCs w:val="24"/>
        </w:rPr>
        <w:t>, Anderson, E, Brizzolara, K.  Effects of Tactile Feedback on Lumbar Multifidus Muscle Activity in Asymptomatic Healthy Adults and Patients with Low Back Pain. Platform presentation, AAOMPT Annual Conference, Salt Lake City, UT, October 2017.</w:t>
      </w:r>
    </w:p>
    <w:p w14:paraId="4B9F5467" w14:textId="77777777" w:rsidR="00E7098F" w:rsidRPr="000B1E31" w:rsidRDefault="00E7098F" w:rsidP="00C35B31">
      <w:pPr>
        <w:pStyle w:val="ListParagraph"/>
        <w:spacing w:after="120" w:line="240" w:lineRule="auto"/>
        <w:ind w:left="1260"/>
        <w:contextualSpacing w:val="0"/>
        <w:rPr>
          <w:rFonts w:ascii="Times New Roman" w:hAnsi="Times New Roman" w:cs="Times New Roman"/>
          <w:i/>
          <w:sz w:val="24"/>
          <w:szCs w:val="24"/>
        </w:rPr>
      </w:pPr>
      <w:r w:rsidRPr="00E7098F">
        <w:rPr>
          <w:rFonts w:ascii="Times New Roman" w:hAnsi="Times New Roman" w:cs="Times New Roman"/>
          <w:b/>
          <w:sz w:val="24"/>
          <w:szCs w:val="24"/>
        </w:rPr>
        <w:t>Zafereo, J</w:t>
      </w:r>
      <w:r w:rsidRPr="00E7098F">
        <w:rPr>
          <w:rFonts w:ascii="Times New Roman" w:hAnsi="Times New Roman" w:cs="Times New Roman"/>
          <w:sz w:val="24"/>
          <w:szCs w:val="24"/>
        </w:rPr>
        <w:t xml:space="preserve">, Wang-Price, S, Roddey, T, Brizzolara, K. Regional Manual Therapy and Motor Control Exercise for the Management of Chronic Low Back Pain with Hip and Spine Motion Loss: A Randomized Clinical Trial. </w:t>
      </w:r>
      <w:r>
        <w:rPr>
          <w:rFonts w:ascii="Times New Roman" w:hAnsi="Times New Roman" w:cs="Times New Roman"/>
          <w:sz w:val="24"/>
          <w:szCs w:val="24"/>
        </w:rPr>
        <w:t>Platform presentation</w:t>
      </w:r>
      <w:r w:rsidRPr="00E7098F">
        <w:rPr>
          <w:rFonts w:ascii="Times New Roman" w:hAnsi="Times New Roman" w:cs="Times New Roman"/>
          <w:sz w:val="24"/>
          <w:szCs w:val="24"/>
        </w:rPr>
        <w:t xml:space="preserve">, </w:t>
      </w:r>
      <w:r>
        <w:rPr>
          <w:rFonts w:ascii="Times New Roman" w:hAnsi="Times New Roman" w:cs="Times New Roman"/>
          <w:sz w:val="24"/>
          <w:szCs w:val="24"/>
        </w:rPr>
        <w:t>Combined Sections Meeting</w:t>
      </w:r>
      <w:r w:rsidRPr="00E7098F">
        <w:rPr>
          <w:rFonts w:ascii="Times New Roman" w:hAnsi="Times New Roman" w:cs="Times New Roman"/>
          <w:sz w:val="24"/>
          <w:szCs w:val="24"/>
        </w:rPr>
        <w:t xml:space="preserve">, </w:t>
      </w:r>
      <w:r>
        <w:rPr>
          <w:rFonts w:ascii="Times New Roman" w:hAnsi="Times New Roman" w:cs="Times New Roman"/>
          <w:sz w:val="24"/>
          <w:szCs w:val="24"/>
        </w:rPr>
        <w:t>San Antonio</w:t>
      </w:r>
      <w:r w:rsidRPr="00E7098F">
        <w:rPr>
          <w:rFonts w:ascii="Times New Roman" w:hAnsi="Times New Roman" w:cs="Times New Roman"/>
          <w:sz w:val="24"/>
          <w:szCs w:val="24"/>
        </w:rPr>
        <w:t xml:space="preserve">, TX, </w:t>
      </w:r>
      <w:r>
        <w:rPr>
          <w:rFonts w:ascii="Times New Roman" w:hAnsi="Times New Roman" w:cs="Times New Roman"/>
          <w:sz w:val="24"/>
          <w:szCs w:val="24"/>
        </w:rPr>
        <w:t>February 2017</w:t>
      </w:r>
      <w:r w:rsidR="00CE3724">
        <w:rPr>
          <w:rFonts w:ascii="Times New Roman" w:hAnsi="Times New Roman" w:cs="Times New Roman"/>
          <w:sz w:val="24"/>
          <w:szCs w:val="24"/>
        </w:rPr>
        <w:t>.</w:t>
      </w:r>
    </w:p>
    <w:p w14:paraId="3A75C46B" w14:textId="77777777" w:rsidR="000B1E31" w:rsidRPr="000B1E31" w:rsidRDefault="000B1E31" w:rsidP="00C35B31">
      <w:pPr>
        <w:pStyle w:val="ListParagraph"/>
        <w:spacing w:after="120" w:line="240" w:lineRule="auto"/>
        <w:ind w:left="1260"/>
        <w:contextualSpacing w:val="0"/>
        <w:rPr>
          <w:rFonts w:ascii="Times New Roman" w:hAnsi="Times New Roman" w:cs="Times New Roman"/>
          <w:sz w:val="24"/>
          <w:szCs w:val="24"/>
        </w:rPr>
      </w:pPr>
      <w:r w:rsidRPr="000B1E31">
        <w:rPr>
          <w:rFonts w:ascii="Times New Roman" w:hAnsi="Times New Roman" w:cs="Times New Roman"/>
          <w:sz w:val="24"/>
          <w:szCs w:val="24"/>
        </w:rPr>
        <w:t xml:space="preserve">Brizzolara, K. Wang-Price, S, </w:t>
      </w:r>
      <w:r w:rsidRPr="000B1E31">
        <w:rPr>
          <w:rFonts w:ascii="Times New Roman" w:hAnsi="Times New Roman" w:cs="Times New Roman"/>
          <w:b/>
          <w:sz w:val="24"/>
          <w:szCs w:val="24"/>
        </w:rPr>
        <w:t>Zafereo, J</w:t>
      </w:r>
      <w:r w:rsidRPr="000B1E31">
        <w:rPr>
          <w:rFonts w:ascii="Times New Roman" w:hAnsi="Times New Roman" w:cs="Times New Roman"/>
          <w:sz w:val="24"/>
          <w:szCs w:val="24"/>
        </w:rPr>
        <w:t>. Assessment of Abdominal Muscle Thickness in Post-Partum Women Who Have Undergone Cesarean Sections as Compared to Vaginal Births</w:t>
      </w:r>
      <w:r>
        <w:rPr>
          <w:rFonts w:ascii="Times New Roman" w:hAnsi="Times New Roman" w:cs="Times New Roman"/>
          <w:sz w:val="24"/>
          <w:szCs w:val="24"/>
        </w:rPr>
        <w:t>.</w:t>
      </w:r>
      <w:r w:rsidRPr="000B1E31">
        <w:rPr>
          <w:rFonts w:ascii="Times New Roman" w:hAnsi="Times New Roman" w:cs="Times New Roman"/>
          <w:sz w:val="24"/>
          <w:szCs w:val="24"/>
        </w:rPr>
        <w:t xml:space="preserve"> Platform presentation, Combined Sections Meeting, San Antonio, TX, February 2017.</w:t>
      </w:r>
    </w:p>
    <w:p w14:paraId="52FCFDE8" w14:textId="61CBFD7D" w:rsidR="000B1E31" w:rsidRPr="000B1E31" w:rsidRDefault="00E7098F" w:rsidP="00C35B31">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Nasr, A. </w:t>
      </w:r>
      <w:r w:rsidRPr="00E7098F">
        <w:rPr>
          <w:rFonts w:ascii="Times New Roman" w:hAnsi="Times New Roman" w:cs="Times New Roman"/>
          <w:b/>
          <w:sz w:val="24"/>
          <w:szCs w:val="24"/>
        </w:rPr>
        <w:t>Zafereo, J</w:t>
      </w:r>
      <w:r w:rsidRPr="00E7098F">
        <w:rPr>
          <w:rFonts w:ascii="Times New Roman" w:hAnsi="Times New Roman" w:cs="Times New Roman"/>
          <w:sz w:val="24"/>
          <w:szCs w:val="24"/>
        </w:rPr>
        <w:t>. The Effects of Dry Needling and Slump Tensioners on Idiopathic Peripheral Neuropathy: A Case Report</w:t>
      </w:r>
      <w:r>
        <w:rPr>
          <w:rFonts w:ascii="Times New Roman" w:hAnsi="Times New Roman" w:cs="Times New Roman"/>
          <w:sz w:val="24"/>
          <w:szCs w:val="24"/>
        </w:rPr>
        <w:t xml:space="preserve">. </w:t>
      </w:r>
      <w:r w:rsidRPr="00724AC8">
        <w:rPr>
          <w:rFonts w:ascii="Times New Roman" w:hAnsi="Times New Roman" w:cs="Times New Roman"/>
          <w:sz w:val="24"/>
          <w:szCs w:val="24"/>
        </w:rPr>
        <w:t xml:space="preserve">TPTA Annual Conference, </w:t>
      </w:r>
      <w:r>
        <w:rPr>
          <w:rFonts w:ascii="Times New Roman" w:hAnsi="Times New Roman" w:cs="Times New Roman"/>
          <w:sz w:val="24"/>
          <w:szCs w:val="24"/>
        </w:rPr>
        <w:t>Fort Worth</w:t>
      </w:r>
      <w:r w:rsidRPr="00724AC8">
        <w:rPr>
          <w:rFonts w:ascii="Times New Roman" w:hAnsi="Times New Roman" w:cs="Times New Roman"/>
          <w:sz w:val="24"/>
          <w:szCs w:val="24"/>
        </w:rPr>
        <w:t xml:space="preserve">, TX, </w:t>
      </w:r>
      <w:r>
        <w:rPr>
          <w:rFonts w:ascii="Times New Roman" w:hAnsi="Times New Roman" w:cs="Times New Roman"/>
          <w:sz w:val="24"/>
          <w:szCs w:val="24"/>
        </w:rPr>
        <w:t>October 2016</w:t>
      </w:r>
      <w:r w:rsidR="00C35B31">
        <w:rPr>
          <w:rFonts w:ascii="Times New Roman" w:hAnsi="Times New Roman" w:cs="Times New Roman"/>
          <w:sz w:val="24"/>
          <w:szCs w:val="24"/>
        </w:rPr>
        <w:t>.</w:t>
      </w:r>
    </w:p>
    <w:p w14:paraId="4EA5A098" w14:textId="620CBCF8" w:rsidR="004C4140" w:rsidRPr="000B1E31" w:rsidRDefault="004C4140" w:rsidP="00C35B31">
      <w:pPr>
        <w:pStyle w:val="ListParagraph"/>
        <w:spacing w:after="120" w:line="240" w:lineRule="auto"/>
        <w:ind w:left="1260"/>
        <w:contextualSpacing w:val="0"/>
        <w:rPr>
          <w:rFonts w:ascii="Times New Roman" w:hAnsi="Times New Roman" w:cs="Times New Roman"/>
          <w:i/>
          <w:sz w:val="24"/>
          <w:szCs w:val="24"/>
        </w:rPr>
      </w:pPr>
      <w:r w:rsidRPr="000B1E31">
        <w:rPr>
          <w:rFonts w:ascii="Times New Roman" w:hAnsi="Times New Roman" w:cs="Times New Roman"/>
          <w:sz w:val="24"/>
          <w:szCs w:val="24"/>
        </w:rPr>
        <w:t xml:space="preserve">Deschenes, B, </w:t>
      </w:r>
      <w:r w:rsidRPr="000B1E31">
        <w:rPr>
          <w:rFonts w:ascii="Times New Roman" w:hAnsi="Times New Roman" w:cs="Times New Roman"/>
          <w:b/>
          <w:sz w:val="24"/>
          <w:szCs w:val="24"/>
        </w:rPr>
        <w:t>Zafereo, J</w:t>
      </w:r>
      <w:r w:rsidRPr="000B1E31">
        <w:rPr>
          <w:rFonts w:ascii="Times New Roman" w:hAnsi="Times New Roman" w:cs="Times New Roman"/>
          <w:sz w:val="24"/>
          <w:szCs w:val="24"/>
        </w:rPr>
        <w:t xml:space="preserve">. </w:t>
      </w:r>
      <w:r w:rsidR="00E7098F" w:rsidRPr="000B1E31">
        <w:rPr>
          <w:rFonts w:ascii="Times New Roman" w:hAnsi="Times New Roman" w:cs="Times New Roman"/>
          <w:sz w:val="24"/>
          <w:szCs w:val="24"/>
        </w:rPr>
        <w:t xml:space="preserve">The Development of an Equation to Predict </w:t>
      </w:r>
      <w:proofErr w:type="gramStart"/>
      <w:r w:rsidR="00E7098F" w:rsidRPr="000B1E31">
        <w:rPr>
          <w:rFonts w:ascii="Times New Roman" w:hAnsi="Times New Roman" w:cs="Times New Roman"/>
          <w:sz w:val="24"/>
          <w:szCs w:val="24"/>
        </w:rPr>
        <w:t>Doctorate of Physical Therapy</w:t>
      </w:r>
      <w:proofErr w:type="gramEnd"/>
      <w:r w:rsidR="00E7098F" w:rsidRPr="000B1E31">
        <w:rPr>
          <w:rFonts w:ascii="Times New Roman" w:hAnsi="Times New Roman" w:cs="Times New Roman"/>
          <w:sz w:val="24"/>
          <w:szCs w:val="24"/>
        </w:rPr>
        <w:t xml:space="preserve"> (DPT) GPA using Pre-Admission Factors: Update. Poster presentation, </w:t>
      </w:r>
      <w:r w:rsidR="00872E95">
        <w:rPr>
          <w:rFonts w:ascii="Times New Roman" w:hAnsi="Times New Roman" w:cs="Times New Roman"/>
          <w:sz w:val="24"/>
          <w:szCs w:val="24"/>
        </w:rPr>
        <w:t xml:space="preserve">APTA </w:t>
      </w:r>
      <w:r w:rsidR="00E7098F" w:rsidRPr="000B1E31">
        <w:rPr>
          <w:rFonts w:ascii="Times New Roman" w:hAnsi="Times New Roman" w:cs="Times New Roman"/>
          <w:sz w:val="24"/>
          <w:szCs w:val="24"/>
        </w:rPr>
        <w:t>Educational Leadership Conference, Phoenix, AZ, October 2016</w:t>
      </w:r>
      <w:r w:rsidR="00C35B31">
        <w:rPr>
          <w:rFonts w:ascii="Times New Roman" w:hAnsi="Times New Roman" w:cs="Times New Roman"/>
          <w:sz w:val="24"/>
          <w:szCs w:val="24"/>
        </w:rPr>
        <w:t>.</w:t>
      </w:r>
    </w:p>
    <w:p w14:paraId="430ED5F7" w14:textId="4F92A8BE" w:rsidR="00A97CA2" w:rsidRPr="00A97CA2" w:rsidRDefault="00A97CA2" w:rsidP="00C35B31">
      <w:pPr>
        <w:pStyle w:val="ListParagraph"/>
        <w:spacing w:after="120" w:line="240" w:lineRule="auto"/>
        <w:ind w:left="1260"/>
        <w:contextualSpacing w:val="0"/>
        <w:rPr>
          <w:rFonts w:ascii="Times New Roman" w:hAnsi="Times New Roman" w:cs="Times New Roman"/>
          <w:i/>
          <w:sz w:val="24"/>
          <w:szCs w:val="24"/>
        </w:rPr>
      </w:pPr>
      <w:r w:rsidRPr="00A97CA2">
        <w:rPr>
          <w:rFonts w:ascii="Times New Roman" w:hAnsi="Times New Roman" w:cs="Times New Roman"/>
          <w:b/>
          <w:sz w:val="24"/>
          <w:szCs w:val="24"/>
        </w:rPr>
        <w:lastRenderedPageBreak/>
        <w:t>Zafereo, J</w:t>
      </w:r>
      <w:r w:rsidRPr="00A97CA2">
        <w:rPr>
          <w:rFonts w:ascii="Times New Roman" w:hAnsi="Times New Roman" w:cs="Times New Roman"/>
          <w:sz w:val="24"/>
          <w:szCs w:val="24"/>
        </w:rPr>
        <w:t xml:space="preserve">, Wang-Price, S, Roddey, T, Brizzolara, K. Regional Manual Therapy and Motor Control Exercise for the Management of Chronic Low Back Pain with Hip and Spine Motion Loss: A Randomized Clinical Trial. </w:t>
      </w:r>
      <w:r w:rsidRPr="00724AC8">
        <w:rPr>
          <w:rFonts w:ascii="Times New Roman" w:hAnsi="Times New Roman" w:cs="Times New Roman"/>
          <w:sz w:val="24"/>
          <w:szCs w:val="24"/>
        </w:rPr>
        <w:t xml:space="preserve">Poster presentation, TPTA Annual Conference, Arlington, TX, </w:t>
      </w:r>
      <w:r>
        <w:rPr>
          <w:rFonts w:ascii="Times New Roman" w:hAnsi="Times New Roman" w:cs="Times New Roman"/>
          <w:sz w:val="24"/>
          <w:szCs w:val="24"/>
        </w:rPr>
        <w:t>October 2015</w:t>
      </w:r>
      <w:r w:rsidR="00C35B31">
        <w:rPr>
          <w:rFonts w:ascii="Times New Roman" w:hAnsi="Times New Roman" w:cs="Times New Roman"/>
          <w:sz w:val="24"/>
          <w:szCs w:val="24"/>
        </w:rPr>
        <w:t>.</w:t>
      </w:r>
      <w:r w:rsidRPr="00A97CA2">
        <w:rPr>
          <w:rFonts w:ascii="Times New Roman" w:hAnsi="Times New Roman" w:cs="Times New Roman"/>
          <w:sz w:val="24"/>
          <w:szCs w:val="24"/>
        </w:rPr>
        <w:t xml:space="preserve"> </w:t>
      </w:r>
    </w:p>
    <w:p w14:paraId="2B332A0A" w14:textId="6EC685E4" w:rsidR="009C7E88" w:rsidRPr="00A97CA2" w:rsidRDefault="00A97CA2" w:rsidP="00C35B31">
      <w:pPr>
        <w:pStyle w:val="ListParagraph"/>
        <w:spacing w:after="120" w:line="240" w:lineRule="auto"/>
        <w:ind w:left="1260"/>
        <w:contextualSpacing w:val="0"/>
        <w:rPr>
          <w:rFonts w:ascii="Times New Roman" w:hAnsi="Times New Roman" w:cs="Times New Roman"/>
          <w:i/>
          <w:sz w:val="24"/>
          <w:szCs w:val="24"/>
        </w:rPr>
      </w:pPr>
      <w:r w:rsidRPr="00A97CA2">
        <w:rPr>
          <w:rFonts w:ascii="Times New Roman" w:hAnsi="Times New Roman" w:cs="Times New Roman"/>
          <w:sz w:val="24"/>
          <w:szCs w:val="24"/>
        </w:rPr>
        <w:t>Deschenes</w:t>
      </w:r>
      <w:r>
        <w:rPr>
          <w:rFonts w:ascii="Times New Roman" w:hAnsi="Times New Roman" w:cs="Times New Roman"/>
          <w:sz w:val="24"/>
          <w:szCs w:val="24"/>
        </w:rPr>
        <w:t>,</w:t>
      </w:r>
      <w:r w:rsidRPr="00A97CA2">
        <w:rPr>
          <w:rFonts w:ascii="Times New Roman" w:hAnsi="Times New Roman" w:cs="Times New Roman"/>
          <w:sz w:val="24"/>
          <w:szCs w:val="24"/>
        </w:rPr>
        <w:t xml:space="preserve"> BK, Signorelli</w:t>
      </w:r>
      <w:r>
        <w:rPr>
          <w:rFonts w:ascii="Times New Roman" w:hAnsi="Times New Roman" w:cs="Times New Roman"/>
          <w:sz w:val="24"/>
          <w:szCs w:val="24"/>
        </w:rPr>
        <w:t>,</w:t>
      </w:r>
      <w:r w:rsidRPr="00A97CA2">
        <w:rPr>
          <w:rFonts w:ascii="Times New Roman" w:hAnsi="Times New Roman" w:cs="Times New Roman"/>
          <w:sz w:val="24"/>
          <w:szCs w:val="24"/>
        </w:rPr>
        <w:t xml:space="preserve"> A, Dyer</w:t>
      </w:r>
      <w:r>
        <w:rPr>
          <w:rFonts w:ascii="Times New Roman" w:hAnsi="Times New Roman" w:cs="Times New Roman"/>
          <w:sz w:val="24"/>
          <w:szCs w:val="24"/>
        </w:rPr>
        <w:t>,</w:t>
      </w:r>
      <w:r w:rsidRPr="00A97CA2">
        <w:rPr>
          <w:rFonts w:ascii="Times New Roman" w:hAnsi="Times New Roman" w:cs="Times New Roman"/>
          <w:sz w:val="24"/>
          <w:szCs w:val="24"/>
        </w:rPr>
        <w:t xml:space="preserve"> L, Robidou</w:t>
      </w:r>
      <w:r>
        <w:rPr>
          <w:rFonts w:ascii="Times New Roman" w:hAnsi="Times New Roman" w:cs="Times New Roman"/>
          <w:sz w:val="24"/>
          <w:szCs w:val="24"/>
        </w:rPr>
        <w:t>,</w:t>
      </w:r>
      <w:r w:rsidRPr="00A97CA2">
        <w:rPr>
          <w:rFonts w:ascii="Times New Roman" w:hAnsi="Times New Roman" w:cs="Times New Roman"/>
          <w:sz w:val="24"/>
          <w:szCs w:val="24"/>
        </w:rPr>
        <w:t xml:space="preserve"> C, Schilb</w:t>
      </w:r>
      <w:r>
        <w:rPr>
          <w:rFonts w:ascii="Times New Roman" w:hAnsi="Times New Roman" w:cs="Times New Roman"/>
          <w:sz w:val="24"/>
          <w:szCs w:val="24"/>
        </w:rPr>
        <w:t>,</w:t>
      </w:r>
      <w:r w:rsidRPr="00A97CA2">
        <w:rPr>
          <w:rFonts w:ascii="Times New Roman" w:hAnsi="Times New Roman" w:cs="Times New Roman"/>
          <w:sz w:val="24"/>
          <w:szCs w:val="24"/>
        </w:rPr>
        <w:t xml:space="preserve"> J, Franks</w:t>
      </w:r>
      <w:r>
        <w:rPr>
          <w:rFonts w:ascii="Times New Roman" w:hAnsi="Times New Roman" w:cs="Times New Roman"/>
          <w:sz w:val="24"/>
          <w:szCs w:val="24"/>
        </w:rPr>
        <w:t>,</w:t>
      </w:r>
      <w:r w:rsidRPr="00A97CA2">
        <w:rPr>
          <w:rFonts w:ascii="Times New Roman" w:hAnsi="Times New Roman" w:cs="Times New Roman"/>
          <w:sz w:val="24"/>
          <w:szCs w:val="24"/>
        </w:rPr>
        <w:t xml:space="preserve"> S, Kamp</w:t>
      </w:r>
      <w:r>
        <w:rPr>
          <w:rFonts w:ascii="Times New Roman" w:hAnsi="Times New Roman" w:cs="Times New Roman"/>
          <w:sz w:val="24"/>
          <w:szCs w:val="24"/>
        </w:rPr>
        <w:t>,</w:t>
      </w:r>
      <w:r w:rsidRPr="00A97CA2">
        <w:rPr>
          <w:rFonts w:ascii="Times New Roman" w:hAnsi="Times New Roman" w:cs="Times New Roman"/>
          <w:sz w:val="24"/>
          <w:szCs w:val="24"/>
        </w:rPr>
        <w:t xml:space="preserve"> C</w:t>
      </w:r>
      <w:r w:rsidRPr="00A97CA2">
        <w:rPr>
          <w:rFonts w:ascii="Times New Roman" w:hAnsi="Times New Roman" w:cs="Times New Roman"/>
          <w:b/>
          <w:sz w:val="24"/>
          <w:szCs w:val="24"/>
        </w:rPr>
        <w:t>, Zafereo, J</w:t>
      </w:r>
      <w:r w:rsidRPr="00A97CA2">
        <w:rPr>
          <w:rFonts w:ascii="Times New Roman" w:hAnsi="Times New Roman" w:cs="Times New Roman"/>
          <w:sz w:val="24"/>
          <w:szCs w:val="24"/>
        </w:rPr>
        <w:t>.</w:t>
      </w:r>
      <w:r>
        <w:rPr>
          <w:rFonts w:ascii="Times New Roman" w:hAnsi="Times New Roman" w:cs="Times New Roman"/>
          <w:sz w:val="24"/>
          <w:szCs w:val="24"/>
        </w:rPr>
        <w:t xml:space="preserve"> </w:t>
      </w:r>
      <w:r w:rsidRPr="00A97CA2">
        <w:rPr>
          <w:rFonts w:ascii="Times New Roman" w:hAnsi="Times New Roman" w:cs="Times New Roman"/>
          <w:sz w:val="24"/>
          <w:szCs w:val="24"/>
        </w:rPr>
        <w:t xml:space="preserve">The Development of an Equation to Predict </w:t>
      </w:r>
      <w:proofErr w:type="gramStart"/>
      <w:r w:rsidRPr="00A97CA2">
        <w:rPr>
          <w:rFonts w:ascii="Times New Roman" w:eastAsia="Times New Roman" w:hAnsi="Times New Roman" w:cs="Times New Roman"/>
          <w:sz w:val="24"/>
          <w:szCs w:val="24"/>
        </w:rPr>
        <w:t>Doctorate of Physical Therapy</w:t>
      </w:r>
      <w:proofErr w:type="gramEnd"/>
      <w:r w:rsidRPr="00A97CA2">
        <w:rPr>
          <w:rFonts w:ascii="Times New Roman" w:eastAsia="Times New Roman" w:hAnsi="Times New Roman" w:cs="Times New Roman"/>
          <w:sz w:val="24"/>
          <w:szCs w:val="24"/>
        </w:rPr>
        <w:t xml:space="preserve"> </w:t>
      </w:r>
      <w:r w:rsidRPr="00A97CA2">
        <w:rPr>
          <w:rFonts w:ascii="Times New Roman" w:hAnsi="Times New Roman" w:cs="Times New Roman"/>
          <w:sz w:val="24"/>
          <w:szCs w:val="24"/>
        </w:rPr>
        <w:t>(DPT) GPA using Pre-Admission Factors</w:t>
      </w:r>
      <w:r>
        <w:rPr>
          <w:rFonts w:ascii="Times New Roman" w:hAnsi="Times New Roman" w:cs="Times New Roman"/>
          <w:sz w:val="24"/>
          <w:szCs w:val="24"/>
        </w:rPr>
        <w:t xml:space="preserve">. </w:t>
      </w:r>
      <w:r w:rsidRPr="00724AC8">
        <w:rPr>
          <w:rFonts w:ascii="Times New Roman" w:hAnsi="Times New Roman" w:cs="Times New Roman"/>
          <w:sz w:val="24"/>
          <w:szCs w:val="24"/>
        </w:rPr>
        <w:t xml:space="preserve">Poster presentation, TPTA Annual Conference, Arlington, TX, </w:t>
      </w:r>
      <w:r>
        <w:rPr>
          <w:rFonts w:ascii="Times New Roman" w:hAnsi="Times New Roman" w:cs="Times New Roman"/>
          <w:sz w:val="24"/>
          <w:szCs w:val="24"/>
        </w:rPr>
        <w:t>October 2015</w:t>
      </w:r>
      <w:r w:rsidR="00C35B31">
        <w:rPr>
          <w:rFonts w:ascii="Times New Roman" w:hAnsi="Times New Roman" w:cs="Times New Roman"/>
          <w:sz w:val="24"/>
          <w:szCs w:val="24"/>
        </w:rPr>
        <w:t>.</w:t>
      </w:r>
      <w:r w:rsidRPr="00A97CA2">
        <w:rPr>
          <w:rFonts w:ascii="Times New Roman" w:hAnsi="Times New Roman" w:cs="Times New Roman"/>
          <w:sz w:val="24"/>
          <w:szCs w:val="24"/>
        </w:rPr>
        <w:t xml:space="preserve">  </w:t>
      </w:r>
    </w:p>
    <w:p w14:paraId="64E09C25" w14:textId="0CE5FAD1" w:rsidR="00F37F8A" w:rsidRPr="00F37F8A" w:rsidRDefault="00F37F8A" w:rsidP="00C35B31">
      <w:pPr>
        <w:pStyle w:val="ListParagraph"/>
        <w:spacing w:after="120" w:line="240" w:lineRule="auto"/>
        <w:ind w:left="1260"/>
        <w:contextualSpacing w:val="0"/>
        <w:rPr>
          <w:rFonts w:ascii="Times New Roman" w:hAnsi="Times New Roman" w:cs="Times New Roman"/>
          <w:i/>
          <w:sz w:val="24"/>
          <w:szCs w:val="24"/>
        </w:rPr>
      </w:pPr>
      <w:r w:rsidRPr="00347ED3">
        <w:rPr>
          <w:rFonts w:ascii="Times New Roman" w:eastAsia="Calibri" w:hAnsi="Times New Roman" w:cs="Times New Roman"/>
          <w:sz w:val="24"/>
          <w:szCs w:val="24"/>
        </w:rPr>
        <w:t xml:space="preserve">Wang-Price, S, </w:t>
      </w:r>
      <w:r w:rsidRPr="00347ED3">
        <w:rPr>
          <w:rFonts w:ascii="Times New Roman" w:eastAsia="Calibri" w:hAnsi="Times New Roman" w:cs="Times New Roman"/>
          <w:b/>
          <w:sz w:val="24"/>
          <w:szCs w:val="24"/>
        </w:rPr>
        <w:t>Zafereo, J</w:t>
      </w:r>
      <w:r w:rsidRPr="00347ED3">
        <w:rPr>
          <w:rFonts w:ascii="Times New Roman" w:eastAsia="Calibri" w:hAnsi="Times New Roman" w:cs="Times New Roman"/>
          <w:sz w:val="24"/>
          <w:szCs w:val="24"/>
        </w:rPr>
        <w:t>, Brizzolara, K, Sokolowski, L, Tu</w:t>
      </w:r>
      <w:r>
        <w:rPr>
          <w:rFonts w:ascii="Times New Roman" w:eastAsia="Calibri" w:hAnsi="Times New Roman" w:cs="Times New Roman"/>
          <w:sz w:val="24"/>
          <w:szCs w:val="24"/>
        </w:rPr>
        <w:t>r</w:t>
      </w:r>
      <w:r w:rsidRPr="00347ED3">
        <w:rPr>
          <w:rFonts w:ascii="Times New Roman" w:eastAsia="Calibri" w:hAnsi="Times New Roman" w:cs="Times New Roman"/>
          <w:sz w:val="24"/>
          <w:szCs w:val="24"/>
        </w:rPr>
        <w:t xml:space="preserve">ner, D. </w:t>
      </w:r>
      <w:r>
        <w:rPr>
          <w:rFonts w:ascii="Times New Roman" w:eastAsia="Calibri" w:hAnsi="Times New Roman" w:cs="Times New Roman"/>
          <w:sz w:val="24"/>
          <w:szCs w:val="24"/>
        </w:rPr>
        <w:t>Do Three V</w:t>
      </w:r>
      <w:r w:rsidRPr="00347ED3">
        <w:rPr>
          <w:rFonts w:ascii="Times New Roman" w:eastAsia="Calibri" w:hAnsi="Times New Roman" w:cs="Times New Roman"/>
          <w:sz w:val="24"/>
          <w:szCs w:val="24"/>
        </w:rPr>
        <w:t xml:space="preserve">erbal </w:t>
      </w:r>
      <w:r>
        <w:rPr>
          <w:rFonts w:ascii="Times New Roman" w:eastAsia="Calibri" w:hAnsi="Times New Roman" w:cs="Times New Roman"/>
          <w:sz w:val="24"/>
          <w:szCs w:val="24"/>
        </w:rPr>
        <w:t>I</w:t>
      </w:r>
      <w:r w:rsidRPr="00347ED3">
        <w:rPr>
          <w:rFonts w:ascii="Times New Roman" w:eastAsia="Calibri" w:hAnsi="Times New Roman" w:cs="Times New Roman"/>
          <w:sz w:val="24"/>
          <w:szCs w:val="24"/>
        </w:rPr>
        <w:t xml:space="preserve">nstructions </w:t>
      </w:r>
      <w:r>
        <w:rPr>
          <w:rFonts w:ascii="Times New Roman" w:eastAsia="Calibri" w:hAnsi="Times New Roman" w:cs="Times New Roman"/>
          <w:sz w:val="24"/>
          <w:szCs w:val="24"/>
        </w:rPr>
        <w:t>Influence L</w:t>
      </w:r>
      <w:r w:rsidRPr="00347ED3">
        <w:rPr>
          <w:rFonts w:ascii="Times New Roman" w:eastAsia="Calibri" w:hAnsi="Times New Roman" w:cs="Times New Roman"/>
          <w:sz w:val="24"/>
          <w:szCs w:val="24"/>
        </w:rPr>
        <w:t>umbar</w:t>
      </w:r>
      <w:r>
        <w:rPr>
          <w:rFonts w:ascii="Times New Roman" w:eastAsia="Calibri" w:hAnsi="Times New Roman" w:cs="Times New Roman"/>
          <w:sz w:val="24"/>
          <w:szCs w:val="24"/>
        </w:rPr>
        <w:t xml:space="preserve"> M</w:t>
      </w:r>
      <w:r w:rsidRPr="00347ED3">
        <w:rPr>
          <w:rFonts w:ascii="Times New Roman" w:eastAsia="Calibri" w:hAnsi="Times New Roman" w:cs="Times New Roman"/>
          <w:sz w:val="24"/>
          <w:szCs w:val="24"/>
        </w:rPr>
        <w:t xml:space="preserve">ultifidus </w:t>
      </w:r>
      <w:r w:rsidR="00D7128B">
        <w:rPr>
          <w:rFonts w:ascii="Times New Roman" w:eastAsia="Calibri" w:hAnsi="Times New Roman" w:cs="Times New Roman"/>
          <w:sz w:val="24"/>
          <w:szCs w:val="24"/>
        </w:rPr>
        <w:t xml:space="preserve">Muscle Thickness </w:t>
      </w:r>
      <w:r>
        <w:rPr>
          <w:rFonts w:ascii="Times New Roman" w:eastAsia="Calibri" w:hAnsi="Times New Roman" w:cs="Times New Roman"/>
          <w:sz w:val="24"/>
          <w:szCs w:val="24"/>
        </w:rPr>
        <w:t xml:space="preserve">Differently in Both Asymptomatic Adults and Patients with Low Back Pain? Platform presentation, AAOMPT Annual Conference, Louisville, KY, </w:t>
      </w:r>
      <w:r w:rsidR="00D7128B">
        <w:rPr>
          <w:rFonts w:ascii="Times New Roman" w:eastAsia="Calibri" w:hAnsi="Times New Roman" w:cs="Times New Roman"/>
          <w:sz w:val="24"/>
          <w:szCs w:val="24"/>
        </w:rPr>
        <w:t xml:space="preserve">October </w:t>
      </w:r>
      <w:r>
        <w:rPr>
          <w:rFonts w:ascii="Times New Roman" w:eastAsia="Calibri" w:hAnsi="Times New Roman" w:cs="Times New Roman"/>
          <w:sz w:val="24"/>
          <w:szCs w:val="24"/>
        </w:rPr>
        <w:t>2015</w:t>
      </w:r>
      <w:r w:rsidR="00C35B31">
        <w:rPr>
          <w:rFonts w:ascii="Times New Roman" w:eastAsia="Calibri" w:hAnsi="Times New Roman" w:cs="Times New Roman"/>
          <w:sz w:val="24"/>
          <w:szCs w:val="24"/>
        </w:rPr>
        <w:t>.</w:t>
      </w:r>
    </w:p>
    <w:p w14:paraId="17D32178" w14:textId="4EE1E23C" w:rsidR="00F058DC" w:rsidRPr="00724AC8" w:rsidRDefault="00F058DC" w:rsidP="00C35B31">
      <w:pPr>
        <w:pStyle w:val="ListParagraph"/>
        <w:spacing w:after="120" w:line="240" w:lineRule="auto"/>
        <w:ind w:left="1260"/>
        <w:contextualSpacing w:val="0"/>
        <w:rPr>
          <w:rFonts w:ascii="Times New Roman" w:hAnsi="Times New Roman" w:cs="Times New Roman"/>
          <w:i/>
          <w:sz w:val="24"/>
          <w:szCs w:val="24"/>
        </w:rPr>
      </w:pPr>
      <w:r w:rsidRPr="00724AC8">
        <w:rPr>
          <w:rFonts w:ascii="Times New Roman" w:hAnsi="Times New Roman" w:cs="Times New Roman"/>
          <w:b/>
          <w:sz w:val="24"/>
          <w:szCs w:val="24"/>
        </w:rPr>
        <w:t>Zafereo, J</w:t>
      </w:r>
      <w:r w:rsidRPr="00724AC8">
        <w:rPr>
          <w:rFonts w:ascii="Times New Roman" w:hAnsi="Times New Roman" w:cs="Times New Roman"/>
          <w:sz w:val="24"/>
          <w:szCs w:val="24"/>
        </w:rPr>
        <w:t xml:space="preserve">, Devanna, R, </w:t>
      </w:r>
      <w:r w:rsidR="001F2E2A">
        <w:rPr>
          <w:rFonts w:ascii="Times New Roman" w:hAnsi="Times New Roman" w:cs="Times New Roman"/>
          <w:sz w:val="24"/>
          <w:szCs w:val="24"/>
        </w:rPr>
        <w:t xml:space="preserve">Huang, M, </w:t>
      </w:r>
      <w:r w:rsidRPr="00724AC8">
        <w:rPr>
          <w:rFonts w:ascii="Times New Roman" w:hAnsi="Times New Roman" w:cs="Times New Roman"/>
          <w:sz w:val="24"/>
          <w:szCs w:val="24"/>
        </w:rPr>
        <w:t xml:space="preserve">Mulligan, E, Wang-Price, S. </w:t>
      </w:r>
      <w:r w:rsidR="003A4C19" w:rsidRPr="00276161">
        <w:rPr>
          <w:rFonts w:ascii="Times New Roman" w:hAnsi="Times New Roman" w:cs="Times New Roman"/>
          <w:sz w:val="24"/>
          <w:szCs w:val="24"/>
        </w:rPr>
        <w:t xml:space="preserve">Hip Stiffness Patterns in </w:t>
      </w:r>
      <w:r w:rsidRPr="00276161">
        <w:rPr>
          <w:rFonts w:ascii="Times New Roman" w:hAnsi="Times New Roman" w:cs="Times New Roman"/>
          <w:sz w:val="24"/>
          <w:szCs w:val="24"/>
        </w:rPr>
        <w:t>Lumbar Flexion or Extension-Based Movement Syndromes</w:t>
      </w:r>
      <w:r w:rsidRPr="00724AC8">
        <w:rPr>
          <w:rFonts w:ascii="Times New Roman" w:hAnsi="Times New Roman" w:cs="Times New Roman"/>
          <w:sz w:val="24"/>
          <w:szCs w:val="24"/>
        </w:rPr>
        <w:t xml:space="preserve">. </w:t>
      </w:r>
      <w:r w:rsidR="003A4C19" w:rsidRPr="00724AC8">
        <w:rPr>
          <w:rFonts w:ascii="Times New Roman" w:hAnsi="Times New Roman" w:cs="Times New Roman"/>
          <w:sz w:val="24"/>
          <w:szCs w:val="24"/>
        </w:rPr>
        <w:t>Poster presentation,</w:t>
      </w:r>
      <w:r w:rsidR="003A4C19" w:rsidRPr="00724AC8">
        <w:rPr>
          <w:rFonts w:ascii="Times New Roman" w:hAnsi="Times New Roman" w:cs="Times New Roman"/>
          <w:i/>
          <w:sz w:val="24"/>
          <w:szCs w:val="24"/>
        </w:rPr>
        <w:t xml:space="preserve"> </w:t>
      </w:r>
      <w:r w:rsidRPr="00724AC8">
        <w:rPr>
          <w:rFonts w:ascii="Times New Roman" w:hAnsi="Times New Roman" w:cs="Times New Roman"/>
          <w:sz w:val="24"/>
          <w:szCs w:val="24"/>
        </w:rPr>
        <w:t xml:space="preserve">APTA Combined Sections Meeting, Las Vegas, NV, </w:t>
      </w:r>
      <w:r w:rsidR="00D7128B">
        <w:rPr>
          <w:rFonts w:ascii="Times New Roman" w:hAnsi="Times New Roman" w:cs="Times New Roman"/>
          <w:sz w:val="24"/>
          <w:szCs w:val="24"/>
        </w:rPr>
        <w:t xml:space="preserve">February </w:t>
      </w:r>
      <w:r w:rsidRPr="00724AC8">
        <w:rPr>
          <w:rFonts w:ascii="Times New Roman" w:hAnsi="Times New Roman" w:cs="Times New Roman"/>
          <w:sz w:val="24"/>
          <w:szCs w:val="24"/>
        </w:rPr>
        <w:t>2014</w:t>
      </w:r>
      <w:r w:rsidR="00C35B31">
        <w:rPr>
          <w:rFonts w:ascii="Times New Roman" w:hAnsi="Times New Roman" w:cs="Times New Roman"/>
          <w:sz w:val="24"/>
          <w:szCs w:val="24"/>
        </w:rPr>
        <w:t>.</w:t>
      </w:r>
    </w:p>
    <w:p w14:paraId="19B7ACE5" w14:textId="21A78635" w:rsidR="001D12E9" w:rsidRPr="00724AC8" w:rsidRDefault="00F058DC" w:rsidP="00C35B31">
      <w:pPr>
        <w:pStyle w:val="ListParagraph"/>
        <w:spacing w:after="120" w:line="240" w:lineRule="auto"/>
        <w:ind w:left="1260"/>
        <w:contextualSpacing w:val="0"/>
        <w:rPr>
          <w:rFonts w:ascii="Times New Roman" w:hAnsi="Times New Roman" w:cs="Times New Roman"/>
          <w:i/>
          <w:sz w:val="24"/>
          <w:szCs w:val="24"/>
        </w:rPr>
      </w:pPr>
      <w:r w:rsidRPr="00724AC8">
        <w:rPr>
          <w:rFonts w:ascii="Times New Roman" w:hAnsi="Times New Roman" w:cs="Times New Roman"/>
          <w:b/>
          <w:sz w:val="24"/>
          <w:szCs w:val="24"/>
        </w:rPr>
        <w:t>Zafereo, J</w:t>
      </w:r>
      <w:r w:rsidRPr="00724AC8">
        <w:rPr>
          <w:rFonts w:ascii="Times New Roman" w:hAnsi="Times New Roman" w:cs="Times New Roman"/>
          <w:sz w:val="24"/>
          <w:szCs w:val="24"/>
        </w:rPr>
        <w:t xml:space="preserve">, Brown, J, Carson, E, Wang, S. </w:t>
      </w:r>
      <w:r w:rsidRPr="00276161">
        <w:rPr>
          <w:rFonts w:ascii="Times New Roman" w:hAnsi="Times New Roman" w:cs="Times New Roman"/>
          <w:sz w:val="24"/>
          <w:szCs w:val="24"/>
        </w:rPr>
        <w:t>Reliability of a skin surface device for assessing thoracolumbar spine mobility in subjects with chronic low back pain</w:t>
      </w:r>
      <w:r w:rsidR="00276161">
        <w:rPr>
          <w:rFonts w:ascii="Times New Roman" w:hAnsi="Times New Roman" w:cs="Times New Roman"/>
          <w:sz w:val="24"/>
          <w:szCs w:val="24"/>
        </w:rPr>
        <w:t>.</w:t>
      </w:r>
      <w:r w:rsidRPr="00724AC8">
        <w:rPr>
          <w:rFonts w:ascii="Times New Roman" w:hAnsi="Times New Roman" w:cs="Times New Roman"/>
          <w:sz w:val="24"/>
          <w:szCs w:val="24"/>
        </w:rPr>
        <w:t xml:space="preserve"> Poster presentation, TPTA Annual Conference, </w:t>
      </w:r>
      <w:r w:rsidR="001D12E9" w:rsidRPr="00724AC8">
        <w:rPr>
          <w:rFonts w:ascii="Times New Roman" w:hAnsi="Times New Roman" w:cs="Times New Roman"/>
          <w:sz w:val="24"/>
          <w:szCs w:val="24"/>
        </w:rPr>
        <w:t xml:space="preserve">Arlington, TX, </w:t>
      </w:r>
      <w:r w:rsidR="00D7128B">
        <w:rPr>
          <w:rFonts w:ascii="Times New Roman" w:hAnsi="Times New Roman" w:cs="Times New Roman"/>
          <w:sz w:val="24"/>
          <w:szCs w:val="24"/>
        </w:rPr>
        <w:t xml:space="preserve">October </w:t>
      </w:r>
      <w:r w:rsidR="001D12E9" w:rsidRPr="00724AC8">
        <w:rPr>
          <w:rFonts w:ascii="Times New Roman" w:hAnsi="Times New Roman" w:cs="Times New Roman"/>
          <w:sz w:val="24"/>
          <w:szCs w:val="24"/>
        </w:rPr>
        <w:t>2013</w:t>
      </w:r>
      <w:r w:rsidR="00C35B31">
        <w:rPr>
          <w:rFonts w:ascii="Times New Roman" w:hAnsi="Times New Roman" w:cs="Times New Roman"/>
          <w:sz w:val="24"/>
          <w:szCs w:val="24"/>
        </w:rPr>
        <w:t>.</w:t>
      </w:r>
    </w:p>
    <w:p w14:paraId="36709ECA" w14:textId="130CD874" w:rsidR="00F058DC" w:rsidRPr="00724AC8" w:rsidRDefault="00F058DC" w:rsidP="00C35B31">
      <w:pPr>
        <w:pStyle w:val="ListParagraph"/>
        <w:spacing w:after="120" w:line="240" w:lineRule="auto"/>
        <w:ind w:left="1260"/>
        <w:contextualSpacing w:val="0"/>
        <w:rPr>
          <w:rFonts w:ascii="Times New Roman" w:hAnsi="Times New Roman" w:cs="Times New Roman"/>
          <w:i/>
          <w:sz w:val="24"/>
          <w:szCs w:val="24"/>
        </w:rPr>
      </w:pPr>
      <w:r w:rsidRPr="00724AC8">
        <w:rPr>
          <w:rFonts w:ascii="Times New Roman" w:hAnsi="Times New Roman" w:cs="Times New Roman"/>
          <w:sz w:val="24"/>
          <w:szCs w:val="24"/>
        </w:rPr>
        <w:t xml:space="preserve">Deschenes, B, </w:t>
      </w:r>
      <w:r w:rsidRPr="00724AC8">
        <w:rPr>
          <w:rFonts w:ascii="Times New Roman" w:hAnsi="Times New Roman" w:cs="Times New Roman"/>
          <w:b/>
          <w:sz w:val="24"/>
          <w:szCs w:val="24"/>
        </w:rPr>
        <w:t>Zafereo, J</w:t>
      </w:r>
      <w:r w:rsidRPr="00724AC8">
        <w:rPr>
          <w:rFonts w:ascii="Times New Roman" w:hAnsi="Times New Roman" w:cs="Times New Roman"/>
          <w:sz w:val="24"/>
          <w:szCs w:val="24"/>
        </w:rPr>
        <w:t xml:space="preserve">. </w:t>
      </w:r>
      <w:r w:rsidRPr="00276161">
        <w:rPr>
          <w:rFonts w:ascii="Times New Roman" w:hAnsi="Times New Roman" w:cs="Times New Roman"/>
          <w:sz w:val="24"/>
          <w:szCs w:val="24"/>
        </w:rPr>
        <w:t>Immediate and lasting effects of a thoracic manipulation in a patient with cervi</w:t>
      </w:r>
      <w:r w:rsidR="00276161">
        <w:rPr>
          <w:rFonts w:ascii="Times New Roman" w:hAnsi="Times New Roman" w:cs="Times New Roman"/>
          <w:sz w:val="24"/>
          <w:szCs w:val="24"/>
        </w:rPr>
        <w:t>cal radiculopathy: A case report.</w:t>
      </w:r>
      <w:r w:rsidR="001D12E9" w:rsidRPr="00724AC8">
        <w:rPr>
          <w:rFonts w:ascii="Times New Roman" w:hAnsi="Times New Roman" w:cs="Times New Roman"/>
          <w:i/>
          <w:sz w:val="24"/>
          <w:szCs w:val="24"/>
        </w:rPr>
        <w:t xml:space="preserve"> </w:t>
      </w:r>
      <w:r w:rsidR="001D12E9" w:rsidRPr="00724AC8">
        <w:rPr>
          <w:rFonts w:ascii="Times New Roman" w:hAnsi="Times New Roman" w:cs="Times New Roman"/>
          <w:sz w:val="24"/>
          <w:szCs w:val="24"/>
        </w:rPr>
        <w:t xml:space="preserve">Poster presentation, </w:t>
      </w:r>
      <w:r w:rsidRPr="00724AC8">
        <w:rPr>
          <w:rFonts w:ascii="Times New Roman" w:hAnsi="Times New Roman" w:cs="Times New Roman"/>
          <w:sz w:val="24"/>
          <w:szCs w:val="24"/>
        </w:rPr>
        <w:t>AAOMPT Annual Conference, Cincinnati, OH</w:t>
      </w:r>
      <w:r w:rsidR="001D12E9" w:rsidRPr="00724AC8">
        <w:rPr>
          <w:rFonts w:ascii="Times New Roman" w:hAnsi="Times New Roman" w:cs="Times New Roman"/>
          <w:sz w:val="24"/>
          <w:szCs w:val="24"/>
        </w:rPr>
        <w:t xml:space="preserve">, </w:t>
      </w:r>
      <w:r w:rsidR="00D7128B">
        <w:rPr>
          <w:rFonts w:ascii="Times New Roman" w:hAnsi="Times New Roman" w:cs="Times New Roman"/>
          <w:sz w:val="24"/>
          <w:szCs w:val="24"/>
        </w:rPr>
        <w:t xml:space="preserve">October </w:t>
      </w:r>
      <w:r w:rsidR="001D12E9" w:rsidRPr="00724AC8">
        <w:rPr>
          <w:rFonts w:ascii="Times New Roman" w:hAnsi="Times New Roman" w:cs="Times New Roman"/>
          <w:sz w:val="24"/>
          <w:szCs w:val="24"/>
        </w:rPr>
        <w:t>2013</w:t>
      </w:r>
      <w:r w:rsidR="00C35B31">
        <w:rPr>
          <w:rFonts w:ascii="Times New Roman" w:hAnsi="Times New Roman" w:cs="Times New Roman"/>
          <w:sz w:val="24"/>
          <w:szCs w:val="24"/>
        </w:rPr>
        <w:t>.</w:t>
      </w:r>
    </w:p>
    <w:p w14:paraId="19887DCE" w14:textId="6E07F049" w:rsidR="00F058DC" w:rsidRPr="00F818FD" w:rsidRDefault="00F058DC" w:rsidP="00C35B31">
      <w:pPr>
        <w:pStyle w:val="ListParagraph"/>
        <w:spacing w:after="120" w:line="240" w:lineRule="auto"/>
        <w:ind w:left="1260"/>
        <w:contextualSpacing w:val="0"/>
        <w:rPr>
          <w:rFonts w:ascii="Times New Roman" w:hAnsi="Times New Roman" w:cs="Times New Roman"/>
          <w:i/>
          <w:sz w:val="24"/>
          <w:szCs w:val="24"/>
        </w:rPr>
      </w:pPr>
      <w:r w:rsidRPr="00F818FD">
        <w:rPr>
          <w:rFonts w:ascii="Times New Roman" w:hAnsi="Times New Roman" w:cs="Times New Roman"/>
          <w:sz w:val="24"/>
          <w:szCs w:val="24"/>
        </w:rPr>
        <w:t xml:space="preserve">Daniels, JD, Sun, S, </w:t>
      </w:r>
      <w:r w:rsidRPr="00F818FD">
        <w:rPr>
          <w:rFonts w:ascii="Times New Roman" w:hAnsi="Times New Roman" w:cs="Times New Roman"/>
          <w:b/>
          <w:sz w:val="24"/>
          <w:szCs w:val="24"/>
        </w:rPr>
        <w:t>Zafereo, J</w:t>
      </w:r>
      <w:r w:rsidRPr="00F818FD">
        <w:rPr>
          <w:rFonts w:ascii="Times New Roman" w:hAnsi="Times New Roman" w:cs="Times New Roman"/>
          <w:sz w:val="24"/>
          <w:szCs w:val="24"/>
        </w:rPr>
        <w:t xml:space="preserve">, </w:t>
      </w:r>
      <w:proofErr w:type="spellStart"/>
      <w:r w:rsidRPr="00F818FD">
        <w:rPr>
          <w:rFonts w:ascii="Times New Roman" w:hAnsi="Times New Roman" w:cs="Times New Roman"/>
          <w:sz w:val="24"/>
          <w:szCs w:val="24"/>
        </w:rPr>
        <w:t>Minhajuddin</w:t>
      </w:r>
      <w:proofErr w:type="spellEnd"/>
      <w:r w:rsidRPr="00F818FD">
        <w:rPr>
          <w:rFonts w:ascii="Times New Roman" w:hAnsi="Times New Roman" w:cs="Times New Roman"/>
          <w:sz w:val="24"/>
          <w:szCs w:val="24"/>
        </w:rPr>
        <w:t xml:space="preserve">, A, Nguyen, C, Obel, O, Wu, R, Joglar, J.  </w:t>
      </w:r>
      <w:r w:rsidRPr="00276161">
        <w:rPr>
          <w:rFonts w:ascii="Times New Roman" w:hAnsi="Times New Roman" w:cs="Times New Roman"/>
          <w:sz w:val="24"/>
          <w:szCs w:val="24"/>
        </w:rPr>
        <w:t>Preventing Shoulder Pain after Cardiac Rhythm Management Device Implantation: A Randomized, Controlled Study</w:t>
      </w:r>
      <w:r w:rsidR="00276161">
        <w:rPr>
          <w:rFonts w:ascii="Times New Roman" w:hAnsi="Times New Roman" w:cs="Times New Roman"/>
          <w:sz w:val="24"/>
          <w:szCs w:val="24"/>
        </w:rPr>
        <w:t>.</w:t>
      </w:r>
      <w:r w:rsidRPr="00F818FD">
        <w:rPr>
          <w:rFonts w:ascii="Times New Roman" w:hAnsi="Times New Roman" w:cs="Times New Roman"/>
          <w:sz w:val="24"/>
          <w:szCs w:val="24"/>
        </w:rPr>
        <w:t xml:space="preserve"> </w:t>
      </w:r>
      <w:r w:rsidR="001D12E9" w:rsidRPr="00F818FD">
        <w:rPr>
          <w:rFonts w:ascii="Times New Roman" w:hAnsi="Times New Roman" w:cs="Times New Roman"/>
          <w:sz w:val="24"/>
          <w:szCs w:val="24"/>
        </w:rPr>
        <w:t xml:space="preserve">Poster presentation, </w:t>
      </w:r>
      <w:r w:rsidR="003A4C19" w:rsidRPr="00F818FD">
        <w:rPr>
          <w:rFonts w:ascii="Times New Roman" w:hAnsi="Times New Roman" w:cs="Times New Roman"/>
          <w:sz w:val="24"/>
          <w:szCs w:val="24"/>
        </w:rPr>
        <w:t>TPTA Annual</w:t>
      </w:r>
      <w:r w:rsidR="003A4C19" w:rsidRPr="00F818FD">
        <w:rPr>
          <w:rFonts w:ascii="Times New Roman" w:hAnsi="Times New Roman" w:cs="Times New Roman"/>
          <w:i/>
          <w:sz w:val="24"/>
          <w:szCs w:val="24"/>
        </w:rPr>
        <w:t xml:space="preserve"> </w:t>
      </w:r>
      <w:r w:rsidRPr="00F818FD">
        <w:rPr>
          <w:rFonts w:ascii="Times New Roman" w:hAnsi="Times New Roman" w:cs="Times New Roman"/>
          <w:sz w:val="24"/>
          <w:szCs w:val="24"/>
        </w:rPr>
        <w:t xml:space="preserve">Conference, </w:t>
      </w:r>
      <w:r w:rsidR="001D12E9" w:rsidRPr="00F818FD">
        <w:rPr>
          <w:rFonts w:ascii="Times New Roman" w:hAnsi="Times New Roman" w:cs="Times New Roman"/>
          <w:sz w:val="24"/>
          <w:szCs w:val="24"/>
        </w:rPr>
        <w:t xml:space="preserve">The Woodlands, TX, </w:t>
      </w:r>
      <w:r w:rsidR="00D7128B">
        <w:rPr>
          <w:rFonts w:ascii="Times New Roman" w:hAnsi="Times New Roman" w:cs="Times New Roman"/>
          <w:sz w:val="24"/>
          <w:szCs w:val="24"/>
        </w:rPr>
        <w:t xml:space="preserve">October </w:t>
      </w:r>
      <w:r w:rsidR="001D12E9" w:rsidRPr="00F818FD">
        <w:rPr>
          <w:rFonts w:ascii="Times New Roman" w:hAnsi="Times New Roman" w:cs="Times New Roman"/>
          <w:sz w:val="24"/>
          <w:szCs w:val="24"/>
        </w:rPr>
        <w:t>2011</w:t>
      </w:r>
      <w:r w:rsidR="00C35B31">
        <w:rPr>
          <w:rFonts w:ascii="Times New Roman" w:hAnsi="Times New Roman" w:cs="Times New Roman"/>
          <w:sz w:val="24"/>
          <w:szCs w:val="24"/>
        </w:rPr>
        <w:t>.</w:t>
      </w:r>
    </w:p>
    <w:p w14:paraId="244F1A2F" w14:textId="7D395172" w:rsidR="00F058DC" w:rsidRPr="00724AC8" w:rsidRDefault="00F058DC" w:rsidP="00C35B31">
      <w:pPr>
        <w:pStyle w:val="ListParagraph"/>
        <w:spacing w:after="120" w:line="240" w:lineRule="auto"/>
        <w:ind w:left="1260"/>
        <w:contextualSpacing w:val="0"/>
        <w:rPr>
          <w:rFonts w:ascii="Times New Roman" w:hAnsi="Times New Roman" w:cs="Times New Roman"/>
          <w:i/>
          <w:sz w:val="24"/>
          <w:szCs w:val="24"/>
        </w:rPr>
      </w:pPr>
      <w:r w:rsidRPr="00724AC8">
        <w:rPr>
          <w:rFonts w:ascii="Times New Roman" w:hAnsi="Times New Roman" w:cs="Times New Roman"/>
          <w:b/>
          <w:sz w:val="24"/>
          <w:szCs w:val="24"/>
        </w:rPr>
        <w:t>Zafereo, J</w:t>
      </w:r>
      <w:r w:rsidRPr="00724AC8">
        <w:rPr>
          <w:rFonts w:ascii="Times New Roman" w:hAnsi="Times New Roman" w:cs="Times New Roman"/>
          <w:sz w:val="24"/>
          <w:szCs w:val="24"/>
        </w:rPr>
        <w:t xml:space="preserve">, Deschenes, B, Haggard, R, Gatchel, R. </w:t>
      </w:r>
      <w:r w:rsidRPr="00276161">
        <w:rPr>
          <w:rFonts w:ascii="Times New Roman" w:hAnsi="Times New Roman" w:cs="Times New Roman"/>
          <w:sz w:val="24"/>
          <w:szCs w:val="24"/>
        </w:rPr>
        <w:t xml:space="preserve">Multidisciplinary Management of </w:t>
      </w:r>
      <w:r w:rsidR="001D12E9" w:rsidRPr="00276161">
        <w:rPr>
          <w:rFonts w:ascii="Times New Roman" w:hAnsi="Times New Roman" w:cs="Times New Roman"/>
          <w:sz w:val="24"/>
          <w:szCs w:val="24"/>
        </w:rPr>
        <w:t>a</w:t>
      </w:r>
      <w:r w:rsidRPr="00276161">
        <w:rPr>
          <w:rFonts w:ascii="Times New Roman" w:hAnsi="Times New Roman" w:cs="Times New Roman"/>
          <w:sz w:val="24"/>
          <w:szCs w:val="24"/>
        </w:rPr>
        <w:t xml:space="preserve"> Select Acute Low Back Pain Population</w:t>
      </w:r>
      <w:r w:rsidR="00276161">
        <w:rPr>
          <w:rFonts w:ascii="Times New Roman" w:hAnsi="Times New Roman" w:cs="Times New Roman"/>
          <w:sz w:val="24"/>
          <w:szCs w:val="24"/>
        </w:rPr>
        <w:t>.</w:t>
      </w:r>
      <w:r w:rsidR="001D12E9" w:rsidRPr="00724AC8">
        <w:rPr>
          <w:rFonts w:ascii="Times New Roman" w:hAnsi="Times New Roman" w:cs="Times New Roman"/>
          <w:sz w:val="24"/>
          <w:szCs w:val="24"/>
        </w:rPr>
        <w:t xml:space="preserve"> Poster presentation,</w:t>
      </w:r>
      <w:r w:rsidR="00EA3CD8">
        <w:rPr>
          <w:rFonts w:ascii="Times New Roman" w:hAnsi="Times New Roman" w:cs="Times New Roman"/>
          <w:sz w:val="24"/>
          <w:szCs w:val="24"/>
        </w:rPr>
        <w:t xml:space="preserve"> </w:t>
      </w:r>
      <w:r w:rsidRPr="00724AC8">
        <w:rPr>
          <w:rFonts w:ascii="Times New Roman" w:hAnsi="Times New Roman" w:cs="Times New Roman"/>
          <w:sz w:val="24"/>
          <w:szCs w:val="24"/>
        </w:rPr>
        <w:t>TPTA Annual Conference, Austin, TX</w:t>
      </w:r>
      <w:r w:rsidR="001D12E9" w:rsidRPr="00724AC8">
        <w:rPr>
          <w:rFonts w:ascii="Times New Roman" w:hAnsi="Times New Roman" w:cs="Times New Roman"/>
          <w:sz w:val="24"/>
          <w:szCs w:val="24"/>
        </w:rPr>
        <w:t xml:space="preserve">, </w:t>
      </w:r>
      <w:r w:rsidR="00D7128B">
        <w:rPr>
          <w:rFonts w:ascii="Times New Roman" w:hAnsi="Times New Roman" w:cs="Times New Roman"/>
          <w:sz w:val="24"/>
          <w:szCs w:val="24"/>
        </w:rPr>
        <w:t xml:space="preserve">October </w:t>
      </w:r>
      <w:r w:rsidR="001D12E9" w:rsidRPr="00724AC8">
        <w:rPr>
          <w:rFonts w:ascii="Times New Roman" w:hAnsi="Times New Roman" w:cs="Times New Roman"/>
          <w:sz w:val="24"/>
          <w:szCs w:val="24"/>
        </w:rPr>
        <w:t>2009</w:t>
      </w:r>
      <w:r w:rsidR="00C35B31">
        <w:rPr>
          <w:rFonts w:ascii="Times New Roman" w:hAnsi="Times New Roman" w:cs="Times New Roman"/>
          <w:sz w:val="24"/>
          <w:szCs w:val="24"/>
        </w:rPr>
        <w:t>.</w:t>
      </w:r>
    </w:p>
    <w:p w14:paraId="09AC4875" w14:textId="223F9B66" w:rsidR="00F058DC" w:rsidRPr="00724AC8" w:rsidRDefault="00F058DC" w:rsidP="00C35B31">
      <w:pPr>
        <w:pStyle w:val="ListParagraph"/>
        <w:spacing w:after="120" w:line="240" w:lineRule="auto"/>
        <w:ind w:left="1260"/>
        <w:contextualSpacing w:val="0"/>
        <w:rPr>
          <w:rFonts w:ascii="Times New Roman" w:hAnsi="Times New Roman" w:cs="Times New Roman"/>
          <w:i/>
          <w:sz w:val="24"/>
          <w:szCs w:val="24"/>
        </w:rPr>
      </w:pPr>
      <w:r w:rsidRPr="00724AC8">
        <w:rPr>
          <w:rFonts w:ascii="Times New Roman" w:hAnsi="Times New Roman" w:cs="Times New Roman"/>
          <w:b/>
          <w:sz w:val="24"/>
          <w:szCs w:val="24"/>
        </w:rPr>
        <w:t>Zafereo, J</w:t>
      </w:r>
      <w:r w:rsidRPr="00724AC8">
        <w:rPr>
          <w:rFonts w:ascii="Times New Roman" w:hAnsi="Times New Roman" w:cs="Times New Roman"/>
          <w:sz w:val="24"/>
          <w:szCs w:val="24"/>
        </w:rPr>
        <w:t xml:space="preserve">, Caldwell, L, Harper, A, Long, C, Nix, M. </w:t>
      </w:r>
      <w:r w:rsidRPr="00276161">
        <w:rPr>
          <w:rFonts w:ascii="Times New Roman" w:hAnsi="Times New Roman" w:cs="Times New Roman"/>
          <w:sz w:val="24"/>
          <w:szCs w:val="24"/>
        </w:rPr>
        <w:t>An Investigation of the Efficacy of Two Approaches</w:t>
      </w:r>
      <w:r w:rsidR="00276161">
        <w:rPr>
          <w:rFonts w:ascii="Times New Roman" w:hAnsi="Times New Roman" w:cs="Times New Roman"/>
          <w:sz w:val="24"/>
          <w:szCs w:val="24"/>
        </w:rPr>
        <w:t xml:space="preserve"> to Lengthen the </w:t>
      </w:r>
      <w:r w:rsidR="00E10668">
        <w:rPr>
          <w:rFonts w:ascii="Times New Roman" w:hAnsi="Times New Roman" w:cs="Times New Roman"/>
          <w:sz w:val="24"/>
          <w:szCs w:val="24"/>
        </w:rPr>
        <w:t>I</w:t>
      </w:r>
      <w:r w:rsidR="00276161">
        <w:rPr>
          <w:rFonts w:ascii="Times New Roman" w:hAnsi="Times New Roman" w:cs="Times New Roman"/>
          <w:sz w:val="24"/>
          <w:szCs w:val="24"/>
        </w:rPr>
        <w:t>liotibial Band.</w:t>
      </w:r>
      <w:r w:rsidR="001D12E9" w:rsidRPr="00724AC8">
        <w:rPr>
          <w:rFonts w:ascii="Times New Roman" w:hAnsi="Times New Roman" w:cs="Times New Roman"/>
          <w:i/>
          <w:sz w:val="24"/>
          <w:szCs w:val="24"/>
        </w:rPr>
        <w:t xml:space="preserve"> </w:t>
      </w:r>
      <w:r w:rsidR="001D12E9" w:rsidRPr="00724AC8">
        <w:rPr>
          <w:rFonts w:ascii="Times New Roman" w:hAnsi="Times New Roman" w:cs="Times New Roman"/>
          <w:sz w:val="24"/>
          <w:szCs w:val="24"/>
        </w:rPr>
        <w:t xml:space="preserve">Poster presentation, </w:t>
      </w:r>
      <w:r w:rsidRPr="00724AC8">
        <w:rPr>
          <w:rFonts w:ascii="Times New Roman" w:hAnsi="Times New Roman" w:cs="Times New Roman"/>
          <w:sz w:val="24"/>
          <w:szCs w:val="24"/>
        </w:rPr>
        <w:t xml:space="preserve">TPTA Annual Conference, </w:t>
      </w:r>
      <w:r w:rsidR="001D12E9" w:rsidRPr="00724AC8">
        <w:rPr>
          <w:rFonts w:ascii="Times New Roman" w:hAnsi="Times New Roman" w:cs="Times New Roman"/>
          <w:sz w:val="24"/>
          <w:szCs w:val="24"/>
        </w:rPr>
        <w:t xml:space="preserve">The Woodlands, TX, </w:t>
      </w:r>
      <w:r w:rsidR="00D7128B">
        <w:rPr>
          <w:rFonts w:ascii="Times New Roman" w:hAnsi="Times New Roman" w:cs="Times New Roman"/>
          <w:sz w:val="24"/>
          <w:szCs w:val="24"/>
        </w:rPr>
        <w:t xml:space="preserve">October </w:t>
      </w:r>
      <w:r w:rsidR="001D12E9" w:rsidRPr="00724AC8">
        <w:rPr>
          <w:rFonts w:ascii="Times New Roman" w:hAnsi="Times New Roman" w:cs="Times New Roman"/>
          <w:sz w:val="24"/>
          <w:szCs w:val="24"/>
        </w:rPr>
        <w:t>2005</w:t>
      </w:r>
      <w:r w:rsidR="00C35B31">
        <w:rPr>
          <w:rFonts w:ascii="Times New Roman" w:hAnsi="Times New Roman" w:cs="Times New Roman"/>
          <w:sz w:val="24"/>
          <w:szCs w:val="24"/>
        </w:rPr>
        <w:t>.</w:t>
      </w:r>
    </w:p>
    <w:p w14:paraId="316459A4" w14:textId="709CC1EB" w:rsidR="00F058DC" w:rsidRDefault="00F058DC" w:rsidP="003D65C0">
      <w:pPr>
        <w:pStyle w:val="ListParagraph"/>
        <w:spacing w:after="0" w:line="240" w:lineRule="auto"/>
        <w:ind w:left="1267"/>
        <w:contextualSpacing w:val="0"/>
        <w:rPr>
          <w:rFonts w:ascii="Times New Roman" w:hAnsi="Times New Roman" w:cs="Times New Roman"/>
          <w:sz w:val="24"/>
          <w:szCs w:val="24"/>
        </w:rPr>
      </w:pPr>
      <w:r w:rsidRPr="00724AC8">
        <w:rPr>
          <w:rFonts w:ascii="Times New Roman" w:hAnsi="Times New Roman" w:cs="Times New Roman"/>
          <w:sz w:val="24"/>
          <w:szCs w:val="24"/>
        </w:rPr>
        <w:t xml:space="preserve">Smith, P, </w:t>
      </w:r>
      <w:r w:rsidRPr="00724AC8">
        <w:rPr>
          <w:rFonts w:ascii="Times New Roman" w:hAnsi="Times New Roman" w:cs="Times New Roman"/>
          <w:b/>
          <w:sz w:val="24"/>
          <w:szCs w:val="24"/>
        </w:rPr>
        <w:t>Zafereo, J</w:t>
      </w:r>
      <w:r w:rsidRPr="00724AC8">
        <w:rPr>
          <w:rFonts w:ascii="Times New Roman" w:hAnsi="Times New Roman" w:cs="Times New Roman"/>
          <w:sz w:val="24"/>
          <w:szCs w:val="24"/>
        </w:rPr>
        <w:t xml:space="preserve">, Kozel, J, Karnes, J, Bailey, K. </w:t>
      </w:r>
      <w:r w:rsidRPr="00276161">
        <w:rPr>
          <w:rFonts w:ascii="Times New Roman" w:hAnsi="Times New Roman" w:cs="Times New Roman"/>
          <w:sz w:val="24"/>
          <w:szCs w:val="24"/>
        </w:rPr>
        <w:t>Gait Velocity and Quality of Life Subsequent to Focused Treadmill Training in Stroke Patients</w:t>
      </w:r>
      <w:r w:rsidR="00276161">
        <w:rPr>
          <w:rFonts w:ascii="Times New Roman" w:hAnsi="Times New Roman" w:cs="Times New Roman"/>
          <w:sz w:val="24"/>
          <w:szCs w:val="24"/>
        </w:rPr>
        <w:t>.</w:t>
      </w:r>
      <w:r w:rsidR="001D12E9" w:rsidRPr="00724AC8">
        <w:rPr>
          <w:rFonts w:ascii="Times New Roman" w:hAnsi="Times New Roman" w:cs="Times New Roman"/>
          <w:i/>
          <w:sz w:val="24"/>
          <w:szCs w:val="24"/>
        </w:rPr>
        <w:t xml:space="preserve"> </w:t>
      </w:r>
      <w:r w:rsidR="001D12E9" w:rsidRPr="00724AC8">
        <w:rPr>
          <w:rFonts w:ascii="Times New Roman" w:hAnsi="Times New Roman" w:cs="Times New Roman"/>
          <w:sz w:val="24"/>
          <w:szCs w:val="24"/>
        </w:rPr>
        <w:t xml:space="preserve">Poster presentation, </w:t>
      </w:r>
      <w:r w:rsidRPr="00724AC8">
        <w:rPr>
          <w:rFonts w:ascii="Times New Roman" w:hAnsi="Times New Roman" w:cs="Times New Roman"/>
          <w:sz w:val="24"/>
          <w:szCs w:val="24"/>
        </w:rPr>
        <w:t>APTA Combined Sections Meeting, San Antonio, TX</w:t>
      </w:r>
      <w:r w:rsidR="001D12E9" w:rsidRPr="00724AC8">
        <w:rPr>
          <w:rFonts w:ascii="Times New Roman" w:hAnsi="Times New Roman" w:cs="Times New Roman"/>
          <w:sz w:val="24"/>
          <w:szCs w:val="24"/>
        </w:rPr>
        <w:t xml:space="preserve">, </w:t>
      </w:r>
      <w:r w:rsidR="00D7128B">
        <w:rPr>
          <w:rFonts w:ascii="Times New Roman" w:hAnsi="Times New Roman" w:cs="Times New Roman"/>
          <w:sz w:val="24"/>
          <w:szCs w:val="24"/>
        </w:rPr>
        <w:t xml:space="preserve">February </w:t>
      </w:r>
      <w:r w:rsidR="001D12E9" w:rsidRPr="00724AC8">
        <w:rPr>
          <w:rFonts w:ascii="Times New Roman" w:hAnsi="Times New Roman" w:cs="Times New Roman"/>
          <w:sz w:val="24"/>
          <w:szCs w:val="24"/>
        </w:rPr>
        <w:t>2001</w:t>
      </w:r>
      <w:r w:rsidR="00C35B31">
        <w:rPr>
          <w:rFonts w:ascii="Times New Roman" w:hAnsi="Times New Roman" w:cs="Times New Roman"/>
          <w:sz w:val="24"/>
          <w:szCs w:val="24"/>
        </w:rPr>
        <w:t>.</w:t>
      </w:r>
    </w:p>
    <w:p w14:paraId="48C84D28" w14:textId="77777777" w:rsidR="003D65C0" w:rsidRDefault="003D65C0" w:rsidP="003D65C0">
      <w:pPr>
        <w:pStyle w:val="ListParagraph"/>
        <w:spacing w:after="0" w:line="240" w:lineRule="auto"/>
        <w:ind w:left="1267"/>
        <w:contextualSpacing w:val="0"/>
        <w:rPr>
          <w:rFonts w:ascii="Times New Roman" w:hAnsi="Times New Roman" w:cs="Times New Roman"/>
          <w:sz w:val="24"/>
          <w:szCs w:val="24"/>
        </w:rPr>
      </w:pPr>
    </w:p>
    <w:p w14:paraId="3BECE234" w14:textId="5B7DD4B4" w:rsidR="003D65C0" w:rsidRDefault="003D65C0" w:rsidP="003D65C0">
      <w:pPr>
        <w:pStyle w:val="ListParagraph"/>
        <w:numPr>
          <w:ilvl w:val="0"/>
          <w:numId w:val="6"/>
        </w:numPr>
        <w:spacing w:after="120" w:line="240" w:lineRule="auto"/>
        <w:ind w:left="1260"/>
        <w:rPr>
          <w:rFonts w:ascii="Times New Roman" w:hAnsi="Times New Roman" w:cs="Times New Roman"/>
          <w:b/>
          <w:sz w:val="24"/>
          <w:szCs w:val="24"/>
        </w:rPr>
      </w:pPr>
      <w:r w:rsidRPr="003D65C0">
        <w:rPr>
          <w:rFonts w:ascii="Times New Roman" w:hAnsi="Times New Roman" w:cs="Times New Roman"/>
          <w:b/>
          <w:sz w:val="24"/>
          <w:szCs w:val="24"/>
        </w:rPr>
        <w:t>Invited Lectures and Peer Reviewed Presentations</w:t>
      </w:r>
    </w:p>
    <w:p w14:paraId="52BE35B0" w14:textId="19F56DB0" w:rsidR="00E10668" w:rsidRDefault="00E10668" w:rsidP="00467264">
      <w:pPr>
        <w:pStyle w:val="ListParagraph"/>
        <w:spacing w:after="120" w:line="240" w:lineRule="auto"/>
        <w:ind w:left="1267"/>
        <w:contextualSpacing w:val="0"/>
        <w:rPr>
          <w:rFonts w:ascii="Times New Roman" w:hAnsi="Times New Roman" w:cs="Times New Roman"/>
          <w:bCs/>
          <w:sz w:val="24"/>
          <w:szCs w:val="24"/>
        </w:rPr>
      </w:pPr>
      <w:r>
        <w:rPr>
          <w:rFonts w:ascii="Times New Roman" w:hAnsi="Times New Roman" w:cs="Times New Roman"/>
          <w:bCs/>
          <w:sz w:val="24"/>
          <w:szCs w:val="24"/>
        </w:rPr>
        <w:t xml:space="preserve">Physical Therapy for Chronic Pain. UTSW Department of Physical Medicine and Rehabilitation Grand Rounds, Dallas, TX, 2024. </w:t>
      </w:r>
    </w:p>
    <w:p w14:paraId="0947BFAB" w14:textId="75121BB7" w:rsidR="005A4C2B" w:rsidRDefault="005A4C2B" w:rsidP="00467264">
      <w:pPr>
        <w:pStyle w:val="ListParagraph"/>
        <w:spacing w:after="120" w:line="240" w:lineRule="auto"/>
        <w:ind w:left="1267"/>
        <w:contextualSpacing w:val="0"/>
        <w:rPr>
          <w:rFonts w:ascii="Times New Roman" w:hAnsi="Times New Roman" w:cs="Times New Roman"/>
          <w:bCs/>
          <w:sz w:val="24"/>
          <w:szCs w:val="24"/>
        </w:rPr>
      </w:pPr>
      <w:r w:rsidRPr="005A4C2B">
        <w:rPr>
          <w:rFonts w:ascii="Times New Roman" w:hAnsi="Times New Roman" w:cs="Times New Roman"/>
          <w:bCs/>
          <w:sz w:val="24"/>
          <w:szCs w:val="24"/>
        </w:rPr>
        <w:t>Characteristics and Patient-Reported Clinical Outcomes in Female Chronic Pain Patients with and without Fibromyalgia</w:t>
      </w:r>
      <w:r>
        <w:rPr>
          <w:rFonts w:ascii="Times New Roman" w:hAnsi="Times New Roman" w:cs="Times New Roman"/>
          <w:bCs/>
          <w:sz w:val="24"/>
          <w:szCs w:val="24"/>
        </w:rPr>
        <w:t>, UTSW SPICE Mini-Symposium, Dallas, TX, 2024.</w:t>
      </w:r>
    </w:p>
    <w:p w14:paraId="0A0BBDD2" w14:textId="2090AF68" w:rsidR="006E6FFC" w:rsidRPr="00467264" w:rsidRDefault="00467264" w:rsidP="00467264">
      <w:pPr>
        <w:pStyle w:val="ListParagraph"/>
        <w:spacing w:after="120" w:line="240" w:lineRule="auto"/>
        <w:ind w:left="1267"/>
        <w:contextualSpacing w:val="0"/>
        <w:rPr>
          <w:rFonts w:ascii="Times New Roman" w:hAnsi="Times New Roman" w:cs="Times New Roman"/>
          <w:bCs/>
          <w:sz w:val="24"/>
          <w:szCs w:val="24"/>
        </w:rPr>
      </w:pPr>
      <w:r w:rsidRPr="00467264">
        <w:rPr>
          <w:rFonts w:ascii="Times New Roman" w:hAnsi="Times New Roman" w:cs="Times New Roman"/>
          <w:bCs/>
          <w:sz w:val="24"/>
          <w:szCs w:val="24"/>
        </w:rPr>
        <w:lastRenderedPageBreak/>
        <w:t>Precision Rehabilitation for Chronic Pain Management</w:t>
      </w:r>
      <w:r>
        <w:rPr>
          <w:rFonts w:ascii="Times New Roman" w:hAnsi="Times New Roman" w:cs="Times New Roman"/>
          <w:bCs/>
          <w:sz w:val="24"/>
          <w:szCs w:val="24"/>
        </w:rPr>
        <w:t xml:space="preserve">, Texas Physical Therapy Association Annual Conference, Irving, TX, 2024. </w:t>
      </w:r>
    </w:p>
    <w:p w14:paraId="6702681B" w14:textId="460F5D0C" w:rsidR="00E859C8" w:rsidRDefault="00E859C8" w:rsidP="003D65C0">
      <w:pPr>
        <w:pStyle w:val="ListParagraph"/>
        <w:spacing w:after="120" w:line="240" w:lineRule="auto"/>
        <w:ind w:left="1260"/>
        <w:contextualSpacing w:val="0"/>
        <w:rPr>
          <w:rFonts w:ascii="Times New Roman" w:hAnsi="Times New Roman" w:cs="Times New Roman"/>
          <w:sz w:val="24"/>
          <w:szCs w:val="24"/>
        </w:rPr>
      </w:pPr>
      <w:r w:rsidRPr="00E859C8">
        <w:rPr>
          <w:rFonts w:ascii="Times New Roman" w:hAnsi="Times New Roman" w:cs="Times New Roman"/>
          <w:sz w:val="24"/>
          <w:szCs w:val="24"/>
        </w:rPr>
        <w:t xml:space="preserve">Movement is Medicine, Physical </w:t>
      </w:r>
      <w:proofErr w:type="gramStart"/>
      <w:r w:rsidR="006910C7">
        <w:rPr>
          <w:rFonts w:ascii="Times New Roman" w:hAnsi="Times New Roman" w:cs="Times New Roman"/>
          <w:sz w:val="24"/>
          <w:szCs w:val="24"/>
        </w:rPr>
        <w:t>T</w:t>
      </w:r>
      <w:r w:rsidRPr="00E859C8">
        <w:rPr>
          <w:rFonts w:ascii="Times New Roman" w:hAnsi="Times New Roman" w:cs="Times New Roman"/>
          <w:sz w:val="24"/>
          <w:szCs w:val="24"/>
        </w:rPr>
        <w:t>herapy</w:t>
      </w:r>
      <w:proofErr w:type="gramEnd"/>
      <w:r w:rsidRPr="00E859C8">
        <w:rPr>
          <w:rFonts w:ascii="Times New Roman" w:hAnsi="Times New Roman" w:cs="Times New Roman"/>
          <w:sz w:val="24"/>
          <w:szCs w:val="24"/>
        </w:rPr>
        <w:t xml:space="preserve"> and its role in the treatment of chronic pain</w:t>
      </w:r>
      <w:r>
        <w:rPr>
          <w:rFonts w:ascii="Times New Roman" w:hAnsi="Times New Roman" w:cs="Times New Roman"/>
          <w:sz w:val="24"/>
          <w:szCs w:val="24"/>
        </w:rPr>
        <w:t>, Texas Pain Society/</w:t>
      </w:r>
      <w:proofErr w:type="spellStart"/>
      <w:r>
        <w:rPr>
          <w:rFonts w:ascii="Times New Roman" w:hAnsi="Times New Roman" w:cs="Times New Roman"/>
          <w:sz w:val="24"/>
          <w:szCs w:val="24"/>
        </w:rPr>
        <w:t>TexMed</w:t>
      </w:r>
      <w:proofErr w:type="spellEnd"/>
      <w:r>
        <w:rPr>
          <w:rFonts w:ascii="Times New Roman" w:hAnsi="Times New Roman" w:cs="Times New Roman"/>
          <w:sz w:val="24"/>
          <w:szCs w:val="24"/>
        </w:rPr>
        <w:t xml:space="preserve"> 2024 Pain Symposium, Dallas, TX, 2024.</w:t>
      </w:r>
    </w:p>
    <w:p w14:paraId="09AEBE5C" w14:textId="7CB5D6E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Body Composition, Strength, and Somatosensory Function Among Pain Phenotypes in the Dallas Hearts and Minds Study, UT Dallas/UT Southwestern Pain Symposium, Dallas, TX, 2023.</w:t>
      </w:r>
    </w:p>
    <w:p w14:paraId="0FC97E41"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Dallas Hearts and Minds Study: Pain Assessment, Pain Interest Group Works in Progress, O’Donnell Brain Institute, Dallas, TX, 2023.</w:t>
      </w:r>
    </w:p>
    <w:p w14:paraId="3FFD4B3F"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Physical Therapy for Overlying Central Sensitization, UTSW Department of Internal Medicine/Division of Rheumatology Grand Rounds, Dallas, TX, 2022.</w:t>
      </w:r>
    </w:p>
    <w:p w14:paraId="733C7C3C"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Case Study Moderator, </w:t>
      </w:r>
      <w:r w:rsidRPr="00472FB2">
        <w:rPr>
          <w:rFonts w:ascii="Times New Roman" w:hAnsi="Times New Roman" w:cs="Times New Roman"/>
          <w:sz w:val="24"/>
          <w:szCs w:val="24"/>
        </w:rPr>
        <w:t>American Academy of Sports Physical Therapy (AASPT)</w:t>
      </w:r>
      <w:r>
        <w:rPr>
          <w:rFonts w:ascii="Times New Roman" w:hAnsi="Times New Roman" w:cs="Times New Roman"/>
          <w:sz w:val="24"/>
          <w:szCs w:val="24"/>
        </w:rPr>
        <w:t xml:space="preserve"> Early Career Professionals, Virtual, 2021.</w:t>
      </w:r>
    </w:p>
    <w:p w14:paraId="72770D85"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Physical Examination and Evaluation of Lumbopelvic Pain, UTSW Department of Internal Medicine/Division of Rheumatology Grand Rounds, Virtual, 2021.</w:t>
      </w:r>
    </w:p>
    <w:p w14:paraId="5C4E8DBE"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Maintaining the INTER in Interdisciplinary Patient Care During a Global Pandemic, Capra Interdisciplinary Healthcare Symposium, UTSW School of Health Professions, Virtual, 2021.</w:t>
      </w:r>
    </w:p>
    <w:p w14:paraId="4CA0978D"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PT for Central Sensitization, UTSW Department of Internal Medicine/Division of Rheumatology Grand Rounds, Dallas, TX, 2019.</w:t>
      </w:r>
    </w:p>
    <w:p w14:paraId="47E2DAC8"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2443C9">
        <w:rPr>
          <w:rFonts w:ascii="Times New Roman" w:hAnsi="Times New Roman" w:cs="Times New Roman"/>
          <w:sz w:val="24"/>
          <w:szCs w:val="24"/>
        </w:rPr>
        <w:t>Post-Acute Rehabilitation Following Spinal Fusion Surgery</w:t>
      </w:r>
      <w:r>
        <w:rPr>
          <w:rFonts w:ascii="Times New Roman" w:hAnsi="Times New Roman" w:cs="Times New Roman"/>
          <w:sz w:val="24"/>
          <w:szCs w:val="24"/>
        </w:rPr>
        <w:t>, Spine Symposium, UTSW Department of Neurosurgery, Dallas, TX, 2019.</w:t>
      </w:r>
    </w:p>
    <w:p w14:paraId="64F00D56"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1178BF">
        <w:rPr>
          <w:rFonts w:ascii="Times New Roman" w:hAnsi="Times New Roman" w:cs="Times New Roman"/>
          <w:sz w:val="24"/>
          <w:szCs w:val="24"/>
        </w:rPr>
        <w:t>Clinical Assessments of Central Pain Processing Disorders in Patients with Chronic Pain</w:t>
      </w:r>
      <w:r>
        <w:rPr>
          <w:rFonts w:ascii="Times New Roman" w:hAnsi="Times New Roman" w:cs="Times New Roman"/>
          <w:sz w:val="24"/>
          <w:szCs w:val="24"/>
        </w:rPr>
        <w:t>, Capra Interdisciplinary Healthcare Symposium, UTSW School of Health Professions, Dallas, TX, 2019.</w:t>
      </w:r>
    </w:p>
    <w:p w14:paraId="683C7E8C"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872E95">
        <w:rPr>
          <w:rFonts w:ascii="Times New Roman" w:hAnsi="Times New Roman" w:cs="Times New Roman"/>
          <w:sz w:val="24"/>
          <w:szCs w:val="24"/>
        </w:rPr>
        <w:t>Breaking Down Silos: Innovative Resources for Residency-Fellowship Educators</w:t>
      </w:r>
      <w:r>
        <w:rPr>
          <w:rFonts w:ascii="Times New Roman" w:hAnsi="Times New Roman" w:cs="Times New Roman"/>
          <w:sz w:val="24"/>
          <w:szCs w:val="24"/>
        </w:rPr>
        <w:t>, APTA Combined Sections Meeting, Washington, DC, 2019.</w:t>
      </w:r>
    </w:p>
    <w:p w14:paraId="73CFA6AF"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Bridging the Gap: Innovative Leadership Training in Residency/Fellowship Education, APTA Educational Leadership Conference, Jacksonville, FL, 2018.</w:t>
      </w:r>
    </w:p>
    <w:p w14:paraId="003A8203"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High Intensity Laser Therapy for Fibromyalgia, UTSW Department of Internal Medicine/Division of Rheumatology Grand Rounds, Dallas, TX, 2017.</w:t>
      </w:r>
    </w:p>
    <w:p w14:paraId="5F9A5912"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FB1819">
        <w:rPr>
          <w:rFonts w:ascii="Times New Roman" w:hAnsi="Times New Roman" w:cs="Times New Roman"/>
          <w:sz w:val="24"/>
          <w:szCs w:val="24"/>
        </w:rPr>
        <w:t>Updated Clinical Practice Guidelines for Low Back Pain</w:t>
      </w:r>
      <w:r>
        <w:rPr>
          <w:rFonts w:ascii="Times New Roman" w:hAnsi="Times New Roman" w:cs="Times New Roman"/>
          <w:sz w:val="24"/>
          <w:szCs w:val="24"/>
        </w:rPr>
        <w:t>:</w:t>
      </w:r>
      <w:r w:rsidRPr="00FB1819">
        <w:rPr>
          <w:rFonts w:ascii="Times New Roman" w:hAnsi="Times New Roman" w:cs="Times New Roman"/>
          <w:sz w:val="24"/>
          <w:szCs w:val="24"/>
        </w:rPr>
        <w:t xml:space="preserve"> Panel Discussion</w:t>
      </w:r>
      <w:r>
        <w:rPr>
          <w:rFonts w:ascii="Times New Roman" w:hAnsi="Times New Roman" w:cs="Times New Roman"/>
          <w:sz w:val="24"/>
          <w:szCs w:val="24"/>
        </w:rPr>
        <w:t>, North Texas District TPTA Meeting, Dallas, TX, 2017.</w:t>
      </w:r>
    </w:p>
    <w:p w14:paraId="3F57F948"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Physical Therapy for Management of Pain, UTSW Convergence Day, Dallas TX, 2016.</w:t>
      </w:r>
    </w:p>
    <w:p w14:paraId="2D031D0B"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6B33E1">
        <w:rPr>
          <w:rFonts w:ascii="Times New Roman" w:hAnsi="Times New Roman" w:cs="Times New Roman"/>
          <w:sz w:val="24"/>
          <w:szCs w:val="24"/>
        </w:rPr>
        <w:t>Early Exercise Interventions for Patients with Chronic, Widespread Pain and Hypersensitivity</w:t>
      </w:r>
      <w:r>
        <w:rPr>
          <w:rFonts w:ascii="Times New Roman" w:hAnsi="Times New Roman" w:cs="Times New Roman"/>
          <w:sz w:val="24"/>
          <w:szCs w:val="24"/>
        </w:rPr>
        <w:t>, 17</w:t>
      </w:r>
      <w:r w:rsidRPr="000B1E31">
        <w:rPr>
          <w:rFonts w:ascii="Times New Roman" w:hAnsi="Times New Roman" w:cs="Times New Roman"/>
          <w:sz w:val="24"/>
          <w:szCs w:val="24"/>
          <w:vertAlign w:val="superscript"/>
        </w:rPr>
        <w:t>th</w:t>
      </w:r>
      <w:r>
        <w:rPr>
          <w:rFonts w:ascii="Times New Roman" w:hAnsi="Times New Roman" w:cs="Times New Roman"/>
          <w:sz w:val="24"/>
          <w:szCs w:val="24"/>
        </w:rPr>
        <w:t xml:space="preserve"> Annual Scientific Day, UTSW Department of Physical Medicine and Rehabilitation, Dallas, TX, 2016.</w:t>
      </w:r>
    </w:p>
    <w:p w14:paraId="6B7DF953"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DD3F9F">
        <w:rPr>
          <w:rFonts w:ascii="Times New Roman" w:hAnsi="Times New Roman" w:cs="Times New Roman"/>
          <w:sz w:val="24"/>
          <w:szCs w:val="24"/>
        </w:rPr>
        <w:lastRenderedPageBreak/>
        <w:t>PT for Arthritis and Inflammatory Conditions</w:t>
      </w:r>
      <w:r w:rsidRPr="001D12E9">
        <w:rPr>
          <w:rFonts w:ascii="Times New Roman" w:hAnsi="Times New Roman" w:cs="Times New Roman"/>
          <w:sz w:val="24"/>
          <w:szCs w:val="24"/>
        </w:rPr>
        <w:t xml:space="preserve">, UTSW Department of Internal </w:t>
      </w:r>
      <w:r>
        <w:rPr>
          <w:rFonts w:ascii="Times New Roman" w:hAnsi="Times New Roman" w:cs="Times New Roman"/>
          <w:sz w:val="24"/>
          <w:szCs w:val="24"/>
        </w:rPr>
        <w:t>Medicine/Division of Rheumatology Grand Rounds, Dallas, TX, 2015.</w:t>
      </w:r>
    </w:p>
    <w:p w14:paraId="5AD2C62F"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37280F">
        <w:rPr>
          <w:rFonts w:ascii="Times New Roman" w:hAnsi="Times New Roman" w:cs="Times New Roman"/>
          <w:sz w:val="24"/>
          <w:szCs w:val="24"/>
        </w:rPr>
        <w:t>Cervical Spine Physical Therapy,</w:t>
      </w:r>
      <w:r w:rsidRPr="001D12E9">
        <w:rPr>
          <w:rFonts w:ascii="Times New Roman" w:hAnsi="Times New Roman" w:cs="Times New Roman"/>
          <w:sz w:val="24"/>
          <w:szCs w:val="24"/>
        </w:rPr>
        <w:t xml:space="preserve"> Fingers to Toes Conference, UTSW Department of </w:t>
      </w:r>
      <w:r w:rsidRPr="003A4C19">
        <w:rPr>
          <w:rFonts w:ascii="Times New Roman" w:hAnsi="Times New Roman" w:cs="Times New Roman"/>
          <w:sz w:val="24"/>
          <w:szCs w:val="24"/>
        </w:rPr>
        <w:t>Orthopedic Surgery, Dallas, TX, 2012</w:t>
      </w:r>
      <w:r>
        <w:rPr>
          <w:rFonts w:ascii="Times New Roman" w:hAnsi="Times New Roman" w:cs="Times New Roman"/>
          <w:sz w:val="24"/>
          <w:szCs w:val="24"/>
        </w:rPr>
        <w:t>.</w:t>
      </w:r>
    </w:p>
    <w:p w14:paraId="6309DB9A"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DD3F9F">
        <w:rPr>
          <w:rFonts w:ascii="Times New Roman" w:hAnsi="Times New Roman" w:cs="Times New Roman"/>
          <w:sz w:val="24"/>
          <w:szCs w:val="24"/>
        </w:rPr>
        <w:t>Physical Therapy Management of Low Back Pain,</w:t>
      </w:r>
      <w:r>
        <w:rPr>
          <w:rFonts w:ascii="Times New Roman" w:hAnsi="Times New Roman" w:cs="Times New Roman"/>
          <w:sz w:val="24"/>
          <w:szCs w:val="24"/>
        </w:rPr>
        <w:t xml:space="preserve"> 37th Annual Conference, Texas</w:t>
      </w:r>
      <w:r>
        <w:rPr>
          <w:rFonts w:ascii="Times New Roman" w:hAnsi="Times New Roman" w:cs="Times New Roman"/>
          <w:sz w:val="24"/>
          <w:szCs w:val="24"/>
        </w:rPr>
        <w:br/>
      </w:r>
      <w:r w:rsidRPr="001D12E9">
        <w:rPr>
          <w:rFonts w:ascii="Times New Roman" w:hAnsi="Times New Roman" w:cs="Times New Roman"/>
          <w:sz w:val="24"/>
          <w:szCs w:val="24"/>
        </w:rPr>
        <w:t>Academy of Physician Assistants, Dallas, TX, 2012</w:t>
      </w:r>
      <w:r>
        <w:rPr>
          <w:rFonts w:ascii="Times New Roman" w:hAnsi="Times New Roman" w:cs="Times New Roman"/>
          <w:sz w:val="24"/>
          <w:szCs w:val="24"/>
        </w:rPr>
        <w:t>.</w:t>
      </w:r>
    </w:p>
    <w:p w14:paraId="0C3A9DAE"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DD3F9F">
        <w:rPr>
          <w:rFonts w:ascii="Times New Roman" w:hAnsi="Times New Roman" w:cs="Times New Roman"/>
          <w:sz w:val="24"/>
          <w:szCs w:val="24"/>
        </w:rPr>
        <w:t>Physical Therapy Management of the Hip and Pelvis,</w:t>
      </w:r>
      <w:r>
        <w:rPr>
          <w:rFonts w:ascii="Times New Roman" w:hAnsi="Times New Roman" w:cs="Times New Roman"/>
          <w:sz w:val="24"/>
          <w:szCs w:val="24"/>
        </w:rPr>
        <w:t xml:space="preserve"> Current Concepts in Sports</w:t>
      </w:r>
      <w:r>
        <w:rPr>
          <w:rFonts w:ascii="Times New Roman" w:hAnsi="Times New Roman" w:cs="Times New Roman"/>
          <w:sz w:val="24"/>
          <w:szCs w:val="24"/>
        </w:rPr>
        <w:br/>
      </w:r>
      <w:r w:rsidRPr="00535018">
        <w:rPr>
          <w:rFonts w:ascii="Times New Roman" w:hAnsi="Times New Roman" w:cs="Times New Roman"/>
          <w:sz w:val="24"/>
          <w:szCs w:val="24"/>
        </w:rPr>
        <w:t xml:space="preserve">Medicine, </w:t>
      </w:r>
      <w:r>
        <w:rPr>
          <w:rFonts w:ascii="Times New Roman" w:hAnsi="Times New Roman" w:cs="Times New Roman"/>
          <w:sz w:val="24"/>
          <w:szCs w:val="24"/>
        </w:rPr>
        <w:t xml:space="preserve">UTSW Department of Orthopedic Surgery, </w:t>
      </w:r>
      <w:r w:rsidRPr="00535018">
        <w:rPr>
          <w:rFonts w:ascii="Times New Roman" w:hAnsi="Times New Roman" w:cs="Times New Roman"/>
          <w:sz w:val="24"/>
          <w:szCs w:val="24"/>
        </w:rPr>
        <w:t>Dallas, T</w:t>
      </w:r>
      <w:r>
        <w:rPr>
          <w:rFonts w:ascii="Times New Roman" w:hAnsi="Times New Roman" w:cs="Times New Roman"/>
          <w:sz w:val="24"/>
          <w:szCs w:val="24"/>
        </w:rPr>
        <w:t>X, 20</w:t>
      </w:r>
      <w:r w:rsidRPr="00535018">
        <w:rPr>
          <w:rFonts w:ascii="Times New Roman" w:hAnsi="Times New Roman" w:cs="Times New Roman"/>
          <w:sz w:val="24"/>
          <w:szCs w:val="24"/>
        </w:rPr>
        <w:t>12</w:t>
      </w:r>
      <w:r>
        <w:rPr>
          <w:rFonts w:ascii="Times New Roman" w:hAnsi="Times New Roman" w:cs="Times New Roman"/>
          <w:sz w:val="24"/>
          <w:szCs w:val="24"/>
        </w:rPr>
        <w:t>.</w:t>
      </w:r>
    </w:p>
    <w:p w14:paraId="3FBFE3EB"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DD3F9F">
        <w:rPr>
          <w:rFonts w:ascii="Times New Roman" w:hAnsi="Times New Roman" w:cs="Times New Roman"/>
          <w:sz w:val="24"/>
          <w:szCs w:val="24"/>
        </w:rPr>
        <w:t>Therapeutic Exercise for the Spine</w:t>
      </w:r>
      <w:r w:rsidRPr="001D12E9">
        <w:rPr>
          <w:rFonts w:ascii="Times New Roman" w:hAnsi="Times New Roman" w:cs="Times New Roman"/>
          <w:sz w:val="24"/>
          <w:szCs w:val="24"/>
        </w:rPr>
        <w:t>, UTSW Depa</w:t>
      </w:r>
      <w:r>
        <w:rPr>
          <w:rFonts w:ascii="Times New Roman" w:hAnsi="Times New Roman" w:cs="Times New Roman"/>
          <w:sz w:val="24"/>
          <w:szCs w:val="24"/>
        </w:rPr>
        <w:t xml:space="preserve">rtment of Physical Medicine and </w:t>
      </w:r>
      <w:r w:rsidRPr="001D12E9">
        <w:rPr>
          <w:rFonts w:ascii="Times New Roman" w:hAnsi="Times New Roman" w:cs="Times New Roman"/>
          <w:sz w:val="24"/>
          <w:szCs w:val="24"/>
        </w:rPr>
        <w:t>Rehabilitation</w:t>
      </w:r>
      <w:r>
        <w:rPr>
          <w:rFonts w:ascii="Times New Roman" w:hAnsi="Times New Roman" w:cs="Times New Roman"/>
          <w:sz w:val="24"/>
          <w:szCs w:val="24"/>
        </w:rPr>
        <w:t xml:space="preserve"> Grand Rounds</w:t>
      </w:r>
      <w:r w:rsidRPr="001D12E9">
        <w:rPr>
          <w:rFonts w:ascii="Times New Roman" w:hAnsi="Times New Roman" w:cs="Times New Roman"/>
          <w:sz w:val="24"/>
          <w:szCs w:val="24"/>
        </w:rPr>
        <w:t>, Dallas, TX, 2011</w:t>
      </w:r>
      <w:r>
        <w:rPr>
          <w:rFonts w:ascii="Times New Roman" w:hAnsi="Times New Roman" w:cs="Times New Roman"/>
          <w:sz w:val="24"/>
          <w:szCs w:val="24"/>
        </w:rPr>
        <w:t>.</w:t>
      </w:r>
    </w:p>
    <w:p w14:paraId="3F9781B1"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DD3F9F">
        <w:rPr>
          <w:rFonts w:ascii="Times New Roman" w:hAnsi="Times New Roman" w:cs="Times New Roman"/>
          <w:sz w:val="24"/>
          <w:szCs w:val="24"/>
        </w:rPr>
        <w:t>Spine and Hip Physical Therapy Principles</w:t>
      </w:r>
      <w:r w:rsidRPr="001D12E9">
        <w:rPr>
          <w:rFonts w:ascii="Times New Roman" w:hAnsi="Times New Roman" w:cs="Times New Roman"/>
          <w:sz w:val="24"/>
          <w:szCs w:val="24"/>
        </w:rPr>
        <w:t>, F</w:t>
      </w:r>
      <w:r>
        <w:rPr>
          <w:rFonts w:ascii="Times New Roman" w:hAnsi="Times New Roman" w:cs="Times New Roman"/>
          <w:sz w:val="24"/>
          <w:szCs w:val="24"/>
        </w:rPr>
        <w:t>ingers to Toes Conference, UTSW</w:t>
      </w:r>
      <w:r>
        <w:rPr>
          <w:rFonts w:ascii="Times New Roman" w:hAnsi="Times New Roman" w:cs="Times New Roman"/>
          <w:sz w:val="24"/>
          <w:szCs w:val="24"/>
        </w:rPr>
        <w:br/>
      </w:r>
      <w:r w:rsidRPr="001D12E9">
        <w:rPr>
          <w:rFonts w:ascii="Times New Roman" w:hAnsi="Times New Roman" w:cs="Times New Roman"/>
          <w:sz w:val="24"/>
          <w:szCs w:val="24"/>
        </w:rPr>
        <w:t>Department of Orthopedic Surgery, Dallas, TX, 2011</w:t>
      </w:r>
      <w:r>
        <w:rPr>
          <w:rFonts w:ascii="Times New Roman" w:hAnsi="Times New Roman" w:cs="Times New Roman"/>
          <w:sz w:val="24"/>
          <w:szCs w:val="24"/>
        </w:rPr>
        <w:t>.</w:t>
      </w:r>
    </w:p>
    <w:p w14:paraId="32573C8B"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DD3F9F">
        <w:rPr>
          <w:rFonts w:ascii="Times New Roman" w:hAnsi="Times New Roman" w:cs="Times New Roman"/>
          <w:sz w:val="24"/>
          <w:szCs w:val="24"/>
        </w:rPr>
        <w:t>Musculoskeletal Examination and Differential Diagnosis</w:t>
      </w:r>
      <w:r>
        <w:rPr>
          <w:rFonts w:ascii="Times New Roman" w:hAnsi="Times New Roman" w:cs="Times New Roman"/>
          <w:sz w:val="24"/>
          <w:szCs w:val="24"/>
        </w:rPr>
        <w:t xml:space="preserve">, UTSW Department of </w:t>
      </w:r>
      <w:r w:rsidRPr="001D12E9">
        <w:rPr>
          <w:rFonts w:ascii="Times New Roman" w:hAnsi="Times New Roman" w:cs="Times New Roman"/>
          <w:sz w:val="24"/>
          <w:szCs w:val="24"/>
        </w:rPr>
        <w:t>Internal Medicine</w:t>
      </w:r>
      <w:r>
        <w:rPr>
          <w:rFonts w:ascii="Times New Roman" w:hAnsi="Times New Roman" w:cs="Times New Roman"/>
          <w:sz w:val="24"/>
          <w:szCs w:val="24"/>
        </w:rPr>
        <w:t>/Division or Rheumatology Grand Rounds</w:t>
      </w:r>
      <w:r w:rsidRPr="001D12E9">
        <w:rPr>
          <w:rFonts w:ascii="Times New Roman" w:hAnsi="Times New Roman" w:cs="Times New Roman"/>
          <w:sz w:val="24"/>
          <w:szCs w:val="24"/>
        </w:rPr>
        <w:t>, Dallas, TX, 2010</w:t>
      </w:r>
      <w:r>
        <w:rPr>
          <w:rFonts w:ascii="Times New Roman" w:hAnsi="Times New Roman" w:cs="Times New Roman"/>
          <w:sz w:val="24"/>
          <w:szCs w:val="24"/>
        </w:rPr>
        <w:t>.</w:t>
      </w:r>
    </w:p>
    <w:p w14:paraId="57BA60C9"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DD3F9F">
        <w:rPr>
          <w:rFonts w:ascii="Times New Roman" w:hAnsi="Times New Roman" w:cs="Times New Roman"/>
          <w:sz w:val="24"/>
          <w:szCs w:val="24"/>
        </w:rPr>
        <w:t>Evaluation and Management of the CT Spine: An Evidence-based Approach</w:t>
      </w:r>
      <w:r w:rsidRPr="001D12E9">
        <w:rPr>
          <w:rFonts w:ascii="Times New Roman" w:hAnsi="Times New Roman" w:cs="Times New Roman"/>
          <w:sz w:val="24"/>
          <w:szCs w:val="24"/>
        </w:rPr>
        <w:t>, N</w:t>
      </w:r>
      <w:r>
        <w:rPr>
          <w:rFonts w:ascii="Times New Roman" w:hAnsi="Times New Roman" w:cs="Times New Roman"/>
          <w:sz w:val="24"/>
          <w:szCs w:val="24"/>
        </w:rPr>
        <w:t xml:space="preserve">orth </w:t>
      </w:r>
      <w:r w:rsidRPr="001D12E9">
        <w:rPr>
          <w:rFonts w:ascii="Times New Roman" w:hAnsi="Times New Roman" w:cs="Times New Roman"/>
          <w:sz w:val="24"/>
          <w:szCs w:val="24"/>
        </w:rPr>
        <w:t>T</w:t>
      </w:r>
      <w:r>
        <w:rPr>
          <w:rFonts w:ascii="Times New Roman" w:hAnsi="Times New Roman" w:cs="Times New Roman"/>
          <w:sz w:val="24"/>
          <w:szCs w:val="24"/>
        </w:rPr>
        <w:t xml:space="preserve">exas </w:t>
      </w:r>
      <w:r w:rsidRPr="001D12E9">
        <w:rPr>
          <w:rFonts w:ascii="Times New Roman" w:hAnsi="Times New Roman" w:cs="Times New Roman"/>
          <w:sz w:val="24"/>
          <w:szCs w:val="24"/>
        </w:rPr>
        <w:t>D</w:t>
      </w:r>
      <w:r>
        <w:rPr>
          <w:rFonts w:ascii="Times New Roman" w:hAnsi="Times New Roman" w:cs="Times New Roman"/>
          <w:sz w:val="24"/>
          <w:szCs w:val="24"/>
        </w:rPr>
        <w:t xml:space="preserve">istrict </w:t>
      </w:r>
      <w:r w:rsidRPr="001D12E9">
        <w:rPr>
          <w:rFonts w:ascii="Times New Roman" w:hAnsi="Times New Roman" w:cs="Times New Roman"/>
          <w:sz w:val="24"/>
          <w:szCs w:val="24"/>
        </w:rPr>
        <w:t>TPTA meeting, Irving, TX</w:t>
      </w:r>
      <w:r>
        <w:rPr>
          <w:rFonts w:ascii="Times New Roman" w:hAnsi="Times New Roman" w:cs="Times New Roman"/>
          <w:sz w:val="24"/>
          <w:szCs w:val="24"/>
        </w:rPr>
        <w:t>,</w:t>
      </w:r>
      <w:r w:rsidRPr="001D12E9">
        <w:rPr>
          <w:rFonts w:ascii="Times New Roman" w:hAnsi="Times New Roman" w:cs="Times New Roman"/>
          <w:sz w:val="24"/>
          <w:szCs w:val="24"/>
        </w:rPr>
        <w:t xml:space="preserve"> 2009</w:t>
      </w:r>
      <w:r>
        <w:rPr>
          <w:rFonts w:ascii="Times New Roman" w:hAnsi="Times New Roman" w:cs="Times New Roman"/>
          <w:sz w:val="24"/>
          <w:szCs w:val="24"/>
        </w:rPr>
        <w:t>.</w:t>
      </w:r>
    </w:p>
    <w:p w14:paraId="241FD304"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DD3F9F">
        <w:rPr>
          <w:rFonts w:ascii="Times New Roman" w:hAnsi="Times New Roman" w:cs="Times New Roman"/>
          <w:sz w:val="24"/>
          <w:szCs w:val="24"/>
        </w:rPr>
        <w:t>Cervicogenic Dizziness and Headache</w:t>
      </w:r>
      <w:r w:rsidRPr="001D12E9">
        <w:rPr>
          <w:rFonts w:ascii="Times New Roman" w:hAnsi="Times New Roman" w:cs="Times New Roman"/>
          <w:sz w:val="24"/>
          <w:szCs w:val="24"/>
        </w:rPr>
        <w:t>, UTSW Department of Otolaryngology</w:t>
      </w:r>
      <w:r>
        <w:rPr>
          <w:rFonts w:ascii="Times New Roman" w:hAnsi="Times New Roman" w:cs="Times New Roman"/>
          <w:sz w:val="24"/>
          <w:szCs w:val="24"/>
        </w:rPr>
        <w:t xml:space="preserve"> Grand Rounds</w:t>
      </w:r>
      <w:r w:rsidRPr="001D12E9">
        <w:rPr>
          <w:rFonts w:ascii="Times New Roman" w:hAnsi="Times New Roman" w:cs="Times New Roman"/>
          <w:sz w:val="24"/>
          <w:szCs w:val="24"/>
        </w:rPr>
        <w:t>, Dallas, TX, 2009</w:t>
      </w:r>
      <w:r>
        <w:rPr>
          <w:rFonts w:ascii="Times New Roman" w:hAnsi="Times New Roman" w:cs="Times New Roman"/>
          <w:sz w:val="24"/>
          <w:szCs w:val="24"/>
        </w:rPr>
        <w:t>.</w:t>
      </w:r>
    </w:p>
    <w:p w14:paraId="73EF0BAE"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DD3F9F">
        <w:rPr>
          <w:rFonts w:ascii="Times New Roman" w:hAnsi="Times New Roman" w:cs="Times New Roman"/>
          <w:sz w:val="24"/>
          <w:szCs w:val="24"/>
        </w:rPr>
        <w:t>Physical Therapy for the Chronic Pain Patient,</w:t>
      </w:r>
      <w:r w:rsidRPr="001D12E9">
        <w:rPr>
          <w:rFonts w:ascii="Times New Roman" w:hAnsi="Times New Roman" w:cs="Times New Roman"/>
          <w:sz w:val="24"/>
          <w:szCs w:val="24"/>
        </w:rPr>
        <w:t xml:space="preserve"> UTSW Department of Anesthesiology and Pain Management</w:t>
      </w:r>
      <w:r>
        <w:rPr>
          <w:rFonts w:ascii="Times New Roman" w:hAnsi="Times New Roman" w:cs="Times New Roman"/>
          <w:sz w:val="24"/>
          <w:szCs w:val="24"/>
        </w:rPr>
        <w:t xml:space="preserve"> Grand Rounds</w:t>
      </w:r>
      <w:r w:rsidRPr="001D12E9">
        <w:rPr>
          <w:rFonts w:ascii="Times New Roman" w:hAnsi="Times New Roman" w:cs="Times New Roman"/>
          <w:sz w:val="24"/>
          <w:szCs w:val="24"/>
        </w:rPr>
        <w:t>, Dallas, TX, 2009</w:t>
      </w:r>
      <w:r>
        <w:rPr>
          <w:rFonts w:ascii="Times New Roman" w:hAnsi="Times New Roman" w:cs="Times New Roman"/>
          <w:sz w:val="24"/>
          <w:szCs w:val="24"/>
        </w:rPr>
        <w:t>.</w:t>
      </w:r>
    </w:p>
    <w:p w14:paraId="349FFA23" w14:textId="77777777" w:rsidR="003D65C0" w:rsidRDefault="003D65C0" w:rsidP="003D65C0">
      <w:pPr>
        <w:pStyle w:val="ListParagraph"/>
        <w:spacing w:after="120" w:line="240" w:lineRule="auto"/>
        <w:ind w:left="1260"/>
        <w:contextualSpacing w:val="0"/>
        <w:rPr>
          <w:rFonts w:ascii="Times New Roman" w:hAnsi="Times New Roman" w:cs="Times New Roman"/>
          <w:sz w:val="24"/>
          <w:szCs w:val="24"/>
        </w:rPr>
      </w:pPr>
      <w:r w:rsidRPr="00DD3F9F">
        <w:rPr>
          <w:rFonts w:ascii="Times New Roman" w:hAnsi="Times New Roman" w:cs="Times New Roman"/>
          <w:sz w:val="24"/>
          <w:szCs w:val="24"/>
        </w:rPr>
        <w:t>PT for Arthritis and Inflammatory Conditions</w:t>
      </w:r>
      <w:r w:rsidRPr="001D12E9">
        <w:rPr>
          <w:rFonts w:ascii="Times New Roman" w:hAnsi="Times New Roman" w:cs="Times New Roman"/>
          <w:sz w:val="24"/>
          <w:szCs w:val="24"/>
        </w:rPr>
        <w:t xml:space="preserve">, UTSW Department of Internal </w:t>
      </w:r>
      <w:r>
        <w:rPr>
          <w:rFonts w:ascii="Times New Roman" w:hAnsi="Times New Roman" w:cs="Times New Roman"/>
          <w:sz w:val="24"/>
          <w:szCs w:val="24"/>
        </w:rPr>
        <w:t>Medicine/Division of Rheumatology Grand Rounds, Dallas, TX, 2004.</w:t>
      </w:r>
    </w:p>
    <w:p w14:paraId="784BE827" w14:textId="299178DF" w:rsidR="003D65C0" w:rsidRDefault="003D65C0" w:rsidP="00473171">
      <w:pPr>
        <w:pStyle w:val="ListParagraph"/>
        <w:spacing w:after="0" w:line="240" w:lineRule="auto"/>
        <w:ind w:left="1267"/>
        <w:contextualSpacing w:val="0"/>
        <w:rPr>
          <w:rFonts w:ascii="Times New Roman" w:hAnsi="Times New Roman" w:cs="Times New Roman"/>
          <w:sz w:val="24"/>
          <w:szCs w:val="24"/>
        </w:rPr>
      </w:pPr>
      <w:r w:rsidRPr="00DD3F9F">
        <w:rPr>
          <w:rFonts w:ascii="Times New Roman" w:hAnsi="Times New Roman" w:cs="Times New Roman"/>
          <w:sz w:val="24"/>
          <w:szCs w:val="24"/>
        </w:rPr>
        <w:t>Common Sports Injuries</w:t>
      </w:r>
      <w:r w:rsidRPr="008F3F19">
        <w:rPr>
          <w:rFonts w:ascii="Times New Roman" w:hAnsi="Times New Roman" w:cs="Times New Roman"/>
          <w:sz w:val="24"/>
          <w:szCs w:val="24"/>
        </w:rPr>
        <w:t>, UTSW STARS Program, Dallas, TX, 2004</w:t>
      </w:r>
      <w:r>
        <w:rPr>
          <w:rFonts w:ascii="Times New Roman" w:hAnsi="Times New Roman" w:cs="Times New Roman"/>
          <w:sz w:val="24"/>
          <w:szCs w:val="24"/>
        </w:rPr>
        <w:t>.</w:t>
      </w:r>
    </w:p>
    <w:p w14:paraId="4CD6CEFD" w14:textId="77777777" w:rsidR="003D65C0" w:rsidRPr="008F3F19" w:rsidRDefault="003D65C0" w:rsidP="00473171">
      <w:pPr>
        <w:pStyle w:val="ListParagraph"/>
        <w:spacing w:after="0" w:line="240" w:lineRule="auto"/>
        <w:ind w:left="1267"/>
        <w:contextualSpacing w:val="0"/>
        <w:rPr>
          <w:rFonts w:ascii="Times New Roman" w:hAnsi="Times New Roman" w:cs="Times New Roman"/>
          <w:sz w:val="24"/>
          <w:szCs w:val="24"/>
        </w:rPr>
      </w:pPr>
    </w:p>
    <w:p w14:paraId="48C74709" w14:textId="15245605" w:rsidR="002460F7" w:rsidRPr="00856214" w:rsidRDefault="001F06AE" w:rsidP="00473171">
      <w:pPr>
        <w:pStyle w:val="ListParagraph"/>
        <w:numPr>
          <w:ilvl w:val="0"/>
          <w:numId w:val="1"/>
        </w:numPr>
        <w:spacing w:after="0" w:line="240" w:lineRule="auto"/>
        <w:ind w:left="907" w:hanging="547"/>
        <w:contextualSpacing w:val="0"/>
        <w:rPr>
          <w:rFonts w:ascii="Times New Roman" w:hAnsi="Times New Roman" w:cs="Times New Roman"/>
          <w:b/>
          <w:sz w:val="24"/>
          <w:szCs w:val="24"/>
        </w:rPr>
      </w:pPr>
      <w:r w:rsidRPr="00856214">
        <w:rPr>
          <w:rFonts w:ascii="Times New Roman" w:hAnsi="Times New Roman" w:cs="Times New Roman"/>
          <w:b/>
          <w:sz w:val="24"/>
          <w:szCs w:val="24"/>
        </w:rPr>
        <w:t>T</w:t>
      </w:r>
      <w:r w:rsidR="002460F7" w:rsidRPr="00856214">
        <w:rPr>
          <w:rFonts w:ascii="Times New Roman" w:hAnsi="Times New Roman" w:cs="Times New Roman"/>
          <w:b/>
          <w:sz w:val="24"/>
          <w:szCs w:val="24"/>
        </w:rPr>
        <w:t>EACHING ACTIVITIES</w:t>
      </w:r>
    </w:p>
    <w:p w14:paraId="148E29E1" w14:textId="35F683DE" w:rsidR="00165125" w:rsidRDefault="00CE5C87" w:rsidP="00CE5C87">
      <w:pPr>
        <w:pStyle w:val="ListParagraph"/>
        <w:numPr>
          <w:ilvl w:val="6"/>
          <w:numId w:val="4"/>
        </w:numPr>
        <w:tabs>
          <w:tab w:val="left" w:pos="900"/>
        </w:tabs>
        <w:spacing w:after="120" w:line="240" w:lineRule="auto"/>
        <w:ind w:left="1267"/>
        <w:contextualSpacing w:val="0"/>
        <w:rPr>
          <w:rFonts w:ascii="Times New Roman" w:hAnsi="Times New Roman" w:cs="Times New Roman"/>
          <w:b/>
          <w:sz w:val="24"/>
          <w:szCs w:val="24"/>
        </w:rPr>
      </w:pPr>
      <w:r w:rsidRPr="00CE5C87">
        <w:rPr>
          <w:rFonts w:ascii="Times New Roman" w:hAnsi="Times New Roman" w:cs="Times New Roman"/>
          <w:b/>
          <w:sz w:val="24"/>
          <w:szCs w:val="24"/>
        </w:rPr>
        <w:t xml:space="preserve">The University of Texas Southwestern Medical Center </w:t>
      </w:r>
    </w:p>
    <w:p w14:paraId="3C99A3F3" w14:textId="0C5AA417" w:rsidR="00945318" w:rsidRPr="00165125" w:rsidRDefault="00945318" w:rsidP="00165125">
      <w:pPr>
        <w:pStyle w:val="ListParagraph"/>
        <w:tabs>
          <w:tab w:val="left" w:pos="900"/>
        </w:tabs>
        <w:spacing w:after="0" w:line="240" w:lineRule="auto"/>
        <w:ind w:left="1260"/>
        <w:rPr>
          <w:rFonts w:ascii="Times New Roman" w:hAnsi="Times New Roman" w:cs="Times New Roman"/>
          <w:b/>
          <w:sz w:val="24"/>
          <w:szCs w:val="24"/>
        </w:rPr>
      </w:pPr>
      <w:r w:rsidRPr="00165125">
        <w:rPr>
          <w:rFonts w:ascii="Times New Roman" w:hAnsi="Times New Roman" w:cs="Times New Roman"/>
          <w:b/>
          <w:sz w:val="24"/>
          <w:szCs w:val="24"/>
        </w:rPr>
        <w:t>Department of Physical Therapy</w:t>
      </w:r>
    </w:p>
    <w:p w14:paraId="49B2B291" w14:textId="1A76B21B" w:rsidR="00535018" w:rsidRPr="00446490" w:rsidRDefault="00856214" w:rsidP="00B52694">
      <w:pPr>
        <w:tabs>
          <w:tab w:val="left" w:pos="900"/>
        </w:tabs>
        <w:spacing w:after="0" w:line="240" w:lineRule="auto"/>
        <w:ind w:left="1526" w:hanging="360"/>
        <w:rPr>
          <w:rFonts w:ascii="Times New Roman" w:hAnsi="Times New Roman" w:cs="Times New Roman"/>
          <w:sz w:val="24"/>
          <w:szCs w:val="24"/>
          <w:u w:val="single"/>
        </w:rPr>
      </w:pPr>
      <w:r>
        <w:rPr>
          <w:rFonts w:ascii="Times New Roman" w:hAnsi="Times New Roman" w:cs="Times New Roman"/>
          <w:b/>
          <w:sz w:val="24"/>
          <w:szCs w:val="24"/>
        </w:rPr>
        <w:t xml:space="preserve"> </w:t>
      </w:r>
      <w:r w:rsidR="00B52694">
        <w:rPr>
          <w:rFonts w:ascii="Times New Roman" w:hAnsi="Times New Roman" w:cs="Times New Roman"/>
          <w:b/>
          <w:sz w:val="24"/>
          <w:szCs w:val="24"/>
        </w:rPr>
        <w:t xml:space="preserve"> </w:t>
      </w:r>
      <w:r w:rsidR="00535018" w:rsidRPr="00446490">
        <w:rPr>
          <w:rFonts w:ascii="Times New Roman" w:hAnsi="Times New Roman" w:cs="Times New Roman"/>
          <w:sz w:val="24"/>
          <w:szCs w:val="24"/>
          <w:u w:val="single"/>
        </w:rPr>
        <w:t xml:space="preserve">Doctor of Physical Therapy </w:t>
      </w:r>
      <w:r w:rsidR="002412C8">
        <w:rPr>
          <w:rFonts w:ascii="Times New Roman" w:hAnsi="Times New Roman" w:cs="Times New Roman"/>
          <w:sz w:val="24"/>
          <w:szCs w:val="24"/>
          <w:u w:val="single"/>
        </w:rPr>
        <w:t>Training</w:t>
      </w:r>
    </w:p>
    <w:p w14:paraId="6779312D" w14:textId="4835C898" w:rsidR="0055513F" w:rsidRDefault="002460F7" w:rsidP="000B1A90">
      <w:pPr>
        <w:pStyle w:val="ListParagraph"/>
        <w:spacing w:after="120" w:line="240" w:lineRule="auto"/>
        <w:ind w:left="1260"/>
        <w:contextualSpacing w:val="0"/>
        <w:rPr>
          <w:rFonts w:ascii="Times New Roman" w:hAnsi="Times New Roman" w:cs="Times New Roman"/>
          <w:sz w:val="24"/>
          <w:szCs w:val="24"/>
        </w:rPr>
      </w:pPr>
      <w:r w:rsidRPr="00E27612">
        <w:rPr>
          <w:rFonts w:ascii="Times New Roman" w:hAnsi="Times New Roman" w:cs="Times New Roman"/>
          <w:i/>
          <w:sz w:val="24"/>
          <w:szCs w:val="24"/>
        </w:rPr>
        <w:t>Fall Semester</w:t>
      </w:r>
      <w:r w:rsidR="003B094B" w:rsidRPr="003B094B">
        <w:rPr>
          <w:rFonts w:ascii="Times New Roman" w:hAnsi="Times New Roman" w:cs="Times New Roman"/>
          <w:sz w:val="24"/>
          <w:szCs w:val="24"/>
          <w:u w:val="single"/>
        </w:rPr>
        <w:br/>
      </w:r>
      <w:r w:rsidR="005E708A">
        <w:rPr>
          <w:rFonts w:ascii="Times New Roman" w:hAnsi="Times New Roman" w:cs="Times New Roman"/>
          <w:sz w:val="24"/>
          <w:szCs w:val="24"/>
        </w:rPr>
        <w:t>DPT 5302</w:t>
      </w:r>
      <w:r w:rsidR="003617E3" w:rsidRPr="003B094B">
        <w:rPr>
          <w:rFonts w:ascii="Times New Roman" w:hAnsi="Times New Roman" w:cs="Times New Roman"/>
          <w:sz w:val="24"/>
          <w:szCs w:val="24"/>
        </w:rPr>
        <w:t>, Therapeutic Interventions I</w:t>
      </w:r>
      <w:r w:rsidR="003B094B" w:rsidRPr="003B094B">
        <w:rPr>
          <w:rFonts w:ascii="Times New Roman" w:hAnsi="Times New Roman" w:cs="Times New Roman"/>
          <w:sz w:val="24"/>
          <w:szCs w:val="24"/>
        </w:rPr>
        <w:t>, 2007 – Present</w:t>
      </w:r>
      <w:r w:rsidR="003B094B" w:rsidRPr="003B094B">
        <w:rPr>
          <w:rFonts w:ascii="Times New Roman" w:hAnsi="Times New Roman" w:cs="Times New Roman"/>
          <w:sz w:val="24"/>
          <w:szCs w:val="24"/>
        </w:rPr>
        <w:br/>
      </w:r>
      <w:r w:rsidR="003617E3" w:rsidRPr="003B094B">
        <w:rPr>
          <w:rFonts w:ascii="Times New Roman" w:hAnsi="Times New Roman" w:cs="Times New Roman"/>
          <w:sz w:val="24"/>
          <w:szCs w:val="24"/>
        </w:rPr>
        <w:t>Course coordinator and Instructor (</w:t>
      </w:r>
      <w:r w:rsidR="000879B7">
        <w:rPr>
          <w:rFonts w:ascii="Times New Roman" w:hAnsi="Times New Roman" w:cs="Times New Roman"/>
          <w:sz w:val="24"/>
          <w:szCs w:val="24"/>
        </w:rPr>
        <w:t>4</w:t>
      </w:r>
      <w:r w:rsidR="00C610C1">
        <w:rPr>
          <w:rFonts w:ascii="Times New Roman" w:hAnsi="Times New Roman" w:cs="Times New Roman"/>
          <w:sz w:val="24"/>
          <w:szCs w:val="24"/>
        </w:rPr>
        <w:t>2</w:t>
      </w:r>
      <w:r w:rsidR="000879B7">
        <w:rPr>
          <w:rFonts w:ascii="Times New Roman" w:hAnsi="Times New Roman" w:cs="Times New Roman"/>
          <w:sz w:val="24"/>
          <w:szCs w:val="24"/>
        </w:rPr>
        <w:t>.5</w:t>
      </w:r>
      <w:r w:rsidR="003617E3" w:rsidRPr="003B094B">
        <w:rPr>
          <w:rFonts w:ascii="Times New Roman" w:hAnsi="Times New Roman" w:cs="Times New Roman"/>
          <w:sz w:val="24"/>
          <w:szCs w:val="24"/>
        </w:rPr>
        <w:t xml:space="preserve"> </w:t>
      </w:r>
      <w:r w:rsidR="00CE5C87">
        <w:rPr>
          <w:rFonts w:ascii="Times New Roman" w:hAnsi="Times New Roman" w:cs="Times New Roman"/>
          <w:sz w:val="24"/>
          <w:szCs w:val="24"/>
        </w:rPr>
        <w:t>lecture/lab</w:t>
      </w:r>
      <w:r w:rsidR="003617E3" w:rsidRPr="003B094B">
        <w:rPr>
          <w:rFonts w:ascii="Times New Roman" w:hAnsi="Times New Roman" w:cs="Times New Roman"/>
          <w:sz w:val="24"/>
          <w:szCs w:val="24"/>
        </w:rPr>
        <w:t xml:space="preserve"> hours)</w:t>
      </w:r>
    </w:p>
    <w:p w14:paraId="2F6076A5" w14:textId="468EF0D0" w:rsidR="00740D33" w:rsidRDefault="00740D33" w:rsidP="000B1A90">
      <w:pPr>
        <w:pStyle w:val="ListParagraph"/>
        <w:spacing w:after="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DPT 5137, Evidence-Based Clinical Research II, 2014 – Present </w:t>
      </w:r>
    </w:p>
    <w:p w14:paraId="22B475FB" w14:textId="35718E7E" w:rsidR="00740D33" w:rsidRPr="00740D33" w:rsidRDefault="0016026B" w:rsidP="000B1A90">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Instructor (1</w:t>
      </w:r>
      <w:r w:rsidR="007B2A95">
        <w:rPr>
          <w:rFonts w:ascii="Times New Roman" w:hAnsi="Times New Roman" w:cs="Times New Roman"/>
          <w:sz w:val="24"/>
          <w:szCs w:val="24"/>
        </w:rPr>
        <w:t>2</w:t>
      </w:r>
      <w:r w:rsidR="00CE5C87">
        <w:rPr>
          <w:rFonts w:ascii="Times New Roman" w:hAnsi="Times New Roman" w:cs="Times New Roman"/>
          <w:sz w:val="24"/>
          <w:szCs w:val="24"/>
        </w:rPr>
        <w:t xml:space="preserve"> lecture</w:t>
      </w:r>
      <w:r w:rsidR="007B2A95">
        <w:rPr>
          <w:rFonts w:ascii="Times New Roman" w:hAnsi="Times New Roman" w:cs="Times New Roman"/>
          <w:sz w:val="24"/>
          <w:szCs w:val="24"/>
        </w:rPr>
        <w:t xml:space="preserve"> </w:t>
      </w:r>
      <w:r w:rsidR="00740D33">
        <w:rPr>
          <w:rFonts w:ascii="Times New Roman" w:hAnsi="Times New Roman" w:cs="Times New Roman"/>
          <w:sz w:val="24"/>
          <w:szCs w:val="24"/>
        </w:rPr>
        <w:t>hours)</w:t>
      </w:r>
    </w:p>
    <w:p w14:paraId="402E42A5" w14:textId="77777777" w:rsidR="00B52694" w:rsidRDefault="003617E3" w:rsidP="00B52694">
      <w:pPr>
        <w:pStyle w:val="ListParagraph"/>
        <w:spacing w:after="0" w:line="240" w:lineRule="auto"/>
        <w:ind w:left="1710" w:hanging="450"/>
        <w:contextualSpacing w:val="0"/>
        <w:rPr>
          <w:rFonts w:ascii="Times New Roman" w:hAnsi="Times New Roman" w:cs="Times New Roman"/>
          <w:sz w:val="24"/>
          <w:szCs w:val="24"/>
          <w:u w:val="single"/>
        </w:rPr>
      </w:pPr>
      <w:r w:rsidRPr="00E27612">
        <w:rPr>
          <w:rFonts w:ascii="Times New Roman" w:hAnsi="Times New Roman" w:cs="Times New Roman"/>
          <w:i/>
          <w:sz w:val="24"/>
          <w:szCs w:val="24"/>
        </w:rPr>
        <w:t>Spring Semester</w:t>
      </w:r>
    </w:p>
    <w:p w14:paraId="001ED017" w14:textId="7045C89E" w:rsidR="00F818FD" w:rsidRDefault="003617E3" w:rsidP="00B52694">
      <w:pPr>
        <w:pStyle w:val="ListParagraph"/>
        <w:spacing w:after="0" w:line="240" w:lineRule="auto"/>
        <w:ind w:left="1710" w:hanging="450"/>
        <w:contextualSpacing w:val="0"/>
        <w:rPr>
          <w:rFonts w:ascii="Times New Roman" w:hAnsi="Times New Roman" w:cs="Times New Roman"/>
          <w:sz w:val="24"/>
          <w:szCs w:val="24"/>
        </w:rPr>
      </w:pPr>
      <w:r w:rsidRPr="003B094B">
        <w:rPr>
          <w:rFonts w:ascii="Times New Roman" w:hAnsi="Times New Roman" w:cs="Times New Roman"/>
          <w:sz w:val="24"/>
          <w:szCs w:val="24"/>
        </w:rPr>
        <w:t>DPT 5431, Musculoskeletal Patient Management of the Spine</w:t>
      </w:r>
      <w:r w:rsidR="001B58B3" w:rsidRPr="003B094B">
        <w:rPr>
          <w:rFonts w:ascii="Times New Roman" w:hAnsi="Times New Roman" w:cs="Times New Roman"/>
          <w:sz w:val="24"/>
          <w:szCs w:val="24"/>
        </w:rPr>
        <w:t xml:space="preserve">, 2008 – </w:t>
      </w:r>
      <w:r w:rsidR="003B094B">
        <w:rPr>
          <w:rFonts w:ascii="Times New Roman" w:hAnsi="Times New Roman" w:cs="Times New Roman"/>
          <w:sz w:val="24"/>
          <w:szCs w:val="24"/>
        </w:rPr>
        <w:t>Present</w:t>
      </w:r>
    </w:p>
    <w:p w14:paraId="3921B4C8" w14:textId="24065EBA" w:rsidR="007A6000" w:rsidRPr="00B52694" w:rsidRDefault="003617E3" w:rsidP="00B52694">
      <w:pPr>
        <w:spacing w:after="120" w:line="240" w:lineRule="auto"/>
        <w:ind w:left="1710" w:hanging="450"/>
        <w:rPr>
          <w:rFonts w:ascii="Times New Roman" w:hAnsi="Times New Roman" w:cs="Times New Roman"/>
          <w:sz w:val="24"/>
          <w:szCs w:val="24"/>
        </w:rPr>
      </w:pPr>
      <w:r w:rsidRPr="00B52694">
        <w:rPr>
          <w:rFonts w:ascii="Times New Roman" w:hAnsi="Times New Roman" w:cs="Times New Roman"/>
          <w:sz w:val="24"/>
          <w:szCs w:val="24"/>
        </w:rPr>
        <w:t>Course coordinator and Instructor (</w:t>
      </w:r>
      <w:r w:rsidR="00C610C1" w:rsidRPr="00B52694">
        <w:rPr>
          <w:rFonts w:ascii="Times New Roman" w:hAnsi="Times New Roman" w:cs="Times New Roman"/>
          <w:sz w:val="24"/>
          <w:szCs w:val="24"/>
        </w:rPr>
        <w:t>104.5</w:t>
      </w:r>
      <w:r w:rsidR="00CE5C87">
        <w:rPr>
          <w:rFonts w:ascii="Times New Roman" w:hAnsi="Times New Roman" w:cs="Times New Roman"/>
          <w:sz w:val="24"/>
          <w:szCs w:val="24"/>
        </w:rPr>
        <w:t xml:space="preserve"> lecture/lab</w:t>
      </w:r>
      <w:r w:rsidRPr="00B52694">
        <w:rPr>
          <w:rFonts w:ascii="Times New Roman" w:hAnsi="Times New Roman" w:cs="Times New Roman"/>
          <w:sz w:val="24"/>
          <w:szCs w:val="24"/>
        </w:rPr>
        <w:t xml:space="preserve"> hours)</w:t>
      </w:r>
      <w:r w:rsidR="007A6000" w:rsidRPr="00B52694">
        <w:rPr>
          <w:rFonts w:ascii="Times New Roman" w:hAnsi="Times New Roman" w:cs="Times New Roman"/>
          <w:sz w:val="24"/>
          <w:szCs w:val="24"/>
        </w:rPr>
        <w:t xml:space="preserve"> </w:t>
      </w:r>
    </w:p>
    <w:p w14:paraId="28B6AD06" w14:textId="38434BDC" w:rsidR="009D4B9D" w:rsidRDefault="009D4B9D" w:rsidP="00B52694">
      <w:pPr>
        <w:pStyle w:val="ListParagraph"/>
        <w:spacing w:after="0" w:line="240" w:lineRule="auto"/>
        <w:ind w:left="1350" w:hanging="90"/>
        <w:contextualSpacing w:val="0"/>
        <w:rPr>
          <w:rFonts w:ascii="Times New Roman" w:hAnsi="Times New Roman" w:cs="Times New Roman"/>
          <w:sz w:val="24"/>
          <w:szCs w:val="24"/>
        </w:rPr>
      </w:pPr>
      <w:r>
        <w:rPr>
          <w:rFonts w:ascii="Times New Roman" w:hAnsi="Times New Roman" w:cs="Times New Roman"/>
          <w:sz w:val="24"/>
          <w:szCs w:val="24"/>
        </w:rPr>
        <w:t xml:space="preserve">DPT 5236, Evidence-Based Clinical Research I, 2022 – Present </w:t>
      </w:r>
    </w:p>
    <w:p w14:paraId="031883AB" w14:textId="0BD4AFA8" w:rsidR="009D4B9D" w:rsidRDefault="009D4B9D" w:rsidP="00B52694">
      <w:pPr>
        <w:pStyle w:val="ListParagraph"/>
        <w:spacing w:after="120" w:line="240" w:lineRule="auto"/>
        <w:ind w:left="1350" w:hanging="90"/>
        <w:contextualSpacing w:val="0"/>
        <w:rPr>
          <w:rFonts w:ascii="Times New Roman" w:hAnsi="Times New Roman" w:cs="Times New Roman"/>
          <w:sz w:val="24"/>
          <w:szCs w:val="24"/>
        </w:rPr>
      </w:pPr>
      <w:r>
        <w:rPr>
          <w:rFonts w:ascii="Times New Roman" w:hAnsi="Times New Roman" w:cs="Times New Roman"/>
          <w:sz w:val="24"/>
          <w:szCs w:val="24"/>
        </w:rPr>
        <w:t>Instructor (</w:t>
      </w:r>
      <w:r w:rsidR="00C610C1">
        <w:rPr>
          <w:rFonts w:ascii="Times New Roman" w:hAnsi="Times New Roman" w:cs="Times New Roman"/>
          <w:sz w:val="24"/>
          <w:szCs w:val="24"/>
        </w:rPr>
        <w:t>6</w:t>
      </w:r>
      <w:r w:rsidR="00CE5C87">
        <w:rPr>
          <w:rFonts w:ascii="Times New Roman" w:hAnsi="Times New Roman" w:cs="Times New Roman"/>
          <w:sz w:val="24"/>
          <w:szCs w:val="24"/>
        </w:rPr>
        <w:t xml:space="preserve"> lecture</w:t>
      </w:r>
      <w:r>
        <w:rPr>
          <w:rFonts w:ascii="Times New Roman" w:hAnsi="Times New Roman" w:cs="Times New Roman"/>
          <w:sz w:val="24"/>
          <w:szCs w:val="24"/>
        </w:rPr>
        <w:t xml:space="preserve"> hours)</w:t>
      </w:r>
    </w:p>
    <w:p w14:paraId="5D213FDC" w14:textId="3007598A" w:rsidR="00740D33" w:rsidRDefault="00740D33" w:rsidP="00B52694">
      <w:pPr>
        <w:pStyle w:val="ListParagraph"/>
        <w:spacing w:after="0" w:line="240" w:lineRule="auto"/>
        <w:ind w:left="1350" w:hanging="90"/>
        <w:contextualSpacing w:val="0"/>
        <w:rPr>
          <w:rFonts w:ascii="Times New Roman" w:hAnsi="Times New Roman" w:cs="Times New Roman"/>
          <w:sz w:val="24"/>
          <w:szCs w:val="24"/>
        </w:rPr>
      </w:pPr>
      <w:r>
        <w:rPr>
          <w:rFonts w:ascii="Times New Roman" w:hAnsi="Times New Roman" w:cs="Times New Roman"/>
          <w:sz w:val="24"/>
          <w:szCs w:val="24"/>
        </w:rPr>
        <w:t xml:space="preserve">DPT 5132, Evidence-Based Clinical Research III, 2014 – Present </w:t>
      </w:r>
    </w:p>
    <w:p w14:paraId="5F9BD607" w14:textId="7AA6427D" w:rsidR="00740D33" w:rsidRDefault="00740D33" w:rsidP="00B52694">
      <w:pPr>
        <w:pStyle w:val="ListParagraph"/>
        <w:spacing w:after="120" w:line="240" w:lineRule="auto"/>
        <w:ind w:left="1350" w:hanging="90"/>
        <w:contextualSpacing w:val="0"/>
        <w:rPr>
          <w:rFonts w:ascii="Times New Roman" w:hAnsi="Times New Roman" w:cs="Times New Roman"/>
          <w:sz w:val="24"/>
          <w:szCs w:val="24"/>
        </w:rPr>
      </w:pPr>
      <w:r>
        <w:rPr>
          <w:rFonts w:ascii="Times New Roman" w:hAnsi="Times New Roman" w:cs="Times New Roman"/>
          <w:sz w:val="24"/>
          <w:szCs w:val="24"/>
        </w:rPr>
        <w:t>Instructor (</w:t>
      </w:r>
      <w:r w:rsidR="00C610C1">
        <w:rPr>
          <w:rFonts w:ascii="Times New Roman" w:hAnsi="Times New Roman" w:cs="Times New Roman"/>
          <w:sz w:val="24"/>
          <w:szCs w:val="24"/>
        </w:rPr>
        <w:t>8</w:t>
      </w:r>
      <w:r w:rsidR="00CE5C87">
        <w:rPr>
          <w:rFonts w:ascii="Times New Roman" w:hAnsi="Times New Roman" w:cs="Times New Roman"/>
          <w:sz w:val="24"/>
          <w:szCs w:val="24"/>
        </w:rPr>
        <w:t xml:space="preserve"> lecture</w:t>
      </w:r>
      <w:r>
        <w:rPr>
          <w:rFonts w:ascii="Times New Roman" w:hAnsi="Times New Roman" w:cs="Times New Roman"/>
          <w:sz w:val="24"/>
          <w:szCs w:val="24"/>
        </w:rPr>
        <w:t xml:space="preserve"> hours)</w:t>
      </w:r>
    </w:p>
    <w:p w14:paraId="786EB516" w14:textId="2AE73CA6" w:rsidR="009D4349" w:rsidRPr="00F818FD" w:rsidRDefault="009D4349" w:rsidP="000B1A90">
      <w:pPr>
        <w:pStyle w:val="ListParagraph"/>
        <w:spacing w:after="120" w:line="240" w:lineRule="auto"/>
        <w:ind w:left="1260"/>
        <w:contextualSpacing w:val="0"/>
        <w:rPr>
          <w:rFonts w:ascii="Times New Roman" w:hAnsi="Times New Roman" w:cs="Times New Roman"/>
          <w:sz w:val="24"/>
          <w:szCs w:val="24"/>
        </w:rPr>
      </w:pPr>
      <w:r w:rsidRPr="00F818FD">
        <w:rPr>
          <w:rFonts w:ascii="Times New Roman" w:hAnsi="Times New Roman" w:cs="Times New Roman"/>
          <w:sz w:val="24"/>
          <w:szCs w:val="24"/>
        </w:rPr>
        <w:lastRenderedPageBreak/>
        <w:t>DPT 5</w:t>
      </w:r>
      <w:r w:rsidR="00F56DB1">
        <w:rPr>
          <w:rFonts w:ascii="Times New Roman" w:hAnsi="Times New Roman" w:cs="Times New Roman"/>
          <w:sz w:val="24"/>
          <w:szCs w:val="24"/>
        </w:rPr>
        <w:t>3</w:t>
      </w:r>
      <w:r w:rsidRPr="00F818FD">
        <w:rPr>
          <w:rFonts w:ascii="Times New Roman" w:hAnsi="Times New Roman" w:cs="Times New Roman"/>
          <w:sz w:val="24"/>
          <w:szCs w:val="24"/>
        </w:rPr>
        <w:t xml:space="preserve">17, Advanced Therapeutic Techniques, 2009 – </w:t>
      </w:r>
      <w:r w:rsidR="00740D33">
        <w:rPr>
          <w:rFonts w:ascii="Times New Roman" w:hAnsi="Times New Roman" w:cs="Times New Roman"/>
          <w:sz w:val="24"/>
          <w:szCs w:val="24"/>
        </w:rPr>
        <w:t>2014</w:t>
      </w:r>
      <w:r w:rsidR="005E3658">
        <w:rPr>
          <w:rFonts w:ascii="Times New Roman" w:hAnsi="Times New Roman" w:cs="Times New Roman"/>
          <w:sz w:val="24"/>
          <w:szCs w:val="24"/>
        </w:rPr>
        <w:t xml:space="preserve">; 2020 – Present </w:t>
      </w:r>
      <w:r w:rsidR="00C610C1">
        <w:rPr>
          <w:rFonts w:ascii="Times New Roman" w:hAnsi="Times New Roman" w:cs="Times New Roman"/>
          <w:sz w:val="24"/>
          <w:szCs w:val="24"/>
        </w:rPr>
        <w:t>Instructor (7.5</w:t>
      </w:r>
      <w:r w:rsidR="00CE5C87">
        <w:rPr>
          <w:rFonts w:ascii="Times New Roman" w:hAnsi="Times New Roman" w:cs="Times New Roman"/>
          <w:sz w:val="24"/>
          <w:szCs w:val="24"/>
        </w:rPr>
        <w:t xml:space="preserve"> lecture/lab</w:t>
      </w:r>
      <w:r w:rsidRPr="00F818FD">
        <w:rPr>
          <w:rFonts w:ascii="Times New Roman" w:hAnsi="Times New Roman" w:cs="Times New Roman"/>
          <w:sz w:val="24"/>
          <w:szCs w:val="24"/>
        </w:rPr>
        <w:t xml:space="preserve"> hours)</w:t>
      </w:r>
    </w:p>
    <w:p w14:paraId="4A26186F" w14:textId="2E9A7483" w:rsidR="003617E3" w:rsidRPr="00E27612" w:rsidRDefault="003617E3" w:rsidP="00B52694">
      <w:pPr>
        <w:spacing w:after="120" w:line="240" w:lineRule="auto"/>
        <w:ind w:left="1260"/>
        <w:rPr>
          <w:rFonts w:ascii="Times New Roman" w:hAnsi="Times New Roman" w:cs="Times New Roman"/>
          <w:sz w:val="24"/>
          <w:szCs w:val="24"/>
        </w:rPr>
      </w:pPr>
      <w:r w:rsidRPr="00E27612">
        <w:rPr>
          <w:rFonts w:ascii="Times New Roman" w:hAnsi="Times New Roman" w:cs="Times New Roman"/>
          <w:i/>
          <w:sz w:val="24"/>
          <w:szCs w:val="24"/>
        </w:rPr>
        <w:t>Summer Semester</w:t>
      </w:r>
      <w:r w:rsidR="003B094B" w:rsidRPr="00E27612">
        <w:rPr>
          <w:rFonts w:ascii="Times New Roman" w:hAnsi="Times New Roman" w:cs="Times New Roman"/>
          <w:sz w:val="24"/>
          <w:szCs w:val="24"/>
          <w:u w:val="single"/>
        </w:rPr>
        <w:br/>
      </w:r>
      <w:r w:rsidR="005E708A" w:rsidRPr="00E27612">
        <w:rPr>
          <w:rFonts w:ascii="Times New Roman" w:hAnsi="Times New Roman" w:cs="Times New Roman"/>
          <w:sz w:val="24"/>
          <w:szCs w:val="24"/>
        </w:rPr>
        <w:t>DPT 53</w:t>
      </w:r>
      <w:r w:rsidRPr="00E27612">
        <w:rPr>
          <w:rFonts w:ascii="Times New Roman" w:hAnsi="Times New Roman" w:cs="Times New Roman"/>
          <w:sz w:val="24"/>
          <w:szCs w:val="24"/>
        </w:rPr>
        <w:t>35, Therapeutic Interventions II</w:t>
      </w:r>
      <w:r w:rsidR="003B094B" w:rsidRPr="00E27612">
        <w:rPr>
          <w:rFonts w:ascii="Times New Roman" w:hAnsi="Times New Roman" w:cs="Times New Roman"/>
          <w:sz w:val="24"/>
          <w:szCs w:val="24"/>
        </w:rPr>
        <w:t>, 2008 – Present</w:t>
      </w:r>
      <w:r w:rsidR="003B094B" w:rsidRPr="00E27612">
        <w:rPr>
          <w:rFonts w:ascii="Times New Roman" w:hAnsi="Times New Roman" w:cs="Times New Roman"/>
          <w:sz w:val="24"/>
          <w:szCs w:val="24"/>
        </w:rPr>
        <w:br/>
      </w:r>
      <w:r w:rsidRPr="00E27612">
        <w:rPr>
          <w:rFonts w:ascii="Times New Roman" w:hAnsi="Times New Roman" w:cs="Times New Roman"/>
          <w:sz w:val="24"/>
          <w:szCs w:val="24"/>
        </w:rPr>
        <w:t>Course coordinator and Instructor (3</w:t>
      </w:r>
      <w:r w:rsidR="00CE5C87">
        <w:rPr>
          <w:rFonts w:ascii="Times New Roman" w:hAnsi="Times New Roman" w:cs="Times New Roman"/>
          <w:sz w:val="24"/>
          <w:szCs w:val="24"/>
        </w:rPr>
        <w:t>5.5 lecture/lab</w:t>
      </w:r>
      <w:r w:rsidRPr="00E27612">
        <w:rPr>
          <w:rFonts w:ascii="Times New Roman" w:hAnsi="Times New Roman" w:cs="Times New Roman"/>
          <w:sz w:val="24"/>
          <w:szCs w:val="24"/>
        </w:rPr>
        <w:t xml:space="preserve"> hours)</w:t>
      </w:r>
    </w:p>
    <w:p w14:paraId="4C985E41" w14:textId="1C061B8B" w:rsidR="009D4B9D" w:rsidRPr="00B52694" w:rsidRDefault="009D4B9D" w:rsidP="00B52694">
      <w:pPr>
        <w:pStyle w:val="ListParagraph"/>
        <w:spacing w:after="0" w:line="240" w:lineRule="auto"/>
        <w:ind w:left="1440" w:hanging="180"/>
        <w:contextualSpacing w:val="0"/>
        <w:rPr>
          <w:rFonts w:ascii="Times New Roman" w:hAnsi="Times New Roman" w:cs="Times New Roman"/>
          <w:sz w:val="24"/>
          <w:szCs w:val="24"/>
        </w:rPr>
      </w:pPr>
      <w:r w:rsidRPr="003B094B">
        <w:rPr>
          <w:rFonts w:ascii="Times New Roman" w:hAnsi="Times New Roman" w:cs="Times New Roman"/>
          <w:sz w:val="24"/>
          <w:szCs w:val="24"/>
        </w:rPr>
        <w:t>DPT 5</w:t>
      </w:r>
      <w:r>
        <w:rPr>
          <w:rFonts w:ascii="Times New Roman" w:hAnsi="Times New Roman" w:cs="Times New Roman"/>
          <w:sz w:val="24"/>
          <w:szCs w:val="24"/>
        </w:rPr>
        <w:t>330</w:t>
      </w:r>
      <w:r w:rsidRPr="003B094B">
        <w:rPr>
          <w:rFonts w:ascii="Times New Roman" w:hAnsi="Times New Roman" w:cs="Times New Roman"/>
          <w:sz w:val="24"/>
          <w:szCs w:val="24"/>
        </w:rPr>
        <w:t xml:space="preserve">, Musculoskeletal Patient Management of the </w:t>
      </w:r>
      <w:r>
        <w:rPr>
          <w:rFonts w:ascii="Times New Roman" w:hAnsi="Times New Roman" w:cs="Times New Roman"/>
          <w:sz w:val="24"/>
          <w:szCs w:val="24"/>
        </w:rPr>
        <w:t>Extremities</w:t>
      </w:r>
      <w:r w:rsidRPr="003B094B">
        <w:rPr>
          <w:rFonts w:ascii="Times New Roman" w:hAnsi="Times New Roman" w:cs="Times New Roman"/>
          <w:sz w:val="24"/>
          <w:szCs w:val="24"/>
        </w:rPr>
        <w:t>, 20</w:t>
      </w:r>
      <w:r>
        <w:rPr>
          <w:rFonts w:ascii="Times New Roman" w:hAnsi="Times New Roman" w:cs="Times New Roman"/>
          <w:sz w:val="24"/>
          <w:szCs w:val="24"/>
        </w:rPr>
        <w:t>22</w:t>
      </w:r>
      <w:r w:rsidRPr="003B094B">
        <w:rPr>
          <w:rFonts w:ascii="Times New Roman" w:hAnsi="Times New Roman" w:cs="Times New Roman"/>
          <w:sz w:val="24"/>
          <w:szCs w:val="24"/>
        </w:rPr>
        <w:t xml:space="preserve"> – </w:t>
      </w:r>
      <w:r w:rsidRPr="00B52694">
        <w:rPr>
          <w:rFonts w:ascii="Times New Roman" w:hAnsi="Times New Roman" w:cs="Times New Roman"/>
          <w:sz w:val="24"/>
          <w:szCs w:val="24"/>
        </w:rPr>
        <w:t>Present</w:t>
      </w:r>
    </w:p>
    <w:p w14:paraId="0C64AEC5" w14:textId="289ADF80" w:rsidR="009D4B9D" w:rsidRDefault="009D4B9D" w:rsidP="00B52694">
      <w:pPr>
        <w:pStyle w:val="ListParagraph"/>
        <w:spacing w:after="120" w:line="240" w:lineRule="auto"/>
        <w:ind w:left="1440" w:hanging="180"/>
        <w:contextualSpacing w:val="0"/>
        <w:rPr>
          <w:rFonts w:ascii="Times New Roman" w:hAnsi="Times New Roman" w:cs="Times New Roman"/>
          <w:sz w:val="24"/>
          <w:szCs w:val="24"/>
        </w:rPr>
      </w:pPr>
      <w:r w:rsidRPr="00F818FD">
        <w:rPr>
          <w:rFonts w:ascii="Times New Roman" w:hAnsi="Times New Roman" w:cs="Times New Roman"/>
          <w:sz w:val="24"/>
          <w:szCs w:val="24"/>
        </w:rPr>
        <w:t>Instructor (</w:t>
      </w:r>
      <w:r w:rsidR="00CE5C87">
        <w:rPr>
          <w:rFonts w:ascii="Times New Roman" w:hAnsi="Times New Roman" w:cs="Times New Roman"/>
          <w:sz w:val="24"/>
          <w:szCs w:val="24"/>
        </w:rPr>
        <w:t>2 lecture</w:t>
      </w:r>
      <w:r w:rsidRPr="00F818FD">
        <w:rPr>
          <w:rFonts w:ascii="Times New Roman" w:hAnsi="Times New Roman" w:cs="Times New Roman"/>
          <w:sz w:val="24"/>
          <w:szCs w:val="24"/>
        </w:rPr>
        <w:t xml:space="preserve"> hours)</w:t>
      </w:r>
      <w:r>
        <w:rPr>
          <w:rFonts w:ascii="Times New Roman" w:hAnsi="Times New Roman" w:cs="Times New Roman"/>
          <w:sz w:val="24"/>
          <w:szCs w:val="24"/>
        </w:rPr>
        <w:t xml:space="preserve"> </w:t>
      </w:r>
    </w:p>
    <w:p w14:paraId="32843583" w14:textId="139038CC" w:rsidR="00535018" w:rsidRPr="00B52694" w:rsidRDefault="00535018" w:rsidP="000B1A90">
      <w:pPr>
        <w:spacing w:after="0" w:line="240" w:lineRule="auto"/>
        <w:ind w:left="1260"/>
        <w:rPr>
          <w:rFonts w:ascii="Times New Roman" w:hAnsi="Times New Roman" w:cs="Times New Roman"/>
          <w:sz w:val="24"/>
          <w:szCs w:val="24"/>
        </w:rPr>
      </w:pPr>
      <w:r w:rsidRPr="00B52694">
        <w:rPr>
          <w:rFonts w:ascii="Times New Roman" w:hAnsi="Times New Roman" w:cs="Times New Roman"/>
          <w:i/>
          <w:sz w:val="24"/>
          <w:szCs w:val="24"/>
        </w:rPr>
        <w:t>Student Mentoring</w:t>
      </w:r>
      <w:r w:rsidR="003B094B" w:rsidRPr="00B52694">
        <w:rPr>
          <w:rFonts w:ascii="Times New Roman" w:hAnsi="Times New Roman" w:cs="Times New Roman"/>
          <w:sz w:val="24"/>
          <w:szCs w:val="24"/>
          <w:u w:val="single"/>
        </w:rPr>
        <w:br/>
      </w:r>
      <w:r w:rsidR="003B094B" w:rsidRPr="00B52694">
        <w:rPr>
          <w:rFonts w:ascii="Times New Roman" w:hAnsi="Times New Roman" w:cs="Times New Roman"/>
          <w:sz w:val="24"/>
          <w:szCs w:val="24"/>
        </w:rPr>
        <w:t>Faculty Advisor, 2007 – Present</w:t>
      </w:r>
      <w:r w:rsidR="003B094B" w:rsidRPr="00B52694">
        <w:rPr>
          <w:rFonts w:ascii="Times New Roman" w:hAnsi="Times New Roman" w:cs="Times New Roman"/>
          <w:sz w:val="24"/>
          <w:szCs w:val="24"/>
        </w:rPr>
        <w:br/>
      </w:r>
      <w:r w:rsidRPr="00B52694">
        <w:rPr>
          <w:rFonts w:ascii="Times New Roman" w:hAnsi="Times New Roman" w:cs="Times New Roman"/>
          <w:sz w:val="24"/>
          <w:szCs w:val="24"/>
        </w:rPr>
        <w:t>J</w:t>
      </w:r>
      <w:r w:rsidR="003B094B" w:rsidRPr="00B52694">
        <w:rPr>
          <w:rFonts w:ascii="Times New Roman" w:hAnsi="Times New Roman" w:cs="Times New Roman"/>
          <w:sz w:val="24"/>
          <w:szCs w:val="24"/>
        </w:rPr>
        <w:t>ournal Club Leader, 2007 – 2013</w:t>
      </w:r>
      <w:r w:rsidR="003B094B" w:rsidRPr="00B52694">
        <w:rPr>
          <w:rFonts w:ascii="Times New Roman" w:hAnsi="Times New Roman" w:cs="Times New Roman"/>
          <w:sz w:val="24"/>
          <w:szCs w:val="24"/>
        </w:rPr>
        <w:br/>
      </w:r>
    </w:p>
    <w:p w14:paraId="186DF5E3" w14:textId="47C8664F" w:rsidR="00535018" w:rsidRPr="00446490" w:rsidRDefault="00372428" w:rsidP="00372428">
      <w:pPr>
        <w:spacing w:after="0" w:line="240" w:lineRule="auto"/>
        <w:ind w:left="1170" w:hanging="270"/>
        <w:rPr>
          <w:rFonts w:ascii="Times New Roman" w:hAnsi="Times New Roman" w:cs="Times New Roman"/>
          <w:sz w:val="24"/>
          <w:szCs w:val="24"/>
          <w:u w:val="single"/>
        </w:rPr>
      </w:pPr>
      <w:r>
        <w:rPr>
          <w:rFonts w:ascii="Times New Roman" w:hAnsi="Times New Roman" w:cs="Times New Roman"/>
          <w:b/>
          <w:sz w:val="24"/>
          <w:szCs w:val="24"/>
        </w:rPr>
        <w:t xml:space="preserve">     </w:t>
      </w:r>
      <w:r w:rsidR="00B52694">
        <w:rPr>
          <w:rFonts w:ascii="Times New Roman" w:hAnsi="Times New Roman" w:cs="Times New Roman"/>
          <w:b/>
          <w:sz w:val="24"/>
          <w:szCs w:val="24"/>
        </w:rPr>
        <w:t xml:space="preserve"> </w:t>
      </w:r>
      <w:r w:rsidR="004E118B">
        <w:rPr>
          <w:rFonts w:ascii="Times New Roman" w:hAnsi="Times New Roman" w:cs="Times New Roman"/>
          <w:sz w:val="24"/>
          <w:szCs w:val="24"/>
          <w:u w:val="single"/>
        </w:rPr>
        <w:t xml:space="preserve">Orthopedic Physical Therapy </w:t>
      </w:r>
      <w:r w:rsidR="00535018" w:rsidRPr="00446490">
        <w:rPr>
          <w:rFonts w:ascii="Times New Roman" w:hAnsi="Times New Roman" w:cs="Times New Roman"/>
          <w:sz w:val="24"/>
          <w:szCs w:val="24"/>
          <w:u w:val="single"/>
        </w:rPr>
        <w:t>Residency Training</w:t>
      </w:r>
    </w:p>
    <w:p w14:paraId="4D7EB412" w14:textId="3A998328" w:rsidR="004B51BC" w:rsidRDefault="00F818FD" w:rsidP="000C4700">
      <w:pPr>
        <w:pStyle w:val="ListParagraph"/>
        <w:tabs>
          <w:tab w:val="left" w:pos="1440"/>
        </w:tabs>
        <w:spacing w:after="0" w:line="240" w:lineRule="auto"/>
        <w:ind w:left="900" w:firstLine="360"/>
        <w:rPr>
          <w:rFonts w:ascii="Times New Roman" w:hAnsi="Times New Roman" w:cs="Times New Roman"/>
          <w:sz w:val="24"/>
          <w:szCs w:val="24"/>
        </w:rPr>
      </w:pPr>
      <w:r>
        <w:rPr>
          <w:rFonts w:ascii="Times New Roman" w:hAnsi="Times New Roman" w:cs="Times New Roman"/>
          <w:sz w:val="24"/>
          <w:szCs w:val="24"/>
        </w:rPr>
        <w:t>Clinical instructor</w:t>
      </w:r>
      <w:r w:rsidR="00535018" w:rsidRPr="003B094B">
        <w:rPr>
          <w:rFonts w:ascii="Times New Roman" w:hAnsi="Times New Roman" w:cs="Times New Roman"/>
          <w:sz w:val="24"/>
          <w:szCs w:val="24"/>
        </w:rPr>
        <w:t xml:space="preserve"> (4 hours/week)</w:t>
      </w:r>
      <w:r w:rsidR="004B51BC" w:rsidRPr="003B094B">
        <w:rPr>
          <w:rFonts w:ascii="Times New Roman" w:hAnsi="Times New Roman" w:cs="Times New Roman"/>
          <w:sz w:val="24"/>
          <w:szCs w:val="24"/>
        </w:rPr>
        <w:t>, 20</w:t>
      </w:r>
      <w:r w:rsidR="003A4C19" w:rsidRPr="003B094B">
        <w:rPr>
          <w:rFonts w:ascii="Times New Roman" w:hAnsi="Times New Roman" w:cs="Times New Roman"/>
          <w:sz w:val="24"/>
          <w:szCs w:val="24"/>
        </w:rPr>
        <w:t>12 – Present</w:t>
      </w:r>
    </w:p>
    <w:p w14:paraId="71BB0175" w14:textId="76A40F4E" w:rsidR="004E118B" w:rsidRDefault="004E118B" w:rsidP="000C4700">
      <w:pPr>
        <w:pStyle w:val="ListParagraph"/>
        <w:tabs>
          <w:tab w:val="left" w:pos="1440"/>
        </w:tabs>
        <w:spacing w:after="0" w:line="240" w:lineRule="auto"/>
        <w:ind w:left="900" w:firstLine="360"/>
        <w:rPr>
          <w:rFonts w:ascii="Times New Roman" w:hAnsi="Times New Roman" w:cs="Times New Roman"/>
          <w:sz w:val="24"/>
          <w:szCs w:val="24"/>
        </w:rPr>
      </w:pPr>
      <w:r>
        <w:rPr>
          <w:rFonts w:ascii="Times New Roman" w:hAnsi="Times New Roman" w:cs="Times New Roman"/>
          <w:sz w:val="24"/>
          <w:szCs w:val="24"/>
        </w:rPr>
        <w:t xml:space="preserve">Lectures/Labs: </w:t>
      </w:r>
    </w:p>
    <w:p w14:paraId="5D5DD09B" w14:textId="7ECF0C48" w:rsidR="00FE4B94" w:rsidRDefault="000B1A90" w:rsidP="000C4700">
      <w:pPr>
        <w:pStyle w:val="ListParagraph"/>
        <w:tabs>
          <w:tab w:val="left" w:pos="1440"/>
        </w:tabs>
        <w:spacing w:after="0" w:line="240" w:lineRule="auto"/>
        <w:ind w:left="900" w:firstLine="360"/>
        <w:rPr>
          <w:rFonts w:ascii="Times New Roman" w:hAnsi="Times New Roman" w:cs="Times New Roman"/>
          <w:sz w:val="24"/>
          <w:szCs w:val="24"/>
        </w:rPr>
      </w:pPr>
      <w:r>
        <w:rPr>
          <w:rFonts w:ascii="Times New Roman" w:hAnsi="Times New Roman" w:cs="Times New Roman"/>
          <w:sz w:val="24"/>
          <w:szCs w:val="24"/>
        </w:rPr>
        <w:t xml:space="preserve">   </w:t>
      </w:r>
      <w:r w:rsidR="00FE4B94" w:rsidRPr="00FE4B94">
        <w:rPr>
          <w:rFonts w:ascii="Times New Roman" w:hAnsi="Times New Roman" w:cs="Times New Roman"/>
          <w:sz w:val="24"/>
          <w:szCs w:val="24"/>
        </w:rPr>
        <w:t xml:space="preserve">Physical </w:t>
      </w:r>
      <w:r w:rsidR="00FE4B94">
        <w:rPr>
          <w:rFonts w:ascii="Times New Roman" w:hAnsi="Times New Roman" w:cs="Times New Roman"/>
          <w:sz w:val="24"/>
          <w:szCs w:val="24"/>
        </w:rPr>
        <w:t>Therapy Management of the Spine</w:t>
      </w:r>
      <w:r w:rsidR="00CE5C87">
        <w:rPr>
          <w:rFonts w:ascii="Times New Roman" w:hAnsi="Times New Roman" w:cs="Times New Roman"/>
          <w:sz w:val="24"/>
          <w:szCs w:val="24"/>
        </w:rPr>
        <w:t xml:space="preserve"> (</w:t>
      </w:r>
      <w:r w:rsidR="004E118B">
        <w:rPr>
          <w:rFonts w:ascii="Times New Roman" w:hAnsi="Times New Roman" w:cs="Times New Roman"/>
          <w:sz w:val="24"/>
          <w:szCs w:val="24"/>
        </w:rPr>
        <w:t>16</w:t>
      </w:r>
      <w:r w:rsidR="00FE4B94">
        <w:rPr>
          <w:rFonts w:ascii="Times New Roman" w:hAnsi="Times New Roman" w:cs="Times New Roman"/>
          <w:sz w:val="24"/>
          <w:szCs w:val="24"/>
        </w:rPr>
        <w:t xml:space="preserve"> hours</w:t>
      </w:r>
      <w:r w:rsidR="00CE5C87">
        <w:rPr>
          <w:rFonts w:ascii="Times New Roman" w:hAnsi="Times New Roman" w:cs="Times New Roman"/>
          <w:sz w:val="24"/>
          <w:szCs w:val="24"/>
        </w:rPr>
        <w:t>)</w:t>
      </w:r>
      <w:r w:rsidR="00FE4B94" w:rsidRPr="00FE4B94">
        <w:rPr>
          <w:rFonts w:ascii="Times New Roman" w:hAnsi="Times New Roman" w:cs="Times New Roman"/>
          <w:sz w:val="24"/>
          <w:szCs w:val="24"/>
        </w:rPr>
        <w:t xml:space="preserve">, </w:t>
      </w:r>
      <w:r w:rsidR="00FE4B94">
        <w:rPr>
          <w:rFonts w:ascii="Times New Roman" w:hAnsi="Times New Roman" w:cs="Times New Roman"/>
          <w:sz w:val="24"/>
          <w:szCs w:val="24"/>
        </w:rPr>
        <w:t xml:space="preserve">Fall </w:t>
      </w:r>
      <w:r w:rsidR="00FE4B94" w:rsidRPr="00FE4B94">
        <w:rPr>
          <w:rFonts w:ascii="Times New Roman" w:hAnsi="Times New Roman" w:cs="Times New Roman"/>
          <w:sz w:val="24"/>
          <w:szCs w:val="24"/>
        </w:rPr>
        <w:t xml:space="preserve">2017 – Present </w:t>
      </w:r>
    </w:p>
    <w:p w14:paraId="3265B5D6" w14:textId="0C134CD8" w:rsidR="004E118B" w:rsidRDefault="004E118B" w:rsidP="000C4700">
      <w:pPr>
        <w:pStyle w:val="ListParagraph"/>
        <w:tabs>
          <w:tab w:val="left" w:pos="1440"/>
        </w:tabs>
        <w:spacing w:after="0" w:line="240" w:lineRule="auto"/>
        <w:ind w:left="900" w:firstLine="360"/>
        <w:rPr>
          <w:rFonts w:ascii="Times New Roman" w:hAnsi="Times New Roman" w:cs="Times New Roman"/>
          <w:sz w:val="24"/>
          <w:szCs w:val="24"/>
        </w:rPr>
      </w:pPr>
      <w:r>
        <w:rPr>
          <w:rFonts w:ascii="Times New Roman" w:hAnsi="Times New Roman" w:cs="Times New Roman"/>
          <w:sz w:val="24"/>
          <w:szCs w:val="24"/>
        </w:rPr>
        <w:t xml:space="preserve">   Cli</w:t>
      </w:r>
      <w:r w:rsidR="00CE5C87">
        <w:rPr>
          <w:rFonts w:ascii="Times New Roman" w:hAnsi="Times New Roman" w:cs="Times New Roman"/>
          <w:sz w:val="24"/>
          <w:szCs w:val="24"/>
        </w:rPr>
        <w:t>nical Reasoning and Reflection (</w:t>
      </w:r>
      <w:r>
        <w:rPr>
          <w:rFonts w:ascii="Times New Roman" w:hAnsi="Times New Roman" w:cs="Times New Roman"/>
          <w:sz w:val="24"/>
          <w:szCs w:val="24"/>
        </w:rPr>
        <w:t>2 hours</w:t>
      </w:r>
      <w:r w:rsidR="00CE5C87">
        <w:rPr>
          <w:rFonts w:ascii="Times New Roman" w:hAnsi="Times New Roman" w:cs="Times New Roman"/>
          <w:sz w:val="24"/>
          <w:szCs w:val="24"/>
        </w:rPr>
        <w:t>)</w:t>
      </w:r>
      <w:r>
        <w:rPr>
          <w:rFonts w:ascii="Times New Roman" w:hAnsi="Times New Roman" w:cs="Times New Roman"/>
          <w:sz w:val="24"/>
          <w:szCs w:val="24"/>
        </w:rPr>
        <w:t>, Fall 2017- Present</w:t>
      </w:r>
    </w:p>
    <w:p w14:paraId="2C34963E" w14:textId="7C3A7611" w:rsidR="004E118B" w:rsidRPr="004E118B" w:rsidRDefault="004E118B" w:rsidP="004E118B">
      <w:pPr>
        <w:tabs>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E5C87">
        <w:rPr>
          <w:rFonts w:ascii="Times New Roman" w:hAnsi="Times New Roman" w:cs="Times New Roman"/>
          <w:sz w:val="24"/>
          <w:szCs w:val="24"/>
        </w:rPr>
        <w:t>Chronic Pain Management</w:t>
      </w:r>
      <w:r>
        <w:rPr>
          <w:rFonts w:ascii="Times New Roman" w:hAnsi="Times New Roman" w:cs="Times New Roman"/>
          <w:sz w:val="24"/>
          <w:szCs w:val="24"/>
        </w:rPr>
        <w:t xml:space="preserve"> </w:t>
      </w:r>
      <w:r w:rsidR="00CE5C87">
        <w:rPr>
          <w:rFonts w:ascii="Times New Roman" w:hAnsi="Times New Roman" w:cs="Times New Roman"/>
          <w:sz w:val="24"/>
          <w:szCs w:val="24"/>
        </w:rPr>
        <w:t>(</w:t>
      </w:r>
      <w:r>
        <w:rPr>
          <w:rFonts w:ascii="Times New Roman" w:hAnsi="Times New Roman" w:cs="Times New Roman"/>
          <w:sz w:val="24"/>
          <w:szCs w:val="24"/>
        </w:rPr>
        <w:t>2 hours</w:t>
      </w:r>
      <w:r w:rsidR="00CE5C87">
        <w:rPr>
          <w:rFonts w:ascii="Times New Roman" w:hAnsi="Times New Roman" w:cs="Times New Roman"/>
          <w:sz w:val="24"/>
          <w:szCs w:val="24"/>
        </w:rPr>
        <w:t>)</w:t>
      </w:r>
      <w:r>
        <w:rPr>
          <w:rFonts w:ascii="Times New Roman" w:hAnsi="Times New Roman" w:cs="Times New Roman"/>
          <w:sz w:val="24"/>
          <w:szCs w:val="24"/>
        </w:rPr>
        <w:t xml:space="preserve">, Fall 2019 – Present </w:t>
      </w:r>
    </w:p>
    <w:p w14:paraId="75D35FBD" w14:textId="6D95D218" w:rsidR="00FE4B94" w:rsidRPr="003B094B" w:rsidRDefault="00FE4B94" w:rsidP="000C4700">
      <w:pPr>
        <w:pStyle w:val="ListParagraph"/>
        <w:tabs>
          <w:tab w:val="left" w:pos="1440"/>
        </w:tabs>
        <w:spacing w:after="0" w:line="240" w:lineRule="auto"/>
        <w:ind w:left="900" w:firstLine="360"/>
        <w:rPr>
          <w:rFonts w:ascii="Times New Roman" w:hAnsi="Times New Roman" w:cs="Times New Roman"/>
          <w:sz w:val="24"/>
          <w:szCs w:val="24"/>
        </w:rPr>
      </w:pPr>
      <w:r>
        <w:rPr>
          <w:rFonts w:ascii="Times New Roman" w:hAnsi="Times New Roman" w:cs="Times New Roman"/>
          <w:sz w:val="24"/>
          <w:szCs w:val="24"/>
        </w:rPr>
        <w:t xml:space="preserve">     </w:t>
      </w:r>
    </w:p>
    <w:p w14:paraId="2CE59D37" w14:textId="31154C68" w:rsidR="00945318" w:rsidRDefault="00945318" w:rsidP="00165125">
      <w:pPr>
        <w:pStyle w:val="ListParagraph"/>
        <w:tabs>
          <w:tab w:val="left" w:pos="1440"/>
        </w:tabs>
        <w:spacing w:after="0" w:line="240" w:lineRule="auto"/>
        <w:ind w:left="1260"/>
        <w:contextualSpacing w:val="0"/>
        <w:rPr>
          <w:rFonts w:ascii="Times New Roman" w:hAnsi="Times New Roman" w:cs="Times New Roman"/>
          <w:b/>
          <w:sz w:val="24"/>
          <w:szCs w:val="24"/>
        </w:rPr>
      </w:pPr>
      <w:r>
        <w:rPr>
          <w:rFonts w:ascii="Times New Roman" w:hAnsi="Times New Roman" w:cs="Times New Roman"/>
          <w:b/>
          <w:sz w:val="24"/>
          <w:szCs w:val="24"/>
        </w:rPr>
        <w:t>Department of Applied Clinical Research</w:t>
      </w:r>
    </w:p>
    <w:p w14:paraId="54823956" w14:textId="17EF20CB" w:rsidR="002412C8" w:rsidRPr="002412C8" w:rsidRDefault="002412C8" w:rsidP="000C4700">
      <w:pPr>
        <w:pStyle w:val="ListParagraph"/>
        <w:spacing w:line="240" w:lineRule="auto"/>
        <w:ind w:left="1260"/>
        <w:rPr>
          <w:rFonts w:ascii="Times New Roman" w:hAnsi="Times New Roman" w:cs="Times New Roman"/>
          <w:sz w:val="24"/>
          <w:szCs w:val="24"/>
          <w:u w:val="single"/>
        </w:rPr>
      </w:pPr>
      <w:r>
        <w:rPr>
          <w:rFonts w:ascii="Times New Roman" w:hAnsi="Times New Roman" w:cs="Times New Roman"/>
          <w:sz w:val="24"/>
          <w:szCs w:val="24"/>
          <w:u w:val="single"/>
        </w:rPr>
        <w:t>Doctor of Philosophy Lab Training</w:t>
      </w:r>
    </w:p>
    <w:p w14:paraId="4C00D2EA" w14:textId="419AD662" w:rsidR="005C2073" w:rsidRDefault="002412C8" w:rsidP="000C4700">
      <w:pPr>
        <w:pStyle w:val="ListParagraph"/>
        <w:spacing w:after="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ACR 5094/Research Practicum </w:t>
      </w:r>
      <w:r w:rsidR="00945318">
        <w:rPr>
          <w:rFonts w:ascii="Times New Roman" w:hAnsi="Times New Roman" w:cs="Times New Roman"/>
          <w:sz w:val="24"/>
          <w:szCs w:val="24"/>
        </w:rPr>
        <w:t xml:space="preserve">– </w:t>
      </w:r>
      <w:r>
        <w:rPr>
          <w:rFonts w:ascii="Times New Roman" w:hAnsi="Times New Roman" w:cs="Times New Roman"/>
          <w:sz w:val="24"/>
          <w:szCs w:val="24"/>
        </w:rPr>
        <w:t>Lab rotation mentor (8 hours/week</w:t>
      </w:r>
      <w:r w:rsidR="00945318">
        <w:rPr>
          <w:rFonts w:ascii="Times New Roman" w:hAnsi="Times New Roman" w:cs="Times New Roman"/>
          <w:sz w:val="24"/>
          <w:szCs w:val="24"/>
        </w:rPr>
        <w:t xml:space="preserve">), </w:t>
      </w:r>
      <w:r>
        <w:rPr>
          <w:rFonts w:ascii="Times New Roman" w:hAnsi="Times New Roman" w:cs="Times New Roman"/>
          <w:sz w:val="24"/>
          <w:szCs w:val="24"/>
        </w:rPr>
        <w:t xml:space="preserve">Fall </w:t>
      </w:r>
      <w:r w:rsidR="00945318">
        <w:rPr>
          <w:rFonts w:ascii="Times New Roman" w:hAnsi="Times New Roman" w:cs="Times New Roman"/>
          <w:sz w:val="24"/>
          <w:szCs w:val="24"/>
        </w:rPr>
        <w:t>2022</w:t>
      </w:r>
    </w:p>
    <w:p w14:paraId="009C02B8" w14:textId="1A554ABE" w:rsidR="00CE23AF" w:rsidRDefault="00CE23AF" w:rsidP="000C4700">
      <w:pPr>
        <w:pStyle w:val="ListParagraph"/>
        <w:spacing w:after="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ACR 5096/</w:t>
      </w:r>
      <w:r w:rsidRPr="00CE23AF">
        <w:rPr>
          <w:rFonts w:ascii="Times New Roman" w:hAnsi="Times New Roman" w:cs="Times New Roman"/>
          <w:sz w:val="24"/>
          <w:szCs w:val="24"/>
        </w:rPr>
        <w:t>Special Topics</w:t>
      </w:r>
      <w:r>
        <w:rPr>
          <w:rFonts w:ascii="Times New Roman" w:hAnsi="Times New Roman" w:cs="Times New Roman"/>
          <w:sz w:val="24"/>
          <w:szCs w:val="24"/>
        </w:rPr>
        <w:t xml:space="preserve"> – </w:t>
      </w:r>
      <w:r w:rsidR="00446490">
        <w:rPr>
          <w:rFonts w:ascii="Times New Roman" w:hAnsi="Times New Roman" w:cs="Times New Roman"/>
          <w:sz w:val="24"/>
          <w:szCs w:val="24"/>
        </w:rPr>
        <w:t>Course Instructor</w:t>
      </w:r>
      <w:r w:rsidR="002412C8">
        <w:rPr>
          <w:rFonts w:ascii="Times New Roman" w:hAnsi="Times New Roman" w:cs="Times New Roman"/>
          <w:sz w:val="24"/>
          <w:szCs w:val="24"/>
        </w:rPr>
        <w:t xml:space="preserve"> (2 hours/week)</w:t>
      </w:r>
      <w:r w:rsidR="00446490">
        <w:rPr>
          <w:rFonts w:ascii="Times New Roman" w:hAnsi="Times New Roman" w:cs="Times New Roman"/>
          <w:sz w:val="24"/>
          <w:szCs w:val="24"/>
        </w:rPr>
        <w:t>, Spring 2024</w:t>
      </w:r>
    </w:p>
    <w:p w14:paraId="3D0CB3B0" w14:textId="77777777" w:rsidR="00945318" w:rsidRDefault="00945318" w:rsidP="00CC6C89">
      <w:pPr>
        <w:pStyle w:val="ListParagraph"/>
        <w:spacing w:line="240" w:lineRule="auto"/>
        <w:ind w:left="900"/>
        <w:rPr>
          <w:rFonts w:ascii="Times New Roman" w:hAnsi="Times New Roman" w:cs="Times New Roman"/>
          <w:b/>
          <w:sz w:val="24"/>
          <w:szCs w:val="24"/>
        </w:rPr>
      </w:pPr>
    </w:p>
    <w:p w14:paraId="6DCBCC33" w14:textId="51849D85" w:rsidR="003617E3" w:rsidRPr="00945318" w:rsidRDefault="00945318" w:rsidP="003D65C0">
      <w:pPr>
        <w:pStyle w:val="ListParagraph"/>
        <w:spacing w:line="240" w:lineRule="auto"/>
        <w:ind w:left="1260"/>
        <w:rPr>
          <w:rFonts w:ascii="Times New Roman" w:hAnsi="Times New Roman" w:cs="Times New Roman"/>
          <w:b/>
          <w:sz w:val="24"/>
          <w:szCs w:val="24"/>
        </w:rPr>
      </w:pPr>
      <w:r>
        <w:rPr>
          <w:rFonts w:ascii="Times New Roman" w:hAnsi="Times New Roman" w:cs="Times New Roman"/>
          <w:b/>
          <w:sz w:val="24"/>
          <w:szCs w:val="24"/>
        </w:rPr>
        <w:t>D</w:t>
      </w:r>
      <w:r w:rsidR="003B094B" w:rsidRPr="00945318">
        <w:rPr>
          <w:rFonts w:ascii="Times New Roman" w:hAnsi="Times New Roman" w:cs="Times New Roman"/>
          <w:b/>
          <w:sz w:val="24"/>
          <w:szCs w:val="24"/>
        </w:rPr>
        <w:t>epartment of Internal Medicine</w:t>
      </w:r>
      <w:r w:rsidR="00472FB2">
        <w:rPr>
          <w:rFonts w:ascii="Times New Roman" w:hAnsi="Times New Roman" w:cs="Times New Roman"/>
          <w:b/>
          <w:sz w:val="24"/>
          <w:szCs w:val="24"/>
        </w:rPr>
        <w:t>/Division of Rheumatology</w:t>
      </w:r>
    </w:p>
    <w:p w14:paraId="69CD99DC" w14:textId="77777777" w:rsidR="002412C8" w:rsidRDefault="003617E3" w:rsidP="000C4700">
      <w:pPr>
        <w:pStyle w:val="ListParagraph"/>
        <w:spacing w:after="0" w:line="240" w:lineRule="auto"/>
        <w:ind w:left="1260"/>
        <w:contextualSpacing w:val="0"/>
        <w:rPr>
          <w:rFonts w:ascii="Times New Roman" w:hAnsi="Times New Roman" w:cs="Times New Roman"/>
          <w:sz w:val="24"/>
          <w:szCs w:val="24"/>
        </w:rPr>
      </w:pPr>
      <w:r w:rsidRPr="002412C8">
        <w:rPr>
          <w:rFonts w:ascii="Times New Roman" w:hAnsi="Times New Roman" w:cs="Times New Roman"/>
          <w:sz w:val="24"/>
          <w:szCs w:val="24"/>
          <w:u w:val="single"/>
        </w:rPr>
        <w:t>Physician Fellowship</w:t>
      </w:r>
      <w:r w:rsidR="001B58B3" w:rsidRPr="002412C8">
        <w:rPr>
          <w:rFonts w:ascii="Times New Roman" w:hAnsi="Times New Roman" w:cs="Times New Roman"/>
          <w:sz w:val="24"/>
          <w:szCs w:val="24"/>
          <w:u w:val="single"/>
        </w:rPr>
        <w:t xml:space="preserve"> </w:t>
      </w:r>
      <w:r w:rsidR="00B97D0F" w:rsidRPr="002412C8">
        <w:rPr>
          <w:rFonts w:ascii="Times New Roman" w:hAnsi="Times New Roman" w:cs="Times New Roman"/>
          <w:sz w:val="24"/>
          <w:szCs w:val="24"/>
          <w:u w:val="single"/>
        </w:rPr>
        <w:t>T</w:t>
      </w:r>
      <w:r w:rsidR="001B58B3" w:rsidRPr="002412C8">
        <w:rPr>
          <w:rFonts w:ascii="Times New Roman" w:hAnsi="Times New Roman" w:cs="Times New Roman"/>
          <w:sz w:val="24"/>
          <w:szCs w:val="24"/>
          <w:u w:val="single"/>
        </w:rPr>
        <w:t>raining</w:t>
      </w:r>
      <w:r w:rsidR="001B58B3">
        <w:rPr>
          <w:rFonts w:ascii="Times New Roman" w:hAnsi="Times New Roman" w:cs="Times New Roman"/>
          <w:sz w:val="24"/>
          <w:szCs w:val="24"/>
        </w:rPr>
        <w:t xml:space="preserve"> </w:t>
      </w:r>
    </w:p>
    <w:p w14:paraId="5DC9ACBE" w14:textId="191C28CA" w:rsidR="00CE23AF" w:rsidRDefault="001B58B3" w:rsidP="000C4700">
      <w:pPr>
        <w:pStyle w:val="ListParagraph"/>
        <w:spacing w:after="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Clinical instructor</w:t>
      </w:r>
      <w:r w:rsidR="00F818FD">
        <w:rPr>
          <w:rFonts w:ascii="Times New Roman" w:hAnsi="Times New Roman" w:cs="Times New Roman"/>
          <w:sz w:val="24"/>
          <w:szCs w:val="24"/>
        </w:rPr>
        <w:t xml:space="preserve"> (8 hours/week)</w:t>
      </w:r>
      <w:r w:rsidR="00256BF1">
        <w:rPr>
          <w:rFonts w:ascii="Times New Roman" w:hAnsi="Times New Roman" w:cs="Times New Roman"/>
          <w:sz w:val="24"/>
          <w:szCs w:val="24"/>
        </w:rPr>
        <w:t xml:space="preserve">, </w:t>
      </w:r>
      <w:r w:rsidR="00BD1F41">
        <w:rPr>
          <w:rFonts w:ascii="Times New Roman" w:hAnsi="Times New Roman" w:cs="Times New Roman"/>
          <w:sz w:val="24"/>
          <w:szCs w:val="24"/>
        </w:rPr>
        <w:t xml:space="preserve">Spring </w:t>
      </w:r>
      <w:r w:rsidR="00256BF1">
        <w:rPr>
          <w:rFonts w:ascii="Times New Roman" w:hAnsi="Times New Roman" w:cs="Times New Roman"/>
          <w:sz w:val="24"/>
          <w:szCs w:val="24"/>
        </w:rPr>
        <w:t xml:space="preserve">2007 – </w:t>
      </w:r>
      <w:r>
        <w:rPr>
          <w:rFonts w:ascii="Times New Roman" w:hAnsi="Times New Roman" w:cs="Times New Roman"/>
          <w:sz w:val="24"/>
          <w:szCs w:val="24"/>
        </w:rPr>
        <w:t xml:space="preserve">2009; </w:t>
      </w:r>
      <w:r w:rsidR="00BD1F41">
        <w:rPr>
          <w:rFonts w:ascii="Times New Roman" w:hAnsi="Times New Roman" w:cs="Times New Roman"/>
          <w:sz w:val="24"/>
          <w:szCs w:val="24"/>
        </w:rPr>
        <w:t xml:space="preserve">Spring </w:t>
      </w:r>
      <w:r>
        <w:rPr>
          <w:rFonts w:ascii="Times New Roman" w:hAnsi="Times New Roman" w:cs="Times New Roman"/>
          <w:sz w:val="24"/>
          <w:szCs w:val="24"/>
        </w:rPr>
        <w:t>2014</w:t>
      </w:r>
      <w:r w:rsidR="00347ED3">
        <w:rPr>
          <w:rFonts w:ascii="Times New Roman" w:hAnsi="Times New Roman" w:cs="Times New Roman"/>
          <w:sz w:val="24"/>
          <w:szCs w:val="24"/>
        </w:rPr>
        <w:t xml:space="preserve"> – </w:t>
      </w:r>
      <w:r w:rsidR="00740D33">
        <w:rPr>
          <w:rFonts w:ascii="Times New Roman" w:hAnsi="Times New Roman" w:cs="Times New Roman"/>
          <w:sz w:val="24"/>
          <w:szCs w:val="24"/>
        </w:rPr>
        <w:t>2016</w:t>
      </w:r>
    </w:p>
    <w:p w14:paraId="3E65C321" w14:textId="389A9C68" w:rsidR="00A97CA2" w:rsidRDefault="00CE23AF" w:rsidP="000C4700">
      <w:pPr>
        <w:pStyle w:val="ListParagraph"/>
        <w:spacing w:after="0" w:line="240" w:lineRule="auto"/>
        <w:ind w:left="1260"/>
        <w:contextualSpacing w:val="0"/>
        <w:rPr>
          <w:rFonts w:ascii="Times New Roman" w:hAnsi="Times New Roman" w:cs="Times New Roman"/>
          <w:sz w:val="24"/>
          <w:szCs w:val="24"/>
        </w:rPr>
      </w:pPr>
      <w:r w:rsidRPr="002412C8">
        <w:rPr>
          <w:rFonts w:ascii="Times New Roman" w:hAnsi="Times New Roman" w:cs="Times New Roman"/>
          <w:sz w:val="24"/>
          <w:szCs w:val="24"/>
        </w:rPr>
        <w:t>L</w:t>
      </w:r>
      <w:r w:rsidR="002412C8" w:rsidRPr="002412C8">
        <w:rPr>
          <w:rFonts w:ascii="Times New Roman" w:hAnsi="Times New Roman" w:cs="Times New Roman"/>
          <w:sz w:val="24"/>
          <w:szCs w:val="24"/>
        </w:rPr>
        <w:t>ectures</w:t>
      </w:r>
      <w:r>
        <w:rPr>
          <w:rFonts w:ascii="Times New Roman" w:hAnsi="Times New Roman" w:cs="Times New Roman"/>
          <w:sz w:val="24"/>
          <w:szCs w:val="24"/>
        </w:rPr>
        <w:t xml:space="preserve">: </w:t>
      </w:r>
      <w:r w:rsidR="00347ED3">
        <w:rPr>
          <w:rFonts w:ascii="Times New Roman" w:hAnsi="Times New Roman" w:cs="Times New Roman"/>
          <w:sz w:val="24"/>
          <w:szCs w:val="24"/>
        </w:rPr>
        <w:t xml:space="preserve"> </w:t>
      </w:r>
    </w:p>
    <w:p w14:paraId="60FB938A" w14:textId="5C1D5E38" w:rsidR="00A97CA2" w:rsidRPr="00A97CA2" w:rsidRDefault="00CE23AF" w:rsidP="00A97CA2">
      <w:pPr>
        <w:pStyle w:val="ListParagraph"/>
        <w:spacing w:after="0" w:line="240" w:lineRule="auto"/>
        <w:ind w:left="90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0B1A90">
        <w:rPr>
          <w:rFonts w:ascii="Times New Roman" w:hAnsi="Times New Roman" w:cs="Times New Roman"/>
          <w:sz w:val="24"/>
          <w:szCs w:val="24"/>
        </w:rPr>
        <w:t xml:space="preserve">   </w:t>
      </w:r>
      <w:r w:rsidRPr="00CE23AF">
        <w:rPr>
          <w:rFonts w:ascii="Times New Roman" w:hAnsi="Times New Roman" w:cs="Times New Roman"/>
          <w:sz w:val="24"/>
          <w:szCs w:val="24"/>
        </w:rPr>
        <w:t>PT Management of Lumbopelvic Pain</w:t>
      </w:r>
      <w:r w:rsidR="00CE5C87">
        <w:rPr>
          <w:rFonts w:ascii="Times New Roman" w:hAnsi="Times New Roman" w:cs="Times New Roman"/>
          <w:sz w:val="24"/>
          <w:szCs w:val="24"/>
        </w:rPr>
        <w:t xml:space="preserve"> (</w:t>
      </w:r>
      <w:r w:rsidR="00F34079">
        <w:rPr>
          <w:rFonts w:ascii="Times New Roman" w:hAnsi="Times New Roman" w:cs="Times New Roman"/>
          <w:sz w:val="24"/>
          <w:szCs w:val="24"/>
        </w:rPr>
        <w:t>2</w:t>
      </w:r>
      <w:r w:rsidR="00CE5C87">
        <w:rPr>
          <w:rFonts w:ascii="Times New Roman" w:hAnsi="Times New Roman" w:cs="Times New Roman"/>
          <w:sz w:val="24"/>
          <w:szCs w:val="24"/>
        </w:rPr>
        <w:t xml:space="preserve"> hour</w:t>
      </w:r>
      <w:r w:rsidR="00F34079">
        <w:rPr>
          <w:rFonts w:ascii="Times New Roman" w:hAnsi="Times New Roman" w:cs="Times New Roman"/>
          <w:sz w:val="24"/>
          <w:szCs w:val="24"/>
        </w:rPr>
        <w:t>s</w:t>
      </w:r>
      <w:r w:rsidR="00CE5C87">
        <w:rPr>
          <w:rFonts w:ascii="Times New Roman" w:hAnsi="Times New Roman" w:cs="Times New Roman"/>
          <w:sz w:val="24"/>
          <w:szCs w:val="24"/>
        </w:rPr>
        <w:t>)</w:t>
      </w:r>
      <w:r w:rsidRPr="00CE23AF">
        <w:rPr>
          <w:rFonts w:ascii="Times New Roman" w:hAnsi="Times New Roman" w:cs="Times New Roman"/>
          <w:sz w:val="24"/>
          <w:szCs w:val="24"/>
        </w:rPr>
        <w:t>, Virtual, 2021</w:t>
      </w:r>
      <w:r>
        <w:rPr>
          <w:rFonts w:ascii="Times New Roman" w:hAnsi="Times New Roman" w:cs="Times New Roman"/>
          <w:sz w:val="24"/>
          <w:szCs w:val="24"/>
        </w:rPr>
        <w:tab/>
      </w:r>
    </w:p>
    <w:p w14:paraId="12D5CF0D" w14:textId="77777777" w:rsidR="00CE23AF" w:rsidRDefault="00CE23AF" w:rsidP="000C4700">
      <w:pPr>
        <w:pStyle w:val="ListParagraph"/>
        <w:spacing w:line="240" w:lineRule="auto"/>
        <w:ind w:left="1260"/>
        <w:rPr>
          <w:rFonts w:ascii="Times New Roman" w:hAnsi="Times New Roman" w:cs="Times New Roman"/>
          <w:b/>
          <w:sz w:val="24"/>
          <w:szCs w:val="24"/>
        </w:rPr>
      </w:pPr>
    </w:p>
    <w:p w14:paraId="577F5FDE" w14:textId="3090268C" w:rsidR="0060113D" w:rsidRPr="00446490" w:rsidRDefault="0060113D" w:rsidP="0060113D">
      <w:pPr>
        <w:pStyle w:val="ListParagraph"/>
        <w:spacing w:after="0" w:line="240" w:lineRule="auto"/>
        <w:ind w:left="1260"/>
        <w:contextualSpacing w:val="0"/>
        <w:rPr>
          <w:rFonts w:ascii="Times New Roman" w:hAnsi="Times New Roman" w:cs="Times New Roman"/>
          <w:sz w:val="24"/>
          <w:szCs w:val="24"/>
        </w:rPr>
      </w:pPr>
      <w:r>
        <w:rPr>
          <w:rFonts w:ascii="Times New Roman" w:hAnsi="Times New Roman" w:cs="Times New Roman"/>
          <w:b/>
          <w:sz w:val="24"/>
          <w:szCs w:val="24"/>
        </w:rPr>
        <w:t>Department of Psychiatry</w:t>
      </w:r>
      <w:r w:rsidRPr="00AC045D">
        <w:rPr>
          <w:rFonts w:ascii="Times New Roman" w:hAnsi="Times New Roman" w:cs="Times New Roman"/>
          <w:b/>
          <w:sz w:val="24"/>
          <w:szCs w:val="24"/>
        </w:rPr>
        <w:br/>
      </w:r>
      <w:r w:rsidRPr="002412C8">
        <w:rPr>
          <w:rFonts w:ascii="Times New Roman" w:hAnsi="Times New Roman" w:cs="Times New Roman"/>
          <w:sz w:val="24"/>
          <w:szCs w:val="24"/>
          <w:u w:val="single"/>
        </w:rPr>
        <w:t>Physician Resident Training</w:t>
      </w:r>
    </w:p>
    <w:p w14:paraId="037F9B51" w14:textId="5B1F9BB0" w:rsidR="0060113D" w:rsidRDefault="0060113D" w:rsidP="0060113D">
      <w:pPr>
        <w:pStyle w:val="ListParagraph"/>
        <w:spacing w:after="0" w:line="240" w:lineRule="auto"/>
        <w:ind w:left="1260"/>
        <w:contextualSpacing w:val="0"/>
        <w:rPr>
          <w:rFonts w:ascii="Times New Roman" w:hAnsi="Times New Roman" w:cs="Times New Roman"/>
          <w:sz w:val="24"/>
          <w:szCs w:val="24"/>
        </w:rPr>
      </w:pPr>
      <w:r w:rsidRPr="002412C8">
        <w:rPr>
          <w:rFonts w:ascii="Times New Roman" w:hAnsi="Times New Roman" w:cs="Times New Roman"/>
          <w:sz w:val="24"/>
          <w:szCs w:val="24"/>
        </w:rPr>
        <w:t>Lectures</w:t>
      </w:r>
      <w:r>
        <w:rPr>
          <w:rFonts w:ascii="Times New Roman" w:hAnsi="Times New Roman" w:cs="Times New Roman"/>
          <w:sz w:val="24"/>
          <w:szCs w:val="24"/>
        </w:rPr>
        <w:t>:</w:t>
      </w:r>
      <w:r w:rsidRPr="00AC045D">
        <w:rPr>
          <w:rFonts w:ascii="Times New Roman" w:hAnsi="Times New Roman" w:cs="Times New Roman"/>
          <w:sz w:val="24"/>
          <w:szCs w:val="24"/>
        </w:rPr>
        <w:br/>
      </w:r>
      <w:r w:rsidR="000B1A90">
        <w:rPr>
          <w:rFonts w:ascii="Times New Roman" w:hAnsi="Times New Roman" w:cs="Times New Roman"/>
          <w:sz w:val="24"/>
          <w:szCs w:val="24"/>
        </w:rPr>
        <w:t xml:space="preserve">   </w:t>
      </w:r>
      <w:r>
        <w:rPr>
          <w:rFonts w:ascii="Times New Roman" w:hAnsi="Times New Roman" w:cs="Times New Roman"/>
          <w:sz w:val="24"/>
          <w:szCs w:val="24"/>
        </w:rPr>
        <w:t>Chronic Pain and Psychiatric Comorbidity</w:t>
      </w:r>
      <w:r w:rsidR="00CE5C87">
        <w:rPr>
          <w:rFonts w:ascii="Times New Roman" w:hAnsi="Times New Roman" w:cs="Times New Roman"/>
          <w:sz w:val="24"/>
          <w:szCs w:val="24"/>
        </w:rPr>
        <w:t xml:space="preserve"> (</w:t>
      </w:r>
      <w:r w:rsidR="00F34079">
        <w:rPr>
          <w:rFonts w:ascii="Times New Roman" w:hAnsi="Times New Roman" w:cs="Times New Roman"/>
          <w:sz w:val="24"/>
          <w:szCs w:val="24"/>
        </w:rPr>
        <w:t>2</w:t>
      </w:r>
      <w:r w:rsidR="00CE5C87">
        <w:rPr>
          <w:rFonts w:ascii="Times New Roman" w:hAnsi="Times New Roman" w:cs="Times New Roman"/>
          <w:sz w:val="24"/>
          <w:szCs w:val="24"/>
        </w:rPr>
        <w:t xml:space="preserve"> hour</w:t>
      </w:r>
      <w:r w:rsidR="00F34079">
        <w:rPr>
          <w:rFonts w:ascii="Times New Roman" w:hAnsi="Times New Roman" w:cs="Times New Roman"/>
          <w:sz w:val="24"/>
          <w:szCs w:val="24"/>
        </w:rPr>
        <w:t>s</w:t>
      </w:r>
      <w:r w:rsidR="00CE5C87">
        <w:rPr>
          <w:rFonts w:ascii="Times New Roman" w:hAnsi="Times New Roman" w:cs="Times New Roman"/>
          <w:sz w:val="24"/>
          <w:szCs w:val="24"/>
        </w:rPr>
        <w:t>)</w:t>
      </w:r>
      <w:r>
        <w:rPr>
          <w:rFonts w:ascii="Times New Roman" w:hAnsi="Times New Roman" w:cs="Times New Roman"/>
          <w:sz w:val="24"/>
          <w:szCs w:val="24"/>
        </w:rPr>
        <w:t>, Virtual, 2021</w:t>
      </w:r>
    </w:p>
    <w:p w14:paraId="5E3EA0AB" w14:textId="77777777" w:rsidR="0060113D" w:rsidRDefault="0060113D" w:rsidP="000C4700">
      <w:pPr>
        <w:pStyle w:val="ListParagraph"/>
        <w:spacing w:line="240" w:lineRule="auto"/>
        <w:ind w:left="1260"/>
        <w:rPr>
          <w:rFonts w:ascii="Times New Roman" w:hAnsi="Times New Roman" w:cs="Times New Roman"/>
          <w:b/>
          <w:sz w:val="24"/>
          <w:szCs w:val="24"/>
        </w:rPr>
      </w:pPr>
    </w:p>
    <w:p w14:paraId="2E580B12" w14:textId="432785A3" w:rsidR="003617E3" w:rsidRPr="003617E3" w:rsidRDefault="003617E3" w:rsidP="000C4700">
      <w:pPr>
        <w:pStyle w:val="ListParagraph"/>
        <w:spacing w:line="240" w:lineRule="auto"/>
        <w:ind w:left="1260"/>
        <w:rPr>
          <w:rFonts w:ascii="Times New Roman" w:hAnsi="Times New Roman" w:cs="Times New Roman"/>
          <w:b/>
          <w:sz w:val="24"/>
          <w:szCs w:val="24"/>
        </w:rPr>
      </w:pPr>
      <w:r w:rsidRPr="003617E3">
        <w:rPr>
          <w:rFonts w:ascii="Times New Roman" w:hAnsi="Times New Roman" w:cs="Times New Roman"/>
          <w:b/>
          <w:sz w:val="24"/>
          <w:szCs w:val="24"/>
        </w:rPr>
        <w:t>Department of Family Medicine</w:t>
      </w:r>
    </w:p>
    <w:p w14:paraId="432232D9" w14:textId="77777777" w:rsidR="002412C8" w:rsidRDefault="003617E3" w:rsidP="002412C8">
      <w:pPr>
        <w:pStyle w:val="ListParagraph"/>
        <w:spacing w:after="0" w:line="240" w:lineRule="auto"/>
        <w:ind w:left="1267"/>
        <w:contextualSpacing w:val="0"/>
        <w:rPr>
          <w:rFonts w:ascii="Times New Roman" w:hAnsi="Times New Roman" w:cs="Times New Roman"/>
          <w:sz w:val="24"/>
          <w:szCs w:val="24"/>
        </w:rPr>
      </w:pPr>
      <w:r w:rsidRPr="002412C8">
        <w:rPr>
          <w:rFonts w:ascii="Times New Roman" w:hAnsi="Times New Roman" w:cs="Times New Roman"/>
          <w:sz w:val="24"/>
          <w:szCs w:val="24"/>
          <w:u w:val="single"/>
        </w:rPr>
        <w:t xml:space="preserve">Physician Resident </w:t>
      </w:r>
      <w:r w:rsidR="00B97D0F" w:rsidRPr="002412C8">
        <w:rPr>
          <w:rFonts w:ascii="Times New Roman" w:hAnsi="Times New Roman" w:cs="Times New Roman"/>
          <w:sz w:val="24"/>
          <w:szCs w:val="24"/>
          <w:u w:val="single"/>
        </w:rPr>
        <w:t>T</w:t>
      </w:r>
      <w:r w:rsidRPr="002412C8">
        <w:rPr>
          <w:rFonts w:ascii="Times New Roman" w:hAnsi="Times New Roman" w:cs="Times New Roman"/>
          <w:sz w:val="24"/>
          <w:szCs w:val="24"/>
          <w:u w:val="single"/>
        </w:rPr>
        <w:t>raining</w:t>
      </w:r>
      <w:r w:rsidRPr="00AC045D">
        <w:rPr>
          <w:rFonts w:ascii="Times New Roman" w:hAnsi="Times New Roman" w:cs="Times New Roman"/>
          <w:sz w:val="24"/>
          <w:szCs w:val="24"/>
        </w:rPr>
        <w:t xml:space="preserve"> </w:t>
      </w:r>
    </w:p>
    <w:p w14:paraId="02AD87A3" w14:textId="261071C2" w:rsidR="003617E3" w:rsidRDefault="003617E3" w:rsidP="000C4700">
      <w:pPr>
        <w:pStyle w:val="ListParagraph"/>
        <w:spacing w:after="160" w:line="240" w:lineRule="auto"/>
        <w:ind w:left="1260"/>
        <w:contextualSpacing w:val="0"/>
        <w:rPr>
          <w:rFonts w:ascii="Times New Roman" w:hAnsi="Times New Roman" w:cs="Times New Roman"/>
          <w:sz w:val="24"/>
          <w:szCs w:val="24"/>
        </w:rPr>
      </w:pPr>
      <w:r w:rsidRPr="00AC045D">
        <w:rPr>
          <w:rFonts w:ascii="Times New Roman" w:hAnsi="Times New Roman" w:cs="Times New Roman"/>
          <w:sz w:val="24"/>
          <w:szCs w:val="24"/>
        </w:rPr>
        <w:t>Clinical instructor</w:t>
      </w:r>
      <w:r w:rsidR="001F06AE">
        <w:rPr>
          <w:rFonts w:ascii="Times New Roman" w:hAnsi="Times New Roman" w:cs="Times New Roman"/>
          <w:sz w:val="24"/>
          <w:szCs w:val="24"/>
        </w:rPr>
        <w:t xml:space="preserve"> (8 hours/week)</w:t>
      </w:r>
      <w:r w:rsidRPr="00AC045D">
        <w:rPr>
          <w:rFonts w:ascii="Times New Roman" w:hAnsi="Times New Roman" w:cs="Times New Roman"/>
          <w:sz w:val="24"/>
          <w:szCs w:val="24"/>
        </w:rPr>
        <w:t xml:space="preserve">, </w:t>
      </w:r>
      <w:r w:rsidR="00BD1F41">
        <w:rPr>
          <w:rFonts w:ascii="Times New Roman" w:hAnsi="Times New Roman" w:cs="Times New Roman"/>
          <w:sz w:val="24"/>
          <w:szCs w:val="24"/>
        </w:rPr>
        <w:t xml:space="preserve">Fall </w:t>
      </w:r>
      <w:r w:rsidRPr="00AC045D">
        <w:rPr>
          <w:rFonts w:ascii="Times New Roman" w:hAnsi="Times New Roman" w:cs="Times New Roman"/>
          <w:sz w:val="24"/>
          <w:szCs w:val="24"/>
        </w:rPr>
        <w:t>2008 – 2012</w:t>
      </w:r>
      <w:r w:rsidR="00AC045D" w:rsidRPr="00AC045D">
        <w:rPr>
          <w:rFonts w:ascii="Times New Roman" w:hAnsi="Times New Roman" w:cs="Times New Roman"/>
          <w:sz w:val="24"/>
          <w:szCs w:val="24"/>
        </w:rPr>
        <w:br/>
      </w:r>
      <w:r w:rsidR="002412C8">
        <w:rPr>
          <w:rFonts w:ascii="Times New Roman" w:hAnsi="Times New Roman" w:cs="Times New Roman"/>
          <w:sz w:val="24"/>
          <w:szCs w:val="24"/>
        </w:rPr>
        <w:t>Lectures</w:t>
      </w:r>
      <w:r w:rsidR="001B58B3" w:rsidRPr="00AC045D">
        <w:rPr>
          <w:rFonts w:ascii="Times New Roman" w:hAnsi="Times New Roman" w:cs="Times New Roman"/>
          <w:sz w:val="24"/>
          <w:szCs w:val="24"/>
        </w:rPr>
        <w:t>:</w:t>
      </w:r>
      <w:r w:rsidR="00AC045D" w:rsidRPr="00AC045D">
        <w:rPr>
          <w:rFonts w:ascii="Times New Roman" w:hAnsi="Times New Roman" w:cs="Times New Roman"/>
          <w:sz w:val="24"/>
          <w:szCs w:val="24"/>
        </w:rPr>
        <w:br/>
      </w:r>
      <w:r w:rsidR="000B1A90">
        <w:rPr>
          <w:rFonts w:ascii="Times New Roman" w:hAnsi="Times New Roman" w:cs="Times New Roman"/>
          <w:sz w:val="24"/>
          <w:szCs w:val="24"/>
        </w:rPr>
        <w:t xml:space="preserve">   </w:t>
      </w:r>
      <w:r w:rsidRPr="00256BF1">
        <w:rPr>
          <w:rFonts w:ascii="Times New Roman" w:hAnsi="Times New Roman" w:cs="Times New Roman"/>
          <w:sz w:val="24"/>
          <w:szCs w:val="24"/>
        </w:rPr>
        <w:t>Evaluation and Differential Diagnosis of the Hip and Pelvis</w:t>
      </w:r>
      <w:r w:rsidR="00CE5C87">
        <w:rPr>
          <w:rFonts w:ascii="Times New Roman" w:hAnsi="Times New Roman" w:cs="Times New Roman"/>
          <w:sz w:val="24"/>
          <w:szCs w:val="24"/>
        </w:rPr>
        <w:t xml:space="preserve"> (</w:t>
      </w:r>
      <w:r w:rsidR="00F34079">
        <w:rPr>
          <w:rFonts w:ascii="Times New Roman" w:hAnsi="Times New Roman" w:cs="Times New Roman"/>
          <w:sz w:val="24"/>
          <w:szCs w:val="24"/>
        </w:rPr>
        <w:t>2</w:t>
      </w:r>
      <w:r w:rsidR="00CE5C87">
        <w:rPr>
          <w:rFonts w:ascii="Times New Roman" w:hAnsi="Times New Roman" w:cs="Times New Roman"/>
          <w:sz w:val="24"/>
          <w:szCs w:val="24"/>
        </w:rPr>
        <w:t xml:space="preserve"> hour</w:t>
      </w:r>
      <w:r w:rsidR="00F34079">
        <w:rPr>
          <w:rFonts w:ascii="Times New Roman" w:hAnsi="Times New Roman" w:cs="Times New Roman"/>
          <w:sz w:val="24"/>
          <w:szCs w:val="24"/>
        </w:rPr>
        <w:t>s</w:t>
      </w:r>
      <w:r w:rsidR="00CE5C87">
        <w:rPr>
          <w:rFonts w:ascii="Times New Roman" w:hAnsi="Times New Roman" w:cs="Times New Roman"/>
          <w:sz w:val="24"/>
          <w:szCs w:val="24"/>
        </w:rPr>
        <w:t>)</w:t>
      </w:r>
      <w:r w:rsidRPr="00256BF1">
        <w:rPr>
          <w:rFonts w:ascii="Times New Roman" w:hAnsi="Times New Roman" w:cs="Times New Roman"/>
          <w:sz w:val="24"/>
          <w:szCs w:val="24"/>
        </w:rPr>
        <w:t>,</w:t>
      </w:r>
      <w:r w:rsidRPr="00AC045D">
        <w:rPr>
          <w:rFonts w:ascii="Times New Roman" w:hAnsi="Times New Roman" w:cs="Times New Roman"/>
          <w:sz w:val="24"/>
          <w:szCs w:val="24"/>
        </w:rPr>
        <w:t xml:space="preserve"> 2009</w:t>
      </w:r>
      <w:r w:rsidR="00AC045D" w:rsidRPr="00AC045D">
        <w:rPr>
          <w:rFonts w:ascii="Times New Roman" w:hAnsi="Times New Roman" w:cs="Times New Roman"/>
          <w:sz w:val="24"/>
          <w:szCs w:val="24"/>
        </w:rPr>
        <w:br/>
      </w:r>
      <w:r w:rsidR="000B1A90">
        <w:rPr>
          <w:rFonts w:ascii="Times New Roman" w:hAnsi="Times New Roman" w:cs="Times New Roman"/>
          <w:sz w:val="24"/>
          <w:szCs w:val="24"/>
        </w:rPr>
        <w:t xml:space="preserve">   </w:t>
      </w:r>
      <w:r w:rsidRPr="00256BF1">
        <w:rPr>
          <w:rFonts w:ascii="Times New Roman" w:hAnsi="Times New Roman" w:cs="Times New Roman"/>
          <w:sz w:val="24"/>
          <w:szCs w:val="24"/>
        </w:rPr>
        <w:t>Evaluation and Differential Diagnosis of Low Back Pain</w:t>
      </w:r>
      <w:r w:rsidR="00CE5C87">
        <w:rPr>
          <w:rFonts w:ascii="Times New Roman" w:hAnsi="Times New Roman" w:cs="Times New Roman"/>
          <w:sz w:val="24"/>
          <w:szCs w:val="24"/>
        </w:rPr>
        <w:t xml:space="preserve"> (</w:t>
      </w:r>
      <w:r w:rsidR="00F34079">
        <w:rPr>
          <w:rFonts w:ascii="Times New Roman" w:hAnsi="Times New Roman" w:cs="Times New Roman"/>
          <w:sz w:val="24"/>
          <w:szCs w:val="24"/>
        </w:rPr>
        <w:t>2</w:t>
      </w:r>
      <w:r w:rsidR="00CE5C87">
        <w:rPr>
          <w:rFonts w:ascii="Times New Roman" w:hAnsi="Times New Roman" w:cs="Times New Roman"/>
          <w:sz w:val="24"/>
          <w:szCs w:val="24"/>
        </w:rPr>
        <w:t xml:space="preserve"> hour</w:t>
      </w:r>
      <w:r w:rsidR="00F34079">
        <w:rPr>
          <w:rFonts w:ascii="Times New Roman" w:hAnsi="Times New Roman" w:cs="Times New Roman"/>
          <w:sz w:val="24"/>
          <w:szCs w:val="24"/>
        </w:rPr>
        <w:t>s</w:t>
      </w:r>
      <w:r w:rsidR="00CE5C87">
        <w:rPr>
          <w:rFonts w:ascii="Times New Roman" w:hAnsi="Times New Roman" w:cs="Times New Roman"/>
          <w:sz w:val="24"/>
          <w:szCs w:val="24"/>
        </w:rPr>
        <w:t>)</w:t>
      </w:r>
      <w:r w:rsidRPr="00256BF1">
        <w:rPr>
          <w:rFonts w:ascii="Times New Roman" w:hAnsi="Times New Roman" w:cs="Times New Roman"/>
          <w:sz w:val="24"/>
          <w:szCs w:val="24"/>
        </w:rPr>
        <w:t>,</w:t>
      </w:r>
      <w:r w:rsidR="001F60E2">
        <w:rPr>
          <w:rFonts w:ascii="Times New Roman" w:hAnsi="Times New Roman" w:cs="Times New Roman"/>
          <w:sz w:val="24"/>
          <w:szCs w:val="24"/>
        </w:rPr>
        <w:t xml:space="preserve"> </w:t>
      </w:r>
      <w:r w:rsidRPr="00AC045D">
        <w:rPr>
          <w:rFonts w:ascii="Times New Roman" w:hAnsi="Times New Roman" w:cs="Times New Roman"/>
          <w:sz w:val="24"/>
          <w:szCs w:val="24"/>
        </w:rPr>
        <w:t>2011</w:t>
      </w:r>
      <w:r w:rsidR="001F60E2">
        <w:rPr>
          <w:rFonts w:ascii="Times New Roman" w:hAnsi="Times New Roman" w:cs="Times New Roman"/>
          <w:sz w:val="24"/>
          <w:szCs w:val="24"/>
        </w:rPr>
        <w:t>, 2006</w:t>
      </w:r>
      <w:r w:rsidR="00AC045D">
        <w:rPr>
          <w:rFonts w:ascii="Times New Roman" w:hAnsi="Times New Roman" w:cs="Times New Roman"/>
          <w:sz w:val="24"/>
          <w:szCs w:val="24"/>
        </w:rPr>
        <w:br/>
      </w:r>
      <w:r w:rsidR="000B1A90">
        <w:rPr>
          <w:rFonts w:ascii="Times New Roman" w:hAnsi="Times New Roman" w:cs="Times New Roman"/>
          <w:sz w:val="24"/>
          <w:szCs w:val="24"/>
        </w:rPr>
        <w:t xml:space="preserve">   </w:t>
      </w:r>
      <w:r w:rsidRPr="00256BF1">
        <w:rPr>
          <w:rFonts w:ascii="Times New Roman" w:hAnsi="Times New Roman" w:cs="Times New Roman"/>
          <w:sz w:val="24"/>
          <w:szCs w:val="24"/>
        </w:rPr>
        <w:t>Classification of Low Back Syndrome</w:t>
      </w:r>
      <w:r w:rsidR="00CE5C87">
        <w:rPr>
          <w:rFonts w:ascii="Times New Roman" w:hAnsi="Times New Roman" w:cs="Times New Roman"/>
          <w:sz w:val="24"/>
          <w:szCs w:val="24"/>
        </w:rPr>
        <w:t xml:space="preserve"> (</w:t>
      </w:r>
      <w:r w:rsidR="00F34079">
        <w:rPr>
          <w:rFonts w:ascii="Times New Roman" w:hAnsi="Times New Roman" w:cs="Times New Roman"/>
          <w:sz w:val="24"/>
          <w:szCs w:val="24"/>
        </w:rPr>
        <w:t>2</w:t>
      </w:r>
      <w:r w:rsidR="00CE5C87">
        <w:rPr>
          <w:rFonts w:ascii="Times New Roman" w:hAnsi="Times New Roman" w:cs="Times New Roman"/>
          <w:sz w:val="24"/>
          <w:szCs w:val="24"/>
        </w:rPr>
        <w:t xml:space="preserve"> hour</w:t>
      </w:r>
      <w:r w:rsidR="00F34079">
        <w:rPr>
          <w:rFonts w:ascii="Times New Roman" w:hAnsi="Times New Roman" w:cs="Times New Roman"/>
          <w:sz w:val="24"/>
          <w:szCs w:val="24"/>
        </w:rPr>
        <w:t>s</w:t>
      </w:r>
      <w:r w:rsidR="00CE5C87">
        <w:rPr>
          <w:rFonts w:ascii="Times New Roman" w:hAnsi="Times New Roman" w:cs="Times New Roman"/>
          <w:sz w:val="24"/>
          <w:szCs w:val="24"/>
        </w:rPr>
        <w:t>)</w:t>
      </w:r>
      <w:r w:rsidRPr="00256BF1">
        <w:rPr>
          <w:rFonts w:ascii="Times New Roman" w:hAnsi="Times New Roman" w:cs="Times New Roman"/>
          <w:sz w:val="24"/>
          <w:szCs w:val="24"/>
        </w:rPr>
        <w:t>,</w:t>
      </w:r>
      <w:r w:rsidRPr="00AC045D">
        <w:rPr>
          <w:rFonts w:ascii="Times New Roman" w:hAnsi="Times New Roman" w:cs="Times New Roman"/>
          <w:sz w:val="24"/>
          <w:szCs w:val="24"/>
        </w:rPr>
        <w:t xml:space="preserve"> 2004</w:t>
      </w:r>
    </w:p>
    <w:p w14:paraId="52E5DE5F" w14:textId="369A5806" w:rsidR="00446490" w:rsidRPr="00446490" w:rsidRDefault="00945318" w:rsidP="000C4700">
      <w:pPr>
        <w:pStyle w:val="ListParagraph"/>
        <w:spacing w:after="0" w:line="240" w:lineRule="auto"/>
        <w:ind w:left="1260"/>
        <w:contextualSpacing w:val="0"/>
        <w:rPr>
          <w:rFonts w:ascii="Times New Roman" w:hAnsi="Times New Roman" w:cs="Times New Roman"/>
          <w:sz w:val="24"/>
          <w:szCs w:val="24"/>
        </w:rPr>
      </w:pPr>
      <w:r>
        <w:rPr>
          <w:rFonts w:ascii="Times New Roman" w:hAnsi="Times New Roman" w:cs="Times New Roman"/>
          <w:b/>
          <w:sz w:val="24"/>
          <w:szCs w:val="24"/>
        </w:rPr>
        <w:t>D</w:t>
      </w:r>
      <w:r w:rsidR="004B51BC" w:rsidRPr="00AC045D">
        <w:rPr>
          <w:rFonts w:ascii="Times New Roman" w:hAnsi="Times New Roman" w:cs="Times New Roman"/>
          <w:b/>
          <w:sz w:val="24"/>
          <w:szCs w:val="24"/>
        </w:rPr>
        <w:t xml:space="preserve">epartment of </w:t>
      </w:r>
      <w:proofErr w:type="spellStart"/>
      <w:r w:rsidR="004B51BC" w:rsidRPr="00AC045D">
        <w:rPr>
          <w:rFonts w:ascii="Times New Roman" w:hAnsi="Times New Roman" w:cs="Times New Roman"/>
          <w:b/>
          <w:sz w:val="24"/>
          <w:szCs w:val="24"/>
        </w:rPr>
        <w:t>Orthopaedic</w:t>
      </w:r>
      <w:proofErr w:type="spellEnd"/>
      <w:r w:rsidR="004B51BC" w:rsidRPr="00AC045D">
        <w:rPr>
          <w:rFonts w:ascii="Times New Roman" w:hAnsi="Times New Roman" w:cs="Times New Roman"/>
          <w:b/>
          <w:sz w:val="24"/>
          <w:szCs w:val="24"/>
        </w:rPr>
        <w:t xml:space="preserve"> Surgery</w:t>
      </w:r>
      <w:r w:rsidR="00AC045D" w:rsidRPr="00AC045D">
        <w:rPr>
          <w:rFonts w:ascii="Times New Roman" w:hAnsi="Times New Roman" w:cs="Times New Roman"/>
          <w:b/>
          <w:sz w:val="24"/>
          <w:szCs w:val="24"/>
        </w:rPr>
        <w:br/>
      </w:r>
      <w:r w:rsidR="00446490" w:rsidRPr="002412C8">
        <w:rPr>
          <w:rFonts w:ascii="Times New Roman" w:hAnsi="Times New Roman" w:cs="Times New Roman"/>
          <w:sz w:val="24"/>
          <w:szCs w:val="24"/>
          <w:u w:val="single"/>
        </w:rPr>
        <w:t>Physician Resident Training</w:t>
      </w:r>
    </w:p>
    <w:p w14:paraId="05B03268" w14:textId="77777777" w:rsidR="00CE5C87" w:rsidRDefault="00CE5C87" w:rsidP="000C4700">
      <w:pPr>
        <w:pStyle w:val="ListParagraph"/>
        <w:spacing w:after="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Lecture/Labs</w:t>
      </w:r>
      <w:r w:rsidR="002412C8">
        <w:rPr>
          <w:rFonts w:ascii="Times New Roman" w:hAnsi="Times New Roman" w:cs="Times New Roman"/>
          <w:sz w:val="24"/>
          <w:szCs w:val="24"/>
        </w:rPr>
        <w:t>:</w:t>
      </w:r>
      <w:r w:rsidR="00AC045D" w:rsidRPr="00AC045D">
        <w:rPr>
          <w:rFonts w:ascii="Times New Roman" w:hAnsi="Times New Roman" w:cs="Times New Roman"/>
          <w:sz w:val="24"/>
          <w:szCs w:val="24"/>
        </w:rPr>
        <w:br/>
      </w:r>
      <w:r w:rsidR="000B1A90">
        <w:rPr>
          <w:rFonts w:ascii="Times New Roman" w:hAnsi="Times New Roman" w:cs="Times New Roman"/>
          <w:sz w:val="24"/>
          <w:szCs w:val="24"/>
        </w:rPr>
        <w:t xml:space="preserve">   </w:t>
      </w:r>
      <w:r w:rsidR="009B0474" w:rsidRPr="00256BF1">
        <w:rPr>
          <w:rFonts w:ascii="Times New Roman" w:hAnsi="Times New Roman" w:cs="Times New Roman"/>
          <w:sz w:val="24"/>
          <w:szCs w:val="24"/>
        </w:rPr>
        <w:t>Evaluation and Differential Diagnosis of Low Back Pain</w:t>
      </w:r>
      <w:r>
        <w:rPr>
          <w:rFonts w:ascii="Times New Roman" w:hAnsi="Times New Roman" w:cs="Times New Roman"/>
          <w:sz w:val="24"/>
          <w:szCs w:val="24"/>
        </w:rPr>
        <w:t xml:space="preserve"> (2 hours)</w:t>
      </w:r>
      <w:r w:rsidR="009B0474" w:rsidRPr="00256BF1">
        <w:rPr>
          <w:rFonts w:ascii="Times New Roman" w:hAnsi="Times New Roman" w:cs="Times New Roman"/>
          <w:sz w:val="24"/>
          <w:szCs w:val="24"/>
        </w:rPr>
        <w:t xml:space="preserve">, </w:t>
      </w:r>
      <w:r w:rsidR="0092271F">
        <w:rPr>
          <w:rFonts w:ascii="Times New Roman" w:hAnsi="Times New Roman" w:cs="Times New Roman"/>
          <w:sz w:val="24"/>
          <w:szCs w:val="24"/>
        </w:rPr>
        <w:t xml:space="preserve">2016, </w:t>
      </w:r>
      <w:r w:rsidR="009B0474" w:rsidRPr="00256BF1">
        <w:rPr>
          <w:rFonts w:ascii="Times New Roman" w:hAnsi="Times New Roman" w:cs="Times New Roman"/>
          <w:sz w:val="24"/>
          <w:szCs w:val="24"/>
        </w:rPr>
        <w:t>201</w:t>
      </w:r>
      <w:r w:rsidR="009B0474">
        <w:rPr>
          <w:rFonts w:ascii="Times New Roman" w:hAnsi="Times New Roman" w:cs="Times New Roman"/>
          <w:sz w:val="24"/>
          <w:szCs w:val="24"/>
        </w:rPr>
        <w:t xml:space="preserve">5, </w:t>
      </w:r>
    </w:p>
    <w:p w14:paraId="56392060" w14:textId="3E43435F" w:rsidR="009B0474" w:rsidRDefault="00CE5C87" w:rsidP="000C4700">
      <w:pPr>
        <w:pStyle w:val="ListParagraph"/>
        <w:spacing w:after="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B0474">
        <w:rPr>
          <w:rFonts w:ascii="Times New Roman" w:hAnsi="Times New Roman" w:cs="Times New Roman"/>
          <w:sz w:val="24"/>
          <w:szCs w:val="24"/>
        </w:rPr>
        <w:t>2012</w:t>
      </w:r>
    </w:p>
    <w:p w14:paraId="689BEA80" w14:textId="426A067A" w:rsidR="009B0474" w:rsidRDefault="000B1A90" w:rsidP="000C4700">
      <w:pPr>
        <w:pStyle w:val="ListParagraph"/>
        <w:spacing w:after="0" w:line="240" w:lineRule="auto"/>
        <w:ind w:left="1260"/>
        <w:contextualSpacing w:val="0"/>
        <w:rPr>
          <w:rFonts w:ascii="Times New Roman" w:hAnsi="Times New Roman" w:cs="Times New Roman"/>
          <w:b/>
          <w:sz w:val="24"/>
          <w:szCs w:val="24"/>
        </w:rPr>
      </w:pPr>
      <w:r>
        <w:rPr>
          <w:rFonts w:ascii="Times New Roman" w:hAnsi="Times New Roman" w:cs="Times New Roman"/>
          <w:sz w:val="24"/>
          <w:szCs w:val="24"/>
        </w:rPr>
        <w:t xml:space="preserve">   </w:t>
      </w:r>
      <w:r w:rsidR="004B51BC" w:rsidRPr="00256BF1">
        <w:rPr>
          <w:rFonts w:ascii="Times New Roman" w:hAnsi="Times New Roman" w:cs="Times New Roman"/>
          <w:sz w:val="24"/>
          <w:szCs w:val="24"/>
        </w:rPr>
        <w:t>Evaluation and Differential Diagnosis of the Cervical Spine</w:t>
      </w:r>
      <w:r w:rsidR="00CE5C87">
        <w:rPr>
          <w:rFonts w:ascii="Times New Roman" w:hAnsi="Times New Roman" w:cs="Times New Roman"/>
          <w:sz w:val="24"/>
          <w:szCs w:val="24"/>
        </w:rPr>
        <w:t xml:space="preserve"> (2 hours)</w:t>
      </w:r>
      <w:r w:rsidR="004B51BC" w:rsidRPr="00256BF1">
        <w:rPr>
          <w:rFonts w:ascii="Times New Roman" w:hAnsi="Times New Roman" w:cs="Times New Roman"/>
          <w:sz w:val="24"/>
          <w:szCs w:val="24"/>
        </w:rPr>
        <w:t>, 2011</w:t>
      </w:r>
      <w:r w:rsidR="00AC045D" w:rsidRPr="00256BF1">
        <w:rPr>
          <w:rFonts w:ascii="Times New Roman" w:hAnsi="Times New Roman" w:cs="Times New Roman"/>
          <w:sz w:val="24"/>
          <w:szCs w:val="24"/>
        </w:rPr>
        <w:br/>
      </w:r>
    </w:p>
    <w:p w14:paraId="0DA0F84F" w14:textId="77777777" w:rsidR="0060113D" w:rsidRDefault="003617E3" w:rsidP="0060113D">
      <w:pPr>
        <w:pStyle w:val="ListParagraph"/>
        <w:spacing w:after="0" w:line="240" w:lineRule="auto"/>
        <w:ind w:left="1267"/>
        <w:contextualSpacing w:val="0"/>
        <w:rPr>
          <w:rFonts w:ascii="Times New Roman" w:hAnsi="Times New Roman" w:cs="Times New Roman"/>
          <w:sz w:val="24"/>
          <w:szCs w:val="24"/>
        </w:rPr>
      </w:pPr>
      <w:r w:rsidRPr="00AC045D">
        <w:rPr>
          <w:rFonts w:ascii="Times New Roman" w:hAnsi="Times New Roman" w:cs="Times New Roman"/>
          <w:b/>
          <w:sz w:val="24"/>
          <w:szCs w:val="24"/>
        </w:rPr>
        <w:t xml:space="preserve">Prosthetics and Orthotics </w:t>
      </w:r>
      <w:r w:rsidR="001B58B3" w:rsidRPr="00AC045D">
        <w:rPr>
          <w:rFonts w:ascii="Times New Roman" w:hAnsi="Times New Roman" w:cs="Times New Roman"/>
          <w:b/>
          <w:sz w:val="24"/>
          <w:szCs w:val="24"/>
        </w:rPr>
        <w:t>Program</w:t>
      </w:r>
      <w:r w:rsidR="00AC045D" w:rsidRPr="00AC045D">
        <w:rPr>
          <w:rFonts w:ascii="Times New Roman" w:hAnsi="Times New Roman" w:cs="Times New Roman"/>
          <w:b/>
          <w:sz w:val="24"/>
          <w:szCs w:val="24"/>
        </w:rPr>
        <w:br/>
      </w:r>
      <w:r w:rsidR="002412C8" w:rsidRPr="00FE4B94">
        <w:rPr>
          <w:rFonts w:ascii="Times New Roman" w:hAnsi="Times New Roman" w:cs="Times New Roman"/>
          <w:sz w:val="24"/>
          <w:szCs w:val="24"/>
          <w:u w:val="single"/>
        </w:rPr>
        <w:t>B</w:t>
      </w:r>
      <w:r w:rsidR="0060113D" w:rsidRPr="00FE4B94">
        <w:rPr>
          <w:rFonts w:ascii="Times New Roman" w:hAnsi="Times New Roman" w:cs="Times New Roman"/>
          <w:sz w:val="24"/>
          <w:szCs w:val="24"/>
          <w:u w:val="single"/>
        </w:rPr>
        <w:t>achelor of Science Training</w:t>
      </w:r>
    </w:p>
    <w:p w14:paraId="23B00574" w14:textId="3D3E079B" w:rsidR="004E118B" w:rsidRDefault="00E96609" w:rsidP="003D65C0">
      <w:pPr>
        <w:pStyle w:val="ListParagraph"/>
        <w:spacing w:after="0" w:line="240" w:lineRule="auto"/>
        <w:ind w:left="1267"/>
        <w:contextualSpacing w:val="0"/>
        <w:rPr>
          <w:rFonts w:ascii="Times New Roman" w:hAnsi="Times New Roman" w:cs="Times New Roman"/>
          <w:sz w:val="24"/>
          <w:szCs w:val="24"/>
        </w:rPr>
      </w:pPr>
      <w:r w:rsidRPr="00FE4B94">
        <w:rPr>
          <w:rFonts w:ascii="Times New Roman" w:hAnsi="Times New Roman" w:cs="Times New Roman"/>
          <w:sz w:val="24"/>
          <w:szCs w:val="24"/>
        </w:rPr>
        <w:t>Lectur</w:t>
      </w:r>
      <w:r w:rsidR="0060113D" w:rsidRPr="00FE4B94">
        <w:rPr>
          <w:rFonts w:ascii="Times New Roman" w:hAnsi="Times New Roman" w:cs="Times New Roman"/>
          <w:sz w:val="24"/>
          <w:szCs w:val="24"/>
        </w:rPr>
        <w:t>es</w:t>
      </w:r>
      <w:r w:rsidR="00256BF1">
        <w:rPr>
          <w:rFonts w:ascii="Times New Roman" w:hAnsi="Times New Roman" w:cs="Times New Roman"/>
          <w:sz w:val="24"/>
          <w:szCs w:val="24"/>
        </w:rPr>
        <w:t>:</w:t>
      </w:r>
      <w:r w:rsidR="00AC045D" w:rsidRPr="00AC045D">
        <w:rPr>
          <w:rFonts w:ascii="Times New Roman" w:hAnsi="Times New Roman" w:cs="Times New Roman"/>
          <w:sz w:val="24"/>
          <w:szCs w:val="24"/>
        </w:rPr>
        <w:br/>
      </w:r>
      <w:r w:rsidR="000B1A90">
        <w:rPr>
          <w:rFonts w:ascii="Times New Roman" w:hAnsi="Times New Roman" w:cs="Times New Roman"/>
          <w:sz w:val="24"/>
          <w:szCs w:val="24"/>
        </w:rPr>
        <w:t xml:space="preserve">   </w:t>
      </w:r>
      <w:r w:rsidR="003617E3" w:rsidRPr="00256BF1">
        <w:rPr>
          <w:rFonts w:ascii="Times New Roman" w:hAnsi="Times New Roman" w:cs="Times New Roman"/>
          <w:sz w:val="24"/>
          <w:szCs w:val="24"/>
        </w:rPr>
        <w:t>PT for the Transtibial Amputee</w:t>
      </w:r>
      <w:r w:rsidR="00CE5C87">
        <w:rPr>
          <w:rFonts w:ascii="Times New Roman" w:hAnsi="Times New Roman" w:cs="Times New Roman"/>
          <w:sz w:val="24"/>
          <w:szCs w:val="24"/>
        </w:rPr>
        <w:t xml:space="preserve"> (2 hours)</w:t>
      </w:r>
      <w:r w:rsidR="00256BF1">
        <w:rPr>
          <w:rFonts w:ascii="Times New Roman" w:hAnsi="Times New Roman" w:cs="Times New Roman"/>
          <w:sz w:val="24"/>
          <w:szCs w:val="24"/>
        </w:rPr>
        <w:t>, 2005 – 2009</w:t>
      </w:r>
      <w:r w:rsidR="00AC045D" w:rsidRPr="00256BF1">
        <w:rPr>
          <w:rFonts w:ascii="Times New Roman" w:hAnsi="Times New Roman" w:cs="Times New Roman"/>
          <w:sz w:val="24"/>
          <w:szCs w:val="24"/>
        </w:rPr>
        <w:br/>
      </w:r>
      <w:r w:rsidR="000B1A90">
        <w:rPr>
          <w:rFonts w:ascii="Times New Roman" w:hAnsi="Times New Roman" w:cs="Times New Roman"/>
          <w:sz w:val="24"/>
          <w:szCs w:val="24"/>
        </w:rPr>
        <w:t xml:space="preserve">   </w:t>
      </w:r>
      <w:r w:rsidR="003617E3" w:rsidRPr="00256BF1">
        <w:rPr>
          <w:rFonts w:ascii="Times New Roman" w:hAnsi="Times New Roman" w:cs="Times New Roman"/>
          <w:sz w:val="24"/>
          <w:szCs w:val="24"/>
        </w:rPr>
        <w:t>PT f</w:t>
      </w:r>
      <w:r w:rsidR="001B58B3" w:rsidRPr="00256BF1">
        <w:rPr>
          <w:rFonts w:ascii="Times New Roman" w:hAnsi="Times New Roman" w:cs="Times New Roman"/>
          <w:sz w:val="24"/>
          <w:szCs w:val="24"/>
        </w:rPr>
        <w:t>or the Transfemoral Amputee</w:t>
      </w:r>
      <w:r w:rsidR="00CE5C87">
        <w:rPr>
          <w:rFonts w:ascii="Times New Roman" w:hAnsi="Times New Roman" w:cs="Times New Roman"/>
          <w:sz w:val="24"/>
          <w:szCs w:val="24"/>
        </w:rPr>
        <w:t xml:space="preserve"> (2 hours)</w:t>
      </w:r>
      <w:r w:rsidR="00256BF1">
        <w:rPr>
          <w:rFonts w:ascii="Times New Roman" w:hAnsi="Times New Roman" w:cs="Times New Roman"/>
          <w:sz w:val="24"/>
          <w:szCs w:val="24"/>
        </w:rPr>
        <w:t>, 2005 – 2009</w:t>
      </w:r>
    </w:p>
    <w:p w14:paraId="28060A6A" w14:textId="77777777" w:rsidR="003D65C0" w:rsidRDefault="003D65C0" w:rsidP="003D65C0">
      <w:pPr>
        <w:pStyle w:val="ListParagraph"/>
        <w:spacing w:after="0" w:line="240" w:lineRule="auto"/>
        <w:ind w:left="1267"/>
        <w:contextualSpacing w:val="0"/>
        <w:rPr>
          <w:rFonts w:ascii="Times New Roman" w:hAnsi="Times New Roman" w:cs="Times New Roman"/>
          <w:sz w:val="24"/>
          <w:szCs w:val="24"/>
        </w:rPr>
      </w:pPr>
    </w:p>
    <w:p w14:paraId="140A72FB" w14:textId="2ABC9FC8" w:rsidR="004E118B" w:rsidRPr="003D65C0" w:rsidRDefault="004E118B" w:rsidP="003D65C0">
      <w:pPr>
        <w:pStyle w:val="ListParagraph"/>
        <w:numPr>
          <w:ilvl w:val="6"/>
          <w:numId w:val="4"/>
        </w:numPr>
        <w:tabs>
          <w:tab w:val="left" w:pos="1440"/>
        </w:tabs>
        <w:spacing w:after="0" w:line="240" w:lineRule="auto"/>
        <w:ind w:left="1260"/>
        <w:rPr>
          <w:rFonts w:ascii="Times New Roman" w:hAnsi="Times New Roman" w:cs="Times New Roman"/>
          <w:b/>
          <w:sz w:val="24"/>
          <w:szCs w:val="24"/>
        </w:rPr>
      </w:pPr>
      <w:proofErr w:type="spellStart"/>
      <w:r w:rsidRPr="003D65C0">
        <w:rPr>
          <w:rFonts w:ascii="Times New Roman" w:hAnsi="Times New Roman" w:cs="Times New Roman"/>
          <w:b/>
          <w:sz w:val="24"/>
          <w:szCs w:val="24"/>
        </w:rPr>
        <w:t>Orthopa</w:t>
      </w:r>
      <w:r w:rsidR="00C65929" w:rsidRPr="003D65C0">
        <w:rPr>
          <w:rFonts w:ascii="Times New Roman" w:hAnsi="Times New Roman" w:cs="Times New Roman"/>
          <w:b/>
          <w:sz w:val="24"/>
          <w:szCs w:val="24"/>
        </w:rPr>
        <w:t>e</w:t>
      </w:r>
      <w:r w:rsidRPr="003D65C0">
        <w:rPr>
          <w:rFonts w:ascii="Times New Roman" w:hAnsi="Times New Roman" w:cs="Times New Roman"/>
          <w:b/>
          <w:sz w:val="24"/>
          <w:szCs w:val="24"/>
        </w:rPr>
        <w:t>dic</w:t>
      </w:r>
      <w:proofErr w:type="spellEnd"/>
      <w:r w:rsidRPr="003D65C0">
        <w:rPr>
          <w:rFonts w:ascii="Times New Roman" w:hAnsi="Times New Roman" w:cs="Times New Roman"/>
          <w:b/>
          <w:sz w:val="24"/>
          <w:szCs w:val="24"/>
        </w:rPr>
        <w:t xml:space="preserve"> Manual Physical Therapy</w:t>
      </w:r>
      <w:r w:rsidR="000B1A90">
        <w:rPr>
          <w:rFonts w:ascii="Times New Roman" w:hAnsi="Times New Roman" w:cs="Times New Roman"/>
          <w:b/>
          <w:sz w:val="24"/>
          <w:szCs w:val="24"/>
        </w:rPr>
        <w:t xml:space="preserve"> (OMPT)</w:t>
      </w:r>
      <w:r w:rsidRPr="003D65C0">
        <w:rPr>
          <w:rFonts w:ascii="Times New Roman" w:hAnsi="Times New Roman" w:cs="Times New Roman"/>
          <w:b/>
          <w:sz w:val="24"/>
          <w:szCs w:val="24"/>
        </w:rPr>
        <w:t xml:space="preserve"> Fellowship Mentoring </w:t>
      </w:r>
    </w:p>
    <w:p w14:paraId="78C3345F" w14:textId="77777777" w:rsidR="004E118B" w:rsidRDefault="004E118B" w:rsidP="004E118B">
      <w:pPr>
        <w:tabs>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E118B">
        <w:rPr>
          <w:rFonts w:ascii="Times New Roman" w:hAnsi="Times New Roman" w:cs="Times New Roman"/>
          <w:sz w:val="24"/>
          <w:szCs w:val="24"/>
        </w:rPr>
        <w:t xml:space="preserve">Clinical instructor (8 hours/week) for American Academy of Manipulative Therapy, </w:t>
      </w:r>
      <w:r>
        <w:rPr>
          <w:rFonts w:ascii="Times New Roman" w:hAnsi="Times New Roman" w:cs="Times New Roman"/>
          <w:sz w:val="24"/>
          <w:szCs w:val="24"/>
        </w:rPr>
        <w:t xml:space="preserve">           </w:t>
      </w:r>
    </w:p>
    <w:p w14:paraId="0F7DC289" w14:textId="77777777" w:rsidR="004E118B" w:rsidRDefault="004E118B" w:rsidP="004E118B">
      <w:pPr>
        <w:tabs>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E118B">
        <w:rPr>
          <w:rFonts w:ascii="Times New Roman" w:hAnsi="Times New Roman" w:cs="Times New Roman"/>
          <w:sz w:val="24"/>
          <w:szCs w:val="24"/>
        </w:rPr>
        <w:t>Fall 2014 – Spring 2015</w:t>
      </w:r>
    </w:p>
    <w:p w14:paraId="4EF02852" w14:textId="568C2662" w:rsidR="003D65C0" w:rsidRDefault="004E118B" w:rsidP="003D65C0">
      <w:pPr>
        <w:tabs>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E118B">
        <w:rPr>
          <w:rFonts w:ascii="Times New Roman" w:hAnsi="Times New Roman" w:cs="Times New Roman"/>
          <w:sz w:val="24"/>
          <w:szCs w:val="24"/>
        </w:rPr>
        <w:t>Clinical instructor (4 hours/week) for OP</w:t>
      </w:r>
      <w:r w:rsidR="003D65C0">
        <w:rPr>
          <w:rFonts w:ascii="Times New Roman" w:hAnsi="Times New Roman" w:cs="Times New Roman"/>
          <w:sz w:val="24"/>
          <w:szCs w:val="24"/>
        </w:rPr>
        <w:t xml:space="preserve">TIM Manual Therapy, </w:t>
      </w:r>
      <w:r w:rsidR="000A1C2D">
        <w:rPr>
          <w:rFonts w:ascii="Times New Roman" w:hAnsi="Times New Roman" w:cs="Times New Roman"/>
          <w:sz w:val="24"/>
          <w:szCs w:val="24"/>
        </w:rPr>
        <w:t>Fall</w:t>
      </w:r>
      <w:r w:rsidR="003D65C0">
        <w:rPr>
          <w:rFonts w:ascii="Times New Roman" w:hAnsi="Times New Roman" w:cs="Times New Roman"/>
          <w:sz w:val="24"/>
          <w:szCs w:val="24"/>
        </w:rPr>
        <w:t xml:space="preserve"> 2023</w:t>
      </w:r>
    </w:p>
    <w:p w14:paraId="4E641A63" w14:textId="06CBB780" w:rsidR="003D65C0" w:rsidRDefault="003D65C0" w:rsidP="003D65C0">
      <w:pPr>
        <w:tabs>
          <w:tab w:val="left" w:pos="1440"/>
        </w:tabs>
        <w:spacing w:after="0" w:line="240" w:lineRule="auto"/>
        <w:rPr>
          <w:rFonts w:ascii="Times New Roman" w:hAnsi="Times New Roman" w:cs="Times New Roman"/>
          <w:sz w:val="24"/>
          <w:szCs w:val="24"/>
        </w:rPr>
      </w:pPr>
    </w:p>
    <w:p w14:paraId="1171686D" w14:textId="77777777" w:rsidR="000B1A90" w:rsidRPr="000B1A90" w:rsidRDefault="000B1A90" w:rsidP="000B1A90">
      <w:pPr>
        <w:pStyle w:val="ListParagraph"/>
        <w:numPr>
          <w:ilvl w:val="3"/>
          <w:numId w:val="19"/>
        </w:numPr>
        <w:spacing w:after="0" w:line="240" w:lineRule="auto"/>
        <w:ind w:left="1260"/>
        <w:rPr>
          <w:rFonts w:ascii="Times New Roman" w:hAnsi="Times New Roman" w:cs="Times New Roman"/>
          <w:b/>
          <w:sz w:val="24"/>
          <w:szCs w:val="24"/>
        </w:rPr>
      </w:pPr>
      <w:r w:rsidRPr="000B1A90">
        <w:rPr>
          <w:rFonts w:ascii="Times New Roman" w:hAnsi="Times New Roman" w:cs="Times New Roman"/>
          <w:b/>
          <w:sz w:val="24"/>
          <w:szCs w:val="24"/>
        </w:rPr>
        <w:t>Thesis and Dissertation Committee Membership</w:t>
      </w:r>
    </w:p>
    <w:p w14:paraId="6B998BD5" w14:textId="7195C9DF" w:rsidR="00735CFC" w:rsidRDefault="000B1A90" w:rsidP="00735CFC">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Jarrard, Caitlin. Physiological profiles and their association with persistent post-surgical pain. Doctor of Philosophy. UT Southwestern Medical Center. May 202</w:t>
      </w:r>
      <w:r w:rsidR="000A1C2D">
        <w:rPr>
          <w:rFonts w:ascii="Times New Roman" w:hAnsi="Times New Roman" w:cs="Times New Roman"/>
          <w:sz w:val="24"/>
          <w:szCs w:val="24"/>
        </w:rPr>
        <w:t>4</w:t>
      </w:r>
      <w:r>
        <w:rPr>
          <w:rFonts w:ascii="Times New Roman" w:hAnsi="Times New Roman" w:cs="Times New Roman"/>
          <w:sz w:val="24"/>
          <w:szCs w:val="24"/>
        </w:rPr>
        <w:t>.</w:t>
      </w:r>
    </w:p>
    <w:p w14:paraId="4AE592ED" w14:textId="71E609BD" w:rsidR="00735CFC" w:rsidRDefault="00735CFC" w:rsidP="00735CFC">
      <w:pPr>
        <w:pStyle w:val="ListParagraph"/>
        <w:spacing w:after="120" w:line="240" w:lineRule="auto"/>
        <w:ind w:left="1267"/>
        <w:contextualSpacing w:val="0"/>
        <w:rPr>
          <w:rFonts w:ascii="Times New Roman" w:hAnsi="Times New Roman" w:cs="Times New Roman"/>
          <w:sz w:val="24"/>
          <w:szCs w:val="24"/>
        </w:rPr>
      </w:pPr>
      <w:r w:rsidRPr="00BC01FE">
        <w:rPr>
          <w:rFonts w:ascii="Times New Roman" w:hAnsi="Times New Roman" w:cs="Times New Roman"/>
          <w:sz w:val="24"/>
          <w:szCs w:val="24"/>
        </w:rPr>
        <w:t>Ahmed, Sandra. The role of dispositional optimism in interdisciplinary chronic pain management</w:t>
      </w:r>
      <w:r>
        <w:rPr>
          <w:rFonts w:ascii="Times New Roman" w:hAnsi="Times New Roman" w:cs="Times New Roman"/>
          <w:sz w:val="24"/>
          <w:szCs w:val="24"/>
        </w:rPr>
        <w:t>.</w:t>
      </w:r>
      <w:r w:rsidRPr="00BC01FE">
        <w:rPr>
          <w:rFonts w:ascii="Times New Roman" w:hAnsi="Times New Roman" w:cs="Times New Roman"/>
          <w:sz w:val="24"/>
          <w:szCs w:val="24"/>
        </w:rPr>
        <w:t xml:space="preserve"> Doctor of Philosophy. UT Southwestern Medical Center. </w:t>
      </w:r>
      <w:r>
        <w:rPr>
          <w:rFonts w:ascii="Times New Roman" w:hAnsi="Times New Roman" w:cs="Times New Roman"/>
          <w:sz w:val="24"/>
          <w:szCs w:val="24"/>
        </w:rPr>
        <w:t xml:space="preserve">May </w:t>
      </w:r>
      <w:r w:rsidRPr="00BC01FE">
        <w:rPr>
          <w:rFonts w:ascii="Times New Roman" w:hAnsi="Times New Roman" w:cs="Times New Roman"/>
          <w:sz w:val="24"/>
          <w:szCs w:val="24"/>
        </w:rPr>
        <w:t>2023</w:t>
      </w:r>
      <w:r>
        <w:rPr>
          <w:rFonts w:ascii="Times New Roman" w:hAnsi="Times New Roman" w:cs="Times New Roman"/>
          <w:sz w:val="24"/>
          <w:szCs w:val="24"/>
        </w:rPr>
        <w:t>.</w:t>
      </w:r>
    </w:p>
    <w:p w14:paraId="3D9A5FB2" w14:textId="7A75161F" w:rsidR="00735CFC" w:rsidRDefault="00735CFC" w:rsidP="00735CFC">
      <w:pPr>
        <w:pStyle w:val="ListParagraph"/>
        <w:spacing w:after="120" w:line="240" w:lineRule="auto"/>
        <w:ind w:left="1267"/>
        <w:contextualSpacing w:val="0"/>
        <w:rPr>
          <w:rFonts w:ascii="Times New Roman" w:hAnsi="Times New Roman" w:cs="Times New Roman"/>
          <w:sz w:val="24"/>
          <w:szCs w:val="24"/>
        </w:rPr>
      </w:pPr>
      <w:r w:rsidRPr="003106B9">
        <w:rPr>
          <w:rFonts w:ascii="Times New Roman" w:hAnsi="Times New Roman" w:cs="Times New Roman"/>
          <w:sz w:val="24"/>
          <w:szCs w:val="24"/>
        </w:rPr>
        <w:t>Chong, Jeanette.</w:t>
      </w:r>
      <w:r w:rsidRPr="003106B9">
        <w:rPr>
          <w:rFonts w:ascii="Times" w:eastAsia="Times New Roman" w:hAnsi="Times" w:cs="Times New Roman"/>
          <w:sz w:val="24"/>
          <w:szCs w:val="24"/>
        </w:rPr>
        <w:t xml:space="preserve"> Predictors of </w:t>
      </w:r>
      <w:r>
        <w:rPr>
          <w:rFonts w:ascii="Times" w:eastAsia="Times New Roman" w:hAnsi="Times" w:cs="Times New Roman"/>
          <w:sz w:val="24"/>
          <w:szCs w:val="24"/>
        </w:rPr>
        <w:t>a</w:t>
      </w:r>
      <w:r w:rsidRPr="003106B9">
        <w:rPr>
          <w:rFonts w:ascii="Times" w:eastAsia="Times New Roman" w:hAnsi="Times" w:cs="Times New Roman"/>
          <w:sz w:val="24"/>
          <w:szCs w:val="24"/>
        </w:rPr>
        <w:t>ttrition in Interdisciplinary Pain Management Programs</w:t>
      </w:r>
      <w:r w:rsidRPr="003106B9">
        <w:rPr>
          <w:rFonts w:ascii="Times New Roman" w:hAnsi="Times New Roman" w:cs="Times New Roman"/>
          <w:sz w:val="24"/>
          <w:szCs w:val="24"/>
        </w:rPr>
        <w:t xml:space="preserve">. Doctor of Philosophy. UT Southwestern Medical Center. </w:t>
      </w:r>
      <w:r>
        <w:rPr>
          <w:rFonts w:ascii="Times New Roman" w:hAnsi="Times New Roman" w:cs="Times New Roman"/>
          <w:sz w:val="24"/>
          <w:szCs w:val="24"/>
        </w:rPr>
        <w:t>August 2019.</w:t>
      </w:r>
    </w:p>
    <w:p w14:paraId="620D07D4" w14:textId="77777777" w:rsidR="00735CFC" w:rsidRDefault="00735CFC" w:rsidP="00735CFC">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Dickson, Tara. </w:t>
      </w:r>
      <w:bookmarkStart w:id="3" w:name="_Toc524961393"/>
      <w:bookmarkStart w:id="4" w:name="_Toc524868312"/>
      <w:bookmarkStart w:id="5" w:name="_Toc524868193"/>
      <w:bookmarkStart w:id="6" w:name="_Toc517180236"/>
      <w:bookmarkStart w:id="7" w:name="_Toc517179552"/>
      <w:bookmarkStart w:id="8" w:name="_Toc517179318"/>
      <w:r>
        <w:rPr>
          <w:rFonts w:ascii="Times New Roman" w:hAnsi="Times New Roman" w:cs="Times New Roman"/>
          <w:sz w:val="24"/>
          <w:szCs w:val="24"/>
        </w:rPr>
        <w:t>F</w:t>
      </w:r>
      <w:r w:rsidRPr="00561E29">
        <w:rPr>
          <w:rFonts w:ascii="Times New Roman" w:hAnsi="Times New Roman" w:cs="Times New Roman"/>
          <w:sz w:val="24"/>
          <w:szCs w:val="24"/>
        </w:rPr>
        <w:t>aculty characteristics and program budgets:</w:t>
      </w:r>
      <w:bookmarkStart w:id="9" w:name="_Toc517180237"/>
      <w:bookmarkStart w:id="10" w:name="_Toc517179553"/>
      <w:bookmarkStart w:id="11" w:name="_Toc517179319"/>
      <w:bookmarkEnd w:id="3"/>
      <w:bookmarkEnd w:id="4"/>
      <w:bookmarkEnd w:id="5"/>
      <w:bookmarkEnd w:id="6"/>
      <w:bookmarkEnd w:id="7"/>
      <w:bookmarkEnd w:id="8"/>
      <w:r>
        <w:rPr>
          <w:rFonts w:ascii="Times New Roman" w:hAnsi="Times New Roman" w:cs="Times New Roman"/>
          <w:sz w:val="24"/>
          <w:szCs w:val="24"/>
        </w:rPr>
        <w:t xml:space="preserve"> </w:t>
      </w:r>
      <w:r w:rsidRPr="00561E29">
        <w:rPr>
          <w:rFonts w:ascii="Times New Roman" w:hAnsi="Times New Roman" w:cs="Times New Roman"/>
          <w:sz w:val="24"/>
          <w:szCs w:val="24"/>
        </w:rPr>
        <w:t>academic capitalist influences on physical</w:t>
      </w:r>
      <w:bookmarkEnd w:id="9"/>
      <w:bookmarkEnd w:id="10"/>
      <w:bookmarkEnd w:id="11"/>
      <w:r w:rsidRPr="00561E29">
        <w:rPr>
          <w:rFonts w:ascii="Times New Roman" w:hAnsi="Times New Roman" w:cs="Times New Roman"/>
          <w:sz w:val="24"/>
          <w:szCs w:val="24"/>
        </w:rPr>
        <w:t xml:space="preserve"> </w:t>
      </w:r>
      <w:bookmarkStart w:id="12" w:name="_Toc517180238"/>
      <w:bookmarkStart w:id="13" w:name="_Toc517179554"/>
      <w:bookmarkStart w:id="14" w:name="_Toc517179320"/>
      <w:r w:rsidRPr="00561E29">
        <w:rPr>
          <w:rFonts w:ascii="Times New Roman" w:hAnsi="Times New Roman" w:cs="Times New Roman"/>
          <w:sz w:val="24"/>
          <w:szCs w:val="24"/>
        </w:rPr>
        <w:t>therapy graduate outcomes</w:t>
      </w:r>
      <w:bookmarkEnd w:id="12"/>
      <w:bookmarkEnd w:id="13"/>
      <w:bookmarkEnd w:id="14"/>
      <w:r>
        <w:rPr>
          <w:rFonts w:ascii="Times New Roman" w:hAnsi="Times New Roman" w:cs="Times New Roman"/>
          <w:sz w:val="24"/>
          <w:szCs w:val="24"/>
        </w:rPr>
        <w:t xml:space="preserve">. Doctor of Philosophy. University of North Texas. May 2019. </w:t>
      </w:r>
    </w:p>
    <w:p w14:paraId="182D47FF" w14:textId="71DAD983" w:rsidR="00735CFC" w:rsidRDefault="00735CFC" w:rsidP="00735CFC">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Ingram, </w:t>
      </w:r>
      <w:proofErr w:type="spellStart"/>
      <w:r>
        <w:rPr>
          <w:rFonts w:ascii="Times New Roman" w:hAnsi="Times New Roman" w:cs="Times New Roman"/>
          <w:sz w:val="24"/>
          <w:szCs w:val="24"/>
        </w:rPr>
        <w:t>Jokae</w:t>
      </w:r>
      <w:proofErr w:type="spellEnd"/>
      <w:r>
        <w:rPr>
          <w:rFonts w:ascii="Times New Roman" w:hAnsi="Times New Roman" w:cs="Times New Roman"/>
          <w:sz w:val="24"/>
          <w:szCs w:val="24"/>
        </w:rPr>
        <w:t>. Relationship between fear-avoidance beliefs questionnaire (FABQ) scores and acute low back pain treatment. Master of Science in Rehabilitation Counseling. UT Southwestern Medical Center. August 2009.</w:t>
      </w:r>
    </w:p>
    <w:p w14:paraId="0C8037CD" w14:textId="77777777" w:rsidR="00735CFC" w:rsidRDefault="00735CFC" w:rsidP="00735CFC">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Buelow, Amanda. Additional validation of the pain medication questionnaire in a sample of patients with chronic pain. Master of Science in Rehabilitation Counseling. UT Southwestern Medical Center. August 2009. </w:t>
      </w:r>
    </w:p>
    <w:p w14:paraId="504B68D0" w14:textId="77777777" w:rsidR="000B1A90" w:rsidRDefault="000B1A90" w:rsidP="003D65C0">
      <w:pPr>
        <w:tabs>
          <w:tab w:val="left" w:pos="1440"/>
        </w:tabs>
        <w:spacing w:after="0" w:line="240" w:lineRule="auto"/>
        <w:rPr>
          <w:rFonts w:ascii="Times New Roman" w:hAnsi="Times New Roman" w:cs="Times New Roman"/>
          <w:sz w:val="24"/>
          <w:szCs w:val="24"/>
        </w:rPr>
      </w:pPr>
    </w:p>
    <w:p w14:paraId="53FBEA3F" w14:textId="78A3B242" w:rsidR="003D65C0" w:rsidRPr="003D65C0" w:rsidRDefault="003D65C0" w:rsidP="000B1A90">
      <w:pPr>
        <w:pStyle w:val="ListParagraph"/>
        <w:numPr>
          <w:ilvl w:val="6"/>
          <w:numId w:val="20"/>
        </w:numPr>
        <w:tabs>
          <w:tab w:val="left" w:pos="1440"/>
        </w:tabs>
        <w:spacing w:after="0" w:line="240" w:lineRule="auto"/>
        <w:ind w:left="1260"/>
        <w:rPr>
          <w:rFonts w:ascii="Times New Roman" w:hAnsi="Times New Roman" w:cs="Times New Roman"/>
          <w:b/>
          <w:sz w:val="24"/>
          <w:szCs w:val="24"/>
        </w:rPr>
      </w:pPr>
      <w:r w:rsidRPr="003D65C0">
        <w:rPr>
          <w:rFonts w:ascii="Times New Roman" w:hAnsi="Times New Roman" w:cs="Times New Roman"/>
          <w:b/>
          <w:sz w:val="24"/>
          <w:szCs w:val="24"/>
        </w:rPr>
        <w:t>Continuing Education Workshops</w:t>
      </w:r>
    </w:p>
    <w:p w14:paraId="627D09AB" w14:textId="1B12F260" w:rsidR="0096726D" w:rsidRDefault="0096726D" w:rsidP="0096726D">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Interdisciplinary Pain Management Education Series. 8-hour workshop, Fall 2023 (Atlanta, GA).</w:t>
      </w:r>
    </w:p>
    <w:p w14:paraId="0FE01B3F" w14:textId="2E53DB15" w:rsidR="00CA5D25" w:rsidRDefault="0096726D" w:rsidP="00CC6C89">
      <w:pPr>
        <w:pStyle w:val="ListParagraph"/>
        <w:spacing w:after="120" w:line="240" w:lineRule="auto"/>
        <w:ind w:left="1260" w:hanging="360"/>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CA5D25" w:rsidRPr="00EA3CD8">
        <w:rPr>
          <w:rFonts w:ascii="Times New Roman" w:hAnsi="Times New Roman" w:cs="Times New Roman"/>
          <w:sz w:val="24"/>
          <w:szCs w:val="24"/>
        </w:rPr>
        <w:t>Physical Therapy Management of the Cervicothoracic Region and TMJ (CORE Series)</w:t>
      </w:r>
      <w:r w:rsidR="00CA5D25">
        <w:rPr>
          <w:rFonts w:ascii="Times New Roman" w:hAnsi="Times New Roman" w:cs="Times New Roman"/>
          <w:sz w:val="24"/>
          <w:szCs w:val="24"/>
        </w:rPr>
        <w:t>. T</w:t>
      </w:r>
      <w:r w:rsidR="00CA5D25" w:rsidRPr="00EA3CD8">
        <w:rPr>
          <w:rFonts w:ascii="Times New Roman" w:hAnsi="Times New Roman" w:cs="Times New Roman"/>
          <w:sz w:val="24"/>
          <w:szCs w:val="24"/>
        </w:rPr>
        <w:t xml:space="preserve">wo-day workshop, </w:t>
      </w:r>
      <w:r w:rsidR="00CA5D25">
        <w:rPr>
          <w:rFonts w:ascii="Times New Roman" w:hAnsi="Times New Roman" w:cs="Times New Roman"/>
          <w:sz w:val="24"/>
          <w:szCs w:val="24"/>
        </w:rPr>
        <w:t>Spring 2018 (Salina, KS); Fall 2017 (Tyler, TX); Spring 2010 – Summer 2016 (Dallas, TX);</w:t>
      </w:r>
      <w:r w:rsidR="00CA5D25" w:rsidRPr="00EA3CD8">
        <w:rPr>
          <w:rFonts w:ascii="Times New Roman" w:hAnsi="Times New Roman" w:cs="Times New Roman"/>
          <w:sz w:val="24"/>
          <w:szCs w:val="24"/>
        </w:rPr>
        <w:t xml:space="preserve"> Spring 2013 (Iowa City, IA)</w:t>
      </w:r>
      <w:r>
        <w:rPr>
          <w:rFonts w:ascii="Times New Roman" w:hAnsi="Times New Roman" w:cs="Times New Roman"/>
          <w:sz w:val="24"/>
          <w:szCs w:val="24"/>
        </w:rPr>
        <w:t>.</w:t>
      </w:r>
    </w:p>
    <w:p w14:paraId="23820B7E" w14:textId="1C0D3B42" w:rsidR="00CA5D25" w:rsidRPr="00EA3CD8" w:rsidRDefault="00EA3CD8" w:rsidP="00CA5D25">
      <w:pPr>
        <w:pStyle w:val="ListParagraph"/>
        <w:spacing w:after="120" w:line="240" w:lineRule="auto"/>
        <w:ind w:left="1260" w:hanging="360"/>
        <w:contextualSpacing w:val="0"/>
        <w:rPr>
          <w:rFonts w:ascii="Times New Roman" w:hAnsi="Times New Roman" w:cs="Times New Roman"/>
          <w:sz w:val="24"/>
          <w:szCs w:val="24"/>
        </w:rPr>
      </w:pPr>
      <w:r w:rsidRPr="00EA3CD8">
        <w:rPr>
          <w:rFonts w:ascii="Times New Roman" w:hAnsi="Times New Roman" w:cs="Times New Roman"/>
          <w:sz w:val="24"/>
          <w:szCs w:val="24"/>
        </w:rPr>
        <w:tab/>
      </w:r>
      <w:r w:rsidR="00CA5D25" w:rsidRPr="00EA3CD8">
        <w:rPr>
          <w:rFonts w:ascii="Times New Roman" w:hAnsi="Times New Roman" w:cs="Times New Roman"/>
          <w:sz w:val="24"/>
          <w:szCs w:val="24"/>
        </w:rPr>
        <w:t>Physical Therapy Management of the Lumbopelvic Region (CORE Series)</w:t>
      </w:r>
      <w:r w:rsidR="00CA5D25">
        <w:rPr>
          <w:rFonts w:ascii="Times New Roman" w:hAnsi="Times New Roman" w:cs="Times New Roman"/>
          <w:sz w:val="24"/>
          <w:szCs w:val="24"/>
        </w:rPr>
        <w:t>.</w:t>
      </w:r>
      <w:r w:rsidR="00CA5D25" w:rsidRPr="00EA3CD8">
        <w:rPr>
          <w:rFonts w:ascii="Times New Roman" w:hAnsi="Times New Roman" w:cs="Times New Roman"/>
          <w:sz w:val="24"/>
          <w:szCs w:val="24"/>
        </w:rPr>
        <w:br/>
      </w:r>
      <w:r w:rsidR="00CA5D25">
        <w:rPr>
          <w:rFonts w:ascii="Times New Roman" w:hAnsi="Times New Roman" w:cs="Times New Roman"/>
          <w:sz w:val="24"/>
          <w:szCs w:val="24"/>
        </w:rPr>
        <w:t>T</w:t>
      </w:r>
      <w:r w:rsidR="00CA5D25" w:rsidRPr="00EA3CD8">
        <w:rPr>
          <w:rFonts w:ascii="Times New Roman" w:hAnsi="Times New Roman" w:cs="Times New Roman"/>
          <w:sz w:val="24"/>
          <w:szCs w:val="24"/>
        </w:rPr>
        <w:t xml:space="preserve">wo-day workshop, </w:t>
      </w:r>
      <w:r w:rsidR="00735CFC">
        <w:rPr>
          <w:rFonts w:ascii="Times New Roman" w:hAnsi="Times New Roman" w:cs="Times New Roman"/>
          <w:sz w:val="24"/>
          <w:szCs w:val="24"/>
        </w:rPr>
        <w:t xml:space="preserve">Spring 2020 (Salina, KS); </w:t>
      </w:r>
      <w:r w:rsidR="00CA5D25" w:rsidRPr="00EA3CD8">
        <w:rPr>
          <w:rFonts w:ascii="Times New Roman" w:hAnsi="Times New Roman" w:cs="Times New Roman"/>
          <w:sz w:val="24"/>
          <w:szCs w:val="24"/>
        </w:rPr>
        <w:t xml:space="preserve">Summer 2010 – </w:t>
      </w:r>
      <w:r w:rsidR="00735CFC">
        <w:rPr>
          <w:rFonts w:ascii="Times New Roman" w:hAnsi="Times New Roman" w:cs="Times New Roman"/>
          <w:sz w:val="24"/>
          <w:szCs w:val="24"/>
        </w:rPr>
        <w:t xml:space="preserve">Summer 2016 (Dallas, TX); </w:t>
      </w:r>
      <w:r w:rsidR="00735CFC" w:rsidRPr="00EA3CD8">
        <w:rPr>
          <w:rFonts w:ascii="Times New Roman" w:hAnsi="Times New Roman" w:cs="Times New Roman"/>
          <w:sz w:val="24"/>
          <w:szCs w:val="24"/>
        </w:rPr>
        <w:t>Spring 2014 (Iowa City, IA)</w:t>
      </w:r>
      <w:r w:rsidR="00735CFC">
        <w:rPr>
          <w:rFonts w:ascii="Times New Roman" w:hAnsi="Times New Roman" w:cs="Times New Roman"/>
          <w:sz w:val="24"/>
          <w:szCs w:val="24"/>
        </w:rPr>
        <w:t xml:space="preserve">. </w:t>
      </w:r>
    </w:p>
    <w:p w14:paraId="4EFF9ED0" w14:textId="04F14D88" w:rsidR="001F60E2" w:rsidRDefault="003D65C0" w:rsidP="00CC6C89">
      <w:pPr>
        <w:pStyle w:val="ListParagraph"/>
        <w:spacing w:after="120" w:line="240" w:lineRule="auto"/>
        <w:ind w:left="1260" w:hanging="360"/>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1F60E2">
        <w:rPr>
          <w:rFonts w:ascii="Times New Roman" w:hAnsi="Times New Roman" w:cs="Times New Roman"/>
          <w:sz w:val="24"/>
          <w:szCs w:val="24"/>
        </w:rPr>
        <w:t xml:space="preserve">   Pediatric Physical Therapy Management of the Cervicothoracic and Lumbopelvic Regions. Two-day workshop at Cook Children’s Hospi</w:t>
      </w:r>
      <w:r w:rsidR="0096726D">
        <w:rPr>
          <w:rFonts w:ascii="Times New Roman" w:hAnsi="Times New Roman" w:cs="Times New Roman"/>
          <w:sz w:val="24"/>
          <w:szCs w:val="24"/>
        </w:rPr>
        <w:t>tal, Fall 2015 (Fort Worth, TX).</w:t>
      </w:r>
    </w:p>
    <w:p w14:paraId="3F7C7AB0" w14:textId="1296B019" w:rsidR="00EA3CD8" w:rsidRDefault="00EA3CD8" w:rsidP="00CC6C89">
      <w:pPr>
        <w:pStyle w:val="ListParagraph"/>
        <w:spacing w:after="120" w:line="240" w:lineRule="auto"/>
        <w:ind w:left="1260" w:hanging="360"/>
        <w:contextualSpacing w:val="0"/>
        <w:rPr>
          <w:rFonts w:ascii="Times New Roman" w:hAnsi="Times New Roman" w:cs="Times New Roman"/>
          <w:sz w:val="24"/>
          <w:szCs w:val="24"/>
        </w:rPr>
      </w:pPr>
      <w:r w:rsidRPr="00EA3CD8">
        <w:rPr>
          <w:rFonts w:ascii="Times New Roman" w:hAnsi="Times New Roman" w:cs="Times New Roman"/>
          <w:sz w:val="24"/>
          <w:szCs w:val="24"/>
        </w:rPr>
        <w:lastRenderedPageBreak/>
        <w:tab/>
      </w:r>
      <w:r w:rsidR="00535018" w:rsidRPr="00EA3CD8">
        <w:rPr>
          <w:rFonts w:ascii="Times New Roman" w:hAnsi="Times New Roman" w:cs="Times New Roman"/>
          <w:sz w:val="24"/>
          <w:szCs w:val="24"/>
        </w:rPr>
        <w:t>Foundations of Orthopedic and</w:t>
      </w:r>
      <w:r w:rsidR="001546F0" w:rsidRPr="00EA3CD8">
        <w:rPr>
          <w:rFonts w:ascii="Times New Roman" w:hAnsi="Times New Roman" w:cs="Times New Roman"/>
          <w:sz w:val="24"/>
          <w:szCs w:val="24"/>
        </w:rPr>
        <w:t xml:space="preserve"> Manual Physical Therapy (CORE</w:t>
      </w:r>
      <w:r w:rsidR="00535018" w:rsidRPr="00EA3CD8">
        <w:rPr>
          <w:rFonts w:ascii="Times New Roman" w:hAnsi="Times New Roman" w:cs="Times New Roman"/>
          <w:sz w:val="24"/>
          <w:szCs w:val="24"/>
        </w:rPr>
        <w:t xml:space="preserve"> Series</w:t>
      </w:r>
      <w:r w:rsidR="001546F0" w:rsidRPr="00EA3CD8">
        <w:rPr>
          <w:rFonts w:ascii="Times New Roman" w:hAnsi="Times New Roman" w:cs="Times New Roman"/>
          <w:sz w:val="24"/>
          <w:szCs w:val="24"/>
        </w:rPr>
        <w:t>)</w:t>
      </w:r>
      <w:r w:rsidR="00256BF1">
        <w:rPr>
          <w:rFonts w:ascii="Times New Roman" w:hAnsi="Times New Roman" w:cs="Times New Roman"/>
          <w:sz w:val="24"/>
          <w:szCs w:val="24"/>
        </w:rPr>
        <w:t>.</w:t>
      </w:r>
      <w:r w:rsidRPr="00EA3CD8">
        <w:rPr>
          <w:rFonts w:ascii="Times New Roman" w:hAnsi="Times New Roman" w:cs="Times New Roman"/>
          <w:sz w:val="24"/>
          <w:szCs w:val="24"/>
        </w:rPr>
        <w:t xml:space="preserve"> </w:t>
      </w:r>
      <w:r>
        <w:rPr>
          <w:rFonts w:ascii="Times New Roman" w:hAnsi="Times New Roman" w:cs="Times New Roman"/>
          <w:sz w:val="24"/>
          <w:szCs w:val="24"/>
        </w:rPr>
        <w:t>Two-</w:t>
      </w:r>
      <w:r w:rsidR="001546F0" w:rsidRPr="00EA3CD8">
        <w:rPr>
          <w:rFonts w:ascii="Times New Roman" w:hAnsi="Times New Roman" w:cs="Times New Roman"/>
          <w:sz w:val="24"/>
          <w:szCs w:val="24"/>
        </w:rPr>
        <w:t xml:space="preserve">day workshop, </w:t>
      </w:r>
      <w:r w:rsidR="003A4C19" w:rsidRPr="00EA3CD8">
        <w:rPr>
          <w:rFonts w:ascii="Times New Roman" w:hAnsi="Times New Roman" w:cs="Times New Roman"/>
          <w:sz w:val="24"/>
          <w:szCs w:val="24"/>
        </w:rPr>
        <w:t>Spring 2010 – 2012 (Dallas, TX)</w:t>
      </w:r>
      <w:r w:rsidR="0096726D">
        <w:rPr>
          <w:rFonts w:ascii="Times New Roman" w:hAnsi="Times New Roman" w:cs="Times New Roman"/>
          <w:sz w:val="24"/>
          <w:szCs w:val="24"/>
        </w:rPr>
        <w:t>.</w:t>
      </w:r>
    </w:p>
    <w:p w14:paraId="257B85B6" w14:textId="0C8ED760" w:rsidR="00EA3CD8" w:rsidRDefault="00EA3CD8" w:rsidP="00CC6C89">
      <w:pPr>
        <w:pStyle w:val="ListParagraph"/>
        <w:spacing w:after="120" w:line="240" w:lineRule="auto"/>
        <w:ind w:left="1260" w:hanging="360"/>
        <w:contextualSpacing w:val="0"/>
        <w:rPr>
          <w:rFonts w:ascii="Times New Roman" w:hAnsi="Times New Roman" w:cs="Times New Roman"/>
          <w:sz w:val="24"/>
          <w:szCs w:val="24"/>
        </w:rPr>
      </w:pPr>
      <w:r w:rsidRPr="00EA3CD8">
        <w:rPr>
          <w:rFonts w:ascii="Times New Roman" w:hAnsi="Times New Roman" w:cs="Times New Roman"/>
          <w:sz w:val="24"/>
          <w:szCs w:val="24"/>
        </w:rPr>
        <w:tab/>
      </w:r>
      <w:r w:rsidR="00535018" w:rsidRPr="00EA3CD8">
        <w:rPr>
          <w:rFonts w:ascii="Times New Roman" w:hAnsi="Times New Roman" w:cs="Times New Roman"/>
          <w:sz w:val="24"/>
          <w:szCs w:val="24"/>
        </w:rPr>
        <w:t>Orthopedic Management of the Cervicothoracic Region</w:t>
      </w:r>
      <w:r w:rsidR="00256BF1">
        <w:rPr>
          <w:rFonts w:ascii="Times New Roman" w:hAnsi="Times New Roman" w:cs="Times New Roman"/>
          <w:sz w:val="24"/>
          <w:szCs w:val="24"/>
        </w:rPr>
        <w:t>.</w:t>
      </w:r>
      <w:r w:rsidR="00B97D0F">
        <w:rPr>
          <w:rFonts w:ascii="Times New Roman" w:hAnsi="Times New Roman" w:cs="Times New Roman"/>
          <w:sz w:val="24"/>
          <w:szCs w:val="24"/>
        </w:rPr>
        <w:t xml:space="preserve"> </w:t>
      </w:r>
      <w:r w:rsidRPr="00EA3CD8">
        <w:rPr>
          <w:rFonts w:ascii="Times New Roman" w:hAnsi="Times New Roman" w:cs="Times New Roman"/>
          <w:sz w:val="24"/>
          <w:szCs w:val="24"/>
        </w:rPr>
        <w:t>Two-</w:t>
      </w:r>
      <w:r w:rsidR="001546F0" w:rsidRPr="00EA3CD8">
        <w:rPr>
          <w:rFonts w:ascii="Times New Roman" w:hAnsi="Times New Roman" w:cs="Times New Roman"/>
          <w:sz w:val="24"/>
          <w:szCs w:val="24"/>
        </w:rPr>
        <w:t>day workshop, Fall 2004 and 2006 (</w:t>
      </w:r>
      <w:r w:rsidR="00535018" w:rsidRPr="00EA3CD8">
        <w:rPr>
          <w:rFonts w:ascii="Times New Roman" w:hAnsi="Times New Roman" w:cs="Times New Roman"/>
          <w:sz w:val="24"/>
          <w:szCs w:val="24"/>
        </w:rPr>
        <w:t>Grapevine, T</w:t>
      </w:r>
      <w:r w:rsidR="001546F0" w:rsidRPr="00EA3CD8">
        <w:rPr>
          <w:rFonts w:ascii="Times New Roman" w:hAnsi="Times New Roman" w:cs="Times New Roman"/>
          <w:sz w:val="24"/>
          <w:szCs w:val="24"/>
        </w:rPr>
        <w:t>X)</w:t>
      </w:r>
      <w:r w:rsidR="0096726D">
        <w:rPr>
          <w:rFonts w:ascii="Times New Roman" w:hAnsi="Times New Roman" w:cs="Times New Roman"/>
          <w:sz w:val="24"/>
          <w:szCs w:val="24"/>
        </w:rPr>
        <w:t>.</w:t>
      </w:r>
    </w:p>
    <w:p w14:paraId="0EC54D72" w14:textId="68205E3E" w:rsidR="002D482D" w:rsidRDefault="00EA3CD8" w:rsidP="00CC6C89">
      <w:pPr>
        <w:pStyle w:val="ListParagraph"/>
        <w:spacing w:line="240" w:lineRule="auto"/>
        <w:ind w:left="1260" w:hanging="360"/>
        <w:rPr>
          <w:rFonts w:ascii="Times New Roman" w:hAnsi="Times New Roman" w:cs="Times New Roman"/>
          <w:sz w:val="24"/>
          <w:szCs w:val="24"/>
        </w:rPr>
      </w:pPr>
      <w:r w:rsidRPr="00EA3CD8">
        <w:rPr>
          <w:rFonts w:ascii="Times New Roman" w:hAnsi="Times New Roman" w:cs="Times New Roman"/>
          <w:sz w:val="24"/>
          <w:szCs w:val="24"/>
        </w:rPr>
        <w:tab/>
      </w:r>
      <w:r w:rsidR="00535018" w:rsidRPr="00EA3CD8">
        <w:rPr>
          <w:rFonts w:ascii="Times New Roman" w:hAnsi="Times New Roman" w:cs="Times New Roman"/>
          <w:sz w:val="24"/>
          <w:szCs w:val="24"/>
        </w:rPr>
        <w:t>Orthopedic Management of the Lumbopelvic Spine</w:t>
      </w:r>
      <w:r w:rsidR="00B97D0F">
        <w:rPr>
          <w:rFonts w:ascii="Times New Roman" w:hAnsi="Times New Roman" w:cs="Times New Roman"/>
          <w:sz w:val="24"/>
          <w:szCs w:val="24"/>
        </w:rPr>
        <w:t xml:space="preserve">. </w:t>
      </w:r>
      <w:r>
        <w:rPr>
          <w:rFonts w:ascii="Times New Roman" w:hAnsi="Times New Roman" w:cs="Times New Roman"/>
          <w:sz w:val="24"/>
          <w:szCs w:val="24"/>
        </w:rPr>
        <w:t>T</w:t>
      </w:r>
      <w:r w:rsidRPr="00EA3CD8">
        <w:rPr>
          <w:rFonts w:ascii="Times New Roman" w:hAnsi="Times New Roman" w:cs="Times New Roman"/>
          <w:sz w:val="24"/>
          <w:szCs w:val="24"/>
        </w:rPr>
        <w:t>wo-</w:t>
      </w:r>
      <w:r w:rsidR="001546F0" w:rsidRPr="00EA3CD8">
        <w:rPr>
          <w:rFonts w:ascii="Times New Roman" w:hAnsi="Times New Roman" w:cs="Times New Roman"/>
          <w:sz w:val="24"/>
          <w:szCs w:val="24"/>
        </w:rPr>
        <w:t xml:space="preserve">day workshop, Fall </w:t>
      </w:r>
    </w:p>
    <w:p w14:paraId="4238B5FA" w14:textId="7F197E3D" w:rsidR="0071747E" w:rsidRDefault="001546F0" w:rsidP="002D482D">
      <w:pPr>
        <w:pStyle w:val="ListParagraph"/>
        <w:spacing w:after="120" w:line="240" w:lineRule="auto"/>
        <w:ind w:left="1267"/>
        <w:contextualSpacing w:val="0"/>
        <w:rPr>
          <w:rFonts w:ascii="Times New Roman" w:hAnsi="Times New Roman" w:cs="Times New Roman"/>
          <w:sz w:val="24"/>
          <w:szCs w:val="24"/>
        </w:rPr>
      </w:pPr>
      <w:r w:rsidRPr="00EA3CD8">
        <w:rPr>
          <w:rFonts w:ascii="Times New Roman" w:hAnsi="Times New Roman" w:cs="Times New Roman"/>
          <w:sz w:val="24"/>
          <w:szCs w:val="24"/>
        </w:rPr>
        <w:t>2004 – 2006 (Grapevine, TX)</w:t>
      </w:r>
      <w:r w:rsidR="0096726D">
        <w:rPr>
          <w:rFonts w:ascii="Times New Roman" w:hAnsi="Times New Roman" w:cs="Times New Roman"/>
          <w:sz w:val="24"/>
          <w:szCs w:val="24"/>
        </w:rPr>
        <w:t>.</w:t>
      </w:r>
    </w:p>
    <w:p w14:paraId="4E21A304" w14:textId="77777777" w:rsidR="006D556B" w:rsidRDefault="006D556B" w:rsidP="006D556B">
      <w:pPr>
        <w:pStyle w:val="ListParagraph"/>
        <w:spacing w:after="0" w:line="240" w:lineRule="auto"/>
        <w:ind w:left="1267"/>
        <w:contextualSpacing w:val="0"/>
        <w:rPr>
          <w:rFonts w:ascii="Times New Roman" w:hAnsi="Times New Roman" w:cs="Times New Roman"/>
          <w:sz w:val="24"/>
          <w:szCs w:val="24"/>
        </w:rPr>
      </w:pPr>
    </w:p>
    <w:p w14:paraId="7B34E280" w14:textId="062E425E" w:rsidR="00537192" w:rsidRPr="003D65C0" w:rsidRDefault="00537192" w:rsidP="00537192">
      <w:pPr>
        <w:pStyle w:val="ListParagraph"/>
        <w:numPr>
          <w:ilvl w:val="6"/>
          <w:numId w:val="20"/>
        </w:numPr>
        <w:tabs>
          <w:tab w:val="left" w:pos="1440"/>
        </w:tabs>
        <w:spacing w:after="0" w:line="240" w:lineRule="auto"/>
        <w:ind w:left="1260"/>
        <w:rPr>
          <w:rFonts w:ascii="Times New Roman" w:hAnsi="Times New Roman" w:cs="Times New Roman"/>
          <w:b/>
          <w:sz w:val="24"/>
          <w:szCs w:val="24"/>
        </w:rPr>
      </w:pPr>
      <w:r>
        <w:rPr>
          <w:rFonts w:ascii="Times New Roman" w:hAnsi="Times New Roman" w:cs="Times New Roman"/>
          <w:b/>
          <w:sz w:val="24"/>
          <w:szCs w:val="24"/>
        </w:rPr>
        <w:t>Research Mentoring</w:t>
      </w:r>
    </w:p>
    <w:p w14:paraId="14A1F4CB" w14:textId="41E3D4AC" w:rsidR="006D556B" w:rsidRDefault="00537192" w:rsidP="00537192">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Rade, Avaneesh. </w:t>
      </w:r>
      <w:r w:rsidRPr="00537192">
        <w:rPr>
          <w:rFonts w:ascii="Times New Roman" w:hAnsi="Times New Roman" w:cs="Times New Roman"/>
          <w:sz w:val="24"/>
          <w:szCs w:val="24"/>
        </w:rPr>
        <w:t>Patient-Reported Outcomes in an Interdisciplinary Pain Program Before and During the COVID-19 Pandemic</w:t>
      </w:r>
      <w:r>
        <w:rPr>
          <w:rFonts w:ascii="Times New Roman" w:hAnsi="Times New Roman" w:cs="Times New Roman"/>
          <w:sz w:val="24"/>
          <w:szCs w:val="24"/>
        </w:rPr>
        <w:t>.</w:t>
      </w:r>
      <w:r w:rsidR="006D556B">
        <w:rPr>
          <w:rFonts w:ascii="Times New Roman" w:hAnsi="Times New Roman" w:cs="Times New Roman"/>
          <w:sz w:val="24"/>
          <w:szCs w:val="24"/>
        </w:rPr>
        <w:t xml:space="preserve"> UTSW MS2 Summer Research Program. </w:t>
      </w:r>
      <w:r>
        <w:rPr>
          <w:rFonts w:ascii="Times New Roman" w:hAnsi="Times New Roman" w:cs="Times New Roman"/>
          <w:sz w:val="24"/>
          <w:szCs w:val="24"/>
        </w:rPr>
        <w:t>Summer 2025.</w:t>
      </w:r>
    </w:p>
    <w:p w14:paraId="36E22F61" w14:textId="5A09C2F8" w:rsidR="00537192" w:rsidRDefault="006D556B" w:rsidP="006D556B">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Gaulke, Jordan; Wilkins, Chris. </w:t>
      </w:r>
      <w:r w:rsidRPr="006D556B">
        <w:rPr>
          <w:rFonts w:ascii="Times New Roman" w:hAnsi="Times New Roman" w:cs="Times New Roman"/>
          <w:sz w:val="24"/>
          <w:szCs w:val="24"/>
        </w:rPr>
        <w:t>Using Altered Autonomic Cardiovascular Regulation as Predictors of Persistent Pain Following Reverse Total Shoulder Arthroplasty</w:t>
      </w:r>
      <w:r>
        <w:rPr>
          <w:rFonts w:ascii="Times New Roman" w:hAnsi="Times New Roman" w:cs="Times New Roman"/>
          <w:sz w:val="24"/>
          <w:szCs w:val="24"/>
        </w:rPr>
        <w:t xml:space="preserve">. </w:t>
      </w:r>
      <w:r w:rsidRPr="006D556B">
        <w:rPr>
          <w:rFonts w:ascii="Times New Roman" w:hAnsi="Times New Roman" w:cs="Times New Roman"/>
          <w:sz w:val="24"/>
          <w:szCs w:val="24"/>
        </w:rPr>
        <w:t>Texas Residency Symposium</w:t>
      </w:r>
      <w:r>
        <w:rPr>
          <w:rFonts w:ascii="Times New Roman" w:hAnsi="Times New Roman" w:cs="Times New Roman"/>
          <w:sz w:val="24"/>
          <w:szCs w:val="24"/>
        </w:rPr>
        <w:t xml:space="preserve">. April 2025. </w:t>
      </w:r>
    </w:p>
    <w:p w14:paraId="0126A351" w14:textId="77777777" w:rsidR="006D556B" w:rsidRDefault="006D556B" w:rsidP="006D556B">
      <w:pPr>
        <w:pStyle w:val="ListParagraph"/>
        <w:spacing w:after="0" w:line="240" w:lineRule="auto"/>
        <w:ind w:left="1267"/>
        <w:contextualSpacing w:val="0"/>
        <w:rPr>
          <w:rFonts w:ascii="Times New Roman" w:hAnsi="Times New Roman" w:cs="Times New Roman"/>
          <w:sz w:val="24"/>
          <w:szCs w:val="24"/>
        </w:rPr>
      </w:pPr>
    </w:p>
    <w:p w14:paraId="7888B19D" w14:textId="77777777" w:rsidR="002B1EEE" w:rsidRPr="002B1EEE" w:rsidRDefault="001546F0" w:rsidP="002B1EEE">
      <w:pPr>
        <w:pStyle w:val="ListParagraph"/>
        <w:numPr>
          <w:ilvl w:val="0"/>
          <w:numId w:val="1"/>
        </w:numPr>
        <w:spacing w:line="240" w:lineRule="auto"/>
        <w:ind w:left="900" w:hanging="540"/>
        <w:rPr>
          <w:rFonts w:ascii="Times New Roman" w:hAnsi="Times New Roman" w:cs="Times New Roman"/>
          <w:sz w:val="24"/>
          <w:szCs w:val="24"/>
        </w:rPr>
      </w:pPr>
      <w:r w:rsidRPr="002D7D2D">
        <w:rPr>
          <w:rFonts w:ascii="Times New Roman" w:hAnsi="Times New Roman" w:cs="Times New Roman"/>
          <w:b/>
          <w:sz w:val="24"/>
          <w:szCs w:val="24"/>
        </w:rPr>
        <w:t>PROFESSION</w:t>
      </w:r>
      <w:r w:rsidRPr="001F06AE">
        <w:rPr>
          <w:rFonts w:ascii="Times New Roman" w:hAnsi="Times New Roman" w:cs="Times New Roman"/>
          <w:b/>
          <w:sz w:val="24"/>
          <w:szCs w:val="24"/>
        </w:rPr>
        <w:t>AL SERVICE</w:t>
      </w:r>
    </w:p>
    <w:p w14:paraId="7F4586D6" w14:textId="51E6B8CE" w:rsidR="00B34FD8" w:rsidRDefault="001546F0" w:rsidP="000B1A90">
      <w:pPr>
        <w:pStyle w:val="ListParagraph"/>
        <w:numPr>
          <w:ilvl w:val="6"/>
          <w:numId w:val="19"/>
        </w:numPr>
        <w:spacing w:after="120" w:line="240" w:lineRule="auto"/>
        <w:ind w:left="1267"/>
        <w:contextualSpacing w:val="0"/>
        <w:rPr>
          <w:rFonts w:ascii="Times New Roman" w:hAnsi="Times New Roman" w:cs="Times New Roman"/>
          <w:sz w:val="24"/>
          <w:szCs w:val="24"/>
        </w:rPr>
      </w:pPr>
      <w:r w:rsidRPr="001F06AE">
        <w:rPr>
          <w:rFonts w:ascii="Times New Roman" w:hAnsi="Times New Roman" w:cs="Times New Roman"/>
          <w:b/>
          <w:sz w:val="24"/>
          <w:szCs w:val="24"/>
        </w:rPr>
        <w:t>Clinical Activities</w:t>
      </w:r>
      <w:r w:rsidR="00821D4F" w:rsidRPr="001F06AE">
        <w:rPr>
          <w:rFonts w:ascii="Times New Roman" w:hAnsi="Times New Roman" w:cs="Times New Roman"/>
          <w:b/>
          <w:sz w:val="24"/>
          <w:szCs w:val="24"/>
        </w:rPr>
        <w:br/>
      </w:r>
      <w:r w:rsidR="00C55D28" w:rsidRPr="001F06AE">
        <w:rPr>
          <w:rFonts w:ascii="Times New Roman" w:hAnsi="Times New Roman" w:cs="Times New Roman"/>
          <w:sz w:val="24"/>
          <w:szCs w:val="24"/>
        </w:rPr>
        <w:t>Eugene McDermott Center for Pain Management (20%</w:t>
      </w:r>
      <w:r w:rsidR="000E6C01" w:rsidRPr="001F06AE">
        <w:rPr>
          <w:rFonts w:ascii="Times New Roman" w:hAnsi="Times New Roman" w:cs="Times New Roman"/>
          <w:sz w:val="24"/>
          <w:szCs w:val="24"/>
        </w:rPr>
        <w:t xml:space="preserve"> time, 2012</w:t>
      </w:r>
      <w:r w:rsidR="00B97D0F">
        <w:rPr>
          <w:rFonts w:ascii="Times New Roman" w:hAnsi="Times New Roman" w:cs="Times New Roman"/>
          <w:sz w:val="24"/>
          <w:szCs w:val="24"/>
        </w:rPr>
        <w:t xml:space="preserve"> – </w:t>
      </w:r>
      <w:r w:rsidR="000E6C01" w:rsidRPr="001F06AE">
        <w:rPr>
          <w:rFonts w:ascii="Times New Roman" w:hAnsi="Times New Roman" w:cs="Times New Roman"/>
          <w:sz w:val="24"/>
          <w:szCs w:val="24"/>
        </w:rPr>
        <w:t>Present; 60% time, 2011</w:t>
      </w:r>
      <w:r w:rsidR="00C55D28" w:rsidRPr="001F06AE">
        <w:rPr>
          <w:rFonts w:ascii="Times New Roman" w:hAnsi="Times New Roman" w:cs="Times New Roman"/>
          <w:sz w:val="24"/>
          <w:szCs w:val="24"/>
        </w:rPr>
        <w:t xml:space="preserve">): Clinician in the interdisciplinary rehabilitation program for persons with </w:t>
      </w:r>
      <w:r w:rsidR="00C55D28" w:rsidRPr="000B1A90">
        <w:rPr>
          <w:rFonts w:ascii="Times New Roman" w:hAnsi="Times New Roman" w:cs="Times New Roman"/>
          <w:sz w:val="24"/>
          <w:szCs w:val="24"/>
        </w:rPr>
        <w:t>chronic pain</w:t>
      </w:r>
      <w:r w:rsidR="000B1A90">
        <w:rPr>
          <w:rFonts w:ascii="Times New Roman" w:hAnsi="Times New Roman" w:cs="Times New Roman"/>
          <w:sz w:val="24"/>
          <w:szCs w:val="24"/>
        </w:rPr>
        <w:t>.</w:t>
      </w:r>
    </w:p>
    <w:p w14:paraId="1B4C9519" w14:textId="6E9DFBBB" w:rsidR="00BD76EB" w:rsidRPr="00BD76EB" w:rsidRDefault="00BD76EB" w:rsidP="00BD76EB">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UTSW Spine Center Enhanced Recovery after Surgery (ERAS) Program (2018-2020): Developed pre- and post-surgical PT rehabilitation protocols for patients undergoing spinal surgery.</w:t>
      </w:r>
    </w:p>
    <w:p w14:paraId="2952BC93" w14:textId="77777777" w:rsidR="00B34FD8" w:rsidRPr="00B34FD8" w:rsidRDefault="000E6C01" w:rsidP="000B1A90">
      <w:pPr>
        <w:pStyle w:val="ListParagraph"/>
        <w:spacing w:after="0" w:line="240" w:lineRule="auto"/>
        <w:ind w:left="900" w:firstLine="360"/>
        <w:contextualSpacing w:val="0"/>
        <w:rPr>
          <w:rFonts w:ascii="Times New Roman" w:hAnsi="Times New Roman" w:cs="Times New Roman"/>
          <w:sz w:val="24"/>
          <w:szCs w:val="24"/>
        </w:rPr>
      </w:pPr>
      <w:r w:rsidRPr="00B34FD8">
        <w:rPr>
          <w:rFonts w:ascii="Times New Roman" w:hAnsi="Times New Roman" w:cs="Times New Roman"/>
          <w:sz w:val="24"/>
          <w:szCs w:val="24"/>
        </w:rPr>
        <w:t>Allied Health Physical Therapy (80% time, 2008</w:t>
      </w:r>
      <w:r w:rsidR="00B97D0F">
        <w:rPr>
          <w:rFonts w:ascii="Times New Roman" w:hAnsi="Times New Roman" w:cs="Times New Roman"/>
          <w:sz w:val="24"/>
          <w:szCs w:val="24"/>
        </w:rPr>
        <w:t xml:space="preserve"> – </w:t>
      </w:r>
      <w:r w:rsidRPr="00B34FD8">
        <w:rPr>
          <w:rFonts w:ascii="Times New Roman" w:hAnsi="Times New Roman" w:cs="Times New Roman"/>
          <w:sz w:val="24"/>
          <w:szCs w:val="24"/>
        </w:rPr>
        <w:t>2010; 100% time, 2002</w:t>
      </w:r>
      <w:r w:rsidR="00B97D0F">
        <w:rPr>
          <w:rFonts w:ascii="Times New Roman" w:hAnsi="Times New Roman" w:cs="Times New Roman"/>
          <w:sz w:val="24"/>
          <w:szCs w:val="24"/>
        </w:rPr>
        <w:t xml:space="preserve"> – </w:t>
      </w:r>
      <w:r w:rsidRPr="00B34FD8">
        <w:rPr>
          <w:rFonts w:ascii="Times New Roman" w:hAnsi="Times New Roman" w:cs="Times New Roman"/>
          <w:sz w:val="24"/>
          <w:szCs w:val="24"/>
        </w:rPr>
        <w:t xml:space="preserve">2007): </w:t>
      </w:r>
      <w:r w:rsidR="00B34FD8" w:rsidRPr="00B34FD8">
        <w:rPr>
          <w:rFonts w:ascii="Times New Roman" w:hAnsi="Times New Roman" w:cs="Times New Roman"/>
          <w:sz w:val="24"/>
          <w:szCs w:val="24"/>
        </w:rPr>
        <w:t xml:space="preserve"> </w:t>
      </w:r>
    </w:p>
    <w:p w14:paraId="6CB60E8A" w14:textId="383F844E" w:rsidR="002B1EEE" w:rsidRDefault="000E6C01" w:rsidP="000B1A90">
      <w:pPr>
        <w:pStyle w:val="ListParagraph"/>
        <w:spacing w:line="240" w:lineRule="auto"/>
        <w:ind w:left="1260"/>
        <w:rPr>
          <w:rFonts w:ascii="Times New Roman" w:hAnsi="Times New Roman" w:cs="Times New Roman"/>
          <w:sz w:val="24"/>
          <w:szCs w:val="24"/>
        </w:rPr>
      </w:pPr>
      <w:r w:rsidRPr="001F06AE">
        <w:rPr>
          <w:rFonts w:ascii="Times New Roman" w:hAnsi="Times New Roman" w:cs="Times New Roman"/>
          <w:sz w:val="24"/>
          <w:szCs w:val="24"/>
        </w:rPr>
        <w:t>Clinician</w:t>
      </w:r>
      <w:r w:rsidR="00061FA0" w:rsidRPr="001F06AE">
        <w:rPr>
          <w:rFonts w:ascii="Times New Roman" w:hAnsi="Times New Roman" w:cs="Times New Roman"/>
          <w:sz w:val="24"/>
          <w:szCs w:val="24"/>
        </w:rPr>
        <w:t xml:space="preserve"> serving adults with pain and musculoskeletal movement disorders </w:t>
      </w:r>
      <w:r w:rsidR="000B1A90">
        <w:rPr>
          <w:rFonts w:ascii="Times New Roman" w:hAnsi="Times New Roman" w:cs="Times New Roman"/>
          <w:sz w:val="24"/>
          <w:szCs w:val="24"/>
        </w:rPr>
        <w:t>a</w:t>
      </w:r>
      <w:r w:rsidR="00061FA0" w:rsidRPr="001F06AE">
        <w:rPr>
          <w:rFonts w:ascii="Times New Roman" w:hAnsi="Times New Roman" w:cs="Times New Roman"/>
          <w:sz w:val="24"/>
          <w:szCs w:val="24"/>
        </w:rPr>
        <w:t xml:space="preserve">ffecting </w:t>
      </w:r>
      <w:r w:rsidR="00061FA0" w:rsidRPr="000B1A90">
        <w:rPr>
          <w:rFonts w:ascii="Times New Roman" w:hAnsi="Times New Roman" w:cs="Times New Roman"/>
          <w:sz w:val="24"/>
          <w:szCs w:val="24"/>
        </w:rPr>
        <w:t>the spine and extremities</w:t>
      </w:r>
      <w:r w:rsidR="000B1A90" w:rsidRPr="000B1A90">
        <w:rPr>
          <w:rFonts w:ascii="Times New Roman" w:hAnsi="Times New Roman" w:cs="Times New Roman"/>
          <w:sz w:val="24"/>
          <w:szCs w:val="24"/>
        </w:rPr>
        <w:t>.</w:t>
      </w:r>
    </w:p>
    <w:p w14:paraId="77C3837E" w14:textId="77777777" w:rsidR="000B1A90" w:rsidRPr="000B1A90" w:rsidRDefault="000B1A90" w:rsidP="000B1A90">
      <w:pPr>
        <w:pStyle w:val="ListParagraph"/>
        <w:spacing w:line="240" w:lineRule="auto"/>
        <w:ind w:left="1260"/>
        <w:rPr>
          <w:rFonts w:ascii="Times New Roman" w:hAnsi="Times New Roman" w:cs="Times New Roman"/>
          <w:sz w:val="24"/>
          <w:szCs w:val="24"/>
        </w:rPr>
      </w:pPr>
    </w:p>
    <w:p w14:paraId="7239A7EF" w14:textId="2A7E69FD" w:rsidR="00856214" w:rsidRDefault="00061FA0" w:rsidP="0004745A">
      <w:pPr>
        <w:pStyle w:val="ListParagraph"/>
        <w:numPr>
          <w:ilvl w:val="6"/>
          <w:numId w:val="19"/>
        </w:numPr>
        <w:spacing w:after="0" w:line="240" w:lineRule="auto"/>
        <w:ind w:left="1267"/>
        <w:contextualSpacing w:val="0"/>
        <w:rPr>
          <w:rFonts w:ascii="Times New Roman" w:hAnsi="Times New Roman" w:cs="Times New Roman"/>
          <w:b/>
          <w:sz w:val="24"/>
          <w:szCs w:val="24"/>
        </w:rPr>
      </w:pPr>
      <w:r w:rsidRPr="001F06AE">
        <w:rPr>
          <w:rFonts w:ascii="Times New Roman" w:hAnsi="Times New Roman" w:cs="Times New Roman"/>
          <w:b/>
          <w:sz w:val="24"/>
          <w:szCs w:val="24"/>
        </w:rPr>
        <w:t>Service to Professional Societies</w:t>
      </w:r>
    </w:p>
    <w:p w14:paraId="1F58C5FC" w14:textId="4D2ABA83" w:rsidR="00075CD7" w:rsidRDefault="00075CD7" w:rsidP="00950465">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International Standards Committee</w:t>
      </w:r>
      <w:r w:rsidR="00F87B33">
        <w:rPr>
          <w:rFonts w:ascii="Times New Roman" w:hAnsi="Times New Roman" w:cs="Times New Roman"/>
          <w:sz w:val="24"/>
          <w:szCs w:val="24"/>
        </w:rPr>
        <w:t>, M</w:t>
      </w:r>
      <w:r w:rsidR="00CA6F8F">
        <w:rPr>
          <w:rFonts w:ascii="Times New Roman" w:hAnsi="Times New Roman" w:cs="Times New Roman"/>
          <w:sz w:val="24"/>
          <w:szCs w:val="24"/>
        </w:rPr>
        <w:t>ember at large</w:t>
      </w:r>
      <w:r w:rsidRPr="001F06AE">
        <w:rPr>
          <w:rFonts w:ascii="Times New Roman" w:hAnsi="Times New Roman" w:cs="Times New Roman"/>
          <w:sz w:val="24"/>
          <w:szCs w:val="24"/>
        </w:rPr>
        <w:t xml:space="preserve">, </w:t>
      </w:r>
      <w:r>
        <w:rPr>
          <w:rFonts w:ascii="Times New Roman" w:hAnsi="Times New Roman" w:cs="Times New Roman"/>
          <w:sz w:val="24"/>
          <w:szCs w:val="24"/>
        </w:rPr>
        <w:t>Commission on Accreditation of Rehabilitation Facilities (CARF), 2021</w:t>
      </w:r>
      <w:r w:rsidR="00950465">
        <w:rPr>
          <w:rFonts w:ascii="Times New Roman" w:hAnsi="Times New Roman" w:cs="Times New Roman"/>
          <w:sz w:val="24"/>
          <w:szCs w:val="24"/>
        </w:rPr>
        <w:t>.</w:t>
      </w:r>
      <w:r>
        <w:rPr>
          <w:rFonts w:ascii="Times New Roman" w:hAnsi="Times New Roman" w:cs="Times New Roman"/>
          <w:sz w:val="24"/>
          <w:szCs w:val="24"/>
        </w:rPr>
        <w:t xml:space="preserve"> </w:t>
      </w:r>
    </w:p>
    <w:p w14:paraId="2BB02625" w14:textId="2E2DC9DD" w:rsidR="00075CD7" w:rsidRDefault="00075CD7" w:rsidP="00950465">
      <w:pPr>
        <w:pStyle w:val="ListParagraph"/>
        <w:spacing w:after="16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Research Committee</w:t>
      </w:r>
      <w:r w:rsidR="00F87B33">
        <w:rPr>
          <w:rFonts w:ascii="Times New Roman" w:hAnsi="Times New Roman" w:cs="Times New Roman"/>
          <w:sz w:val="24"/>
          <w:szCs w:val="24"/>
        </w:rPr>
        <w:t>, M</w:t>
      </w:r>
      <w:r w:rsidR="00CA6F8F">
        <w:rPr>
          <w:rFonts w:ascii="Times New Roman" w:hAnsi="Times New Roman" w:cs="Times New Roman"/>
          <w:sz w:val="24"/>
          <w:szCs w:val="24"/>
        </w:rPr>
        <w:t>ember at large</w:t>
      </w:r>
      <w:r w:rsidRPr="001F06AE">
        <w:rPr>
          <w:rFonts w:ascii="Times New Roman" w:hAnsi="Times New Roman" w:cs="Times New Roman"/>
          <w:sz w:val="24"/>
          <w:szCs w:val="24"/>
        </w:rPr>
        <w:t>, American Academy of Orthopedic Manual Physical</w:t>
      </w:r>
      <w:r>
        <w:rPr>
          <w:rFonts w:ascii="Times New Roman" w:hAnsi="Times New Roman" w:cs="Times New Roman"/>
          <w:sz w:val="24"/>
          <w:szCs w:val="24"/>
        </w:rPr>
        <w:t xml:space="preserve"> Therapists, 2019 – Present</w:t>
      </w:r>
      <w:r w:rsidR="00950465">
        <w:rPr>
          <w:rFonts w:ascii="Times New Roman" w:hAnsi="Times New Roman" w:cs="Times New Roman"/>
          <w:sz w:val="24"/>
          <w:szCs w:val="24"/>
        </w:rPr>
        <w:t>.</w:t>
      </w:r>
      <w:r>
        <w:rPr>
          <w:rFonts w:ascii="Times New Roman" w:hAnsi="Times New Roman" w:cs="Times New Roman"/>
          <w:sz w:val="24"/>
          <w:szCs w:val="24"/>
        </w:rPr>
        <w:t xml:space="preserve"> </w:t>
      </w:r>
    </w:p>
    <w:p w14:paraId="1FB42BDD" w14:textId="0F0A33EE" w:rsidR="00A5566F" w:rsidRDefault="00A5566F" w:rsidP="00950465">
      <w:pPr>
        <w:pStyle w:val="ListParagraph"/>
        <w:spacing w:after="16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Vice-chair, Residency and Fellowship Education Special Interest Group, </w:t>
      </w:r>
      <w:r w:rsidR="00CA6F8F">
        <w:rPr>
          <w:rFonts w:ascii="Times New Roman" w:hAnsi="Times New Roman" w:cs="Times New Roman"/>
          <w:sz w:val="24"/>
          <w:szCs w:val="24"/>
        </w:rPr>
        <w:t xml:space="preserve">Academy of Physical Therapy </w:t>
      </w:r>
      <w:r>
        <w:rPr>
          <w:rFonts w:ascii="Times New Roman" w:hAnsi="Times New Roman" w:cs="Times New Roman"/>
          <w:sz w:val="24"/>
          <w:szCs w:val="24"/>
        </w:rPr>
        <w:t>Education, American Physical Therapy Association, 201</w:t>
      </w:r>
      <w:r w:rsidR="00075CD7">
        <w:rPr>
          <w:rFonts w:ascii="Times New Roman" w:hAnsi="Times New Roman" w:cs="Times New Roman"/>
          <w:sz w:val="24"/>
          <w:szCs w:val="24"/>
        </w:rPr>
        <w:t>9</w:t>
      </w:r>
      <w:r w:rsidR="00BD1F41">
        <w:rPr>
          <w:rFonts w:ascii="Times New Roman" w:hAnsi="Times New Roman" w:cs="Times New Roman"/>
          <w:sz w:val="24"/>
          <w:szCs w:val="24"/>
        </w:rPr>
        <w:t xml:space="preserve"> – 2021</w:t>
      </w:r>
      <w:r w:rsidR="00950465">
        <w:rPr>
          <w:rFonts w:ascii="Times New Roman" w:hAnsi="Times New Roman" w:cs="Times New Roman"/>
          <w:sz w:val="24"/>
          <w:szCs w:val="24"/>
        </w:rPr>
        <w:t>.</w:t>
      </w:r>
    </w:p>
    <w:p w14:paraId="5E038FA1" w14:textId="2CDD9D6A" w:rsidR="00FB1819" w:rsidRDefault="00BC1FE4" w:rsidP="0004745A">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Nominating committee chair, Residency and Fellowship Education Special Interest Group, </w:t>
      </w:r>
      <w:r w:rsidR="00CA6F8F">
        <w:rPr>
          <w:rFonts w:ascii="Times New Roman" w:hAnsi="Times New Roman" w:cs="Times New Roman"/>
          <w:sz w:val="24"/>
          <w:szCs w:val="24"/>
        </w:rPr>
        <w:t xml:space="preserve">Academy of Physical Therapy </w:t>
      </w:r>
      <w:r>
        <w:rPr>
          <w:rFonts w:ascii="Times New Roman" w:hAnsi="Times New Roman" w:cs="Times New Roman"/>
          <w:sz w:val="24"/>
          <w:szCs w:val="24"/>
        </w:rPr>
        <w:t xml:space="preserve">Education, American Physical Therapy Association, 2016 – </w:t>
      </w:r>
      <w:r w:rsidR="00A5566F">
        <w:rPr>
          <w:rFonts w:ascii="Times New Roman" w:hAnsi="Times New Roman" w:cs="Times New Roman"/>
          <w:sz w:val="24"/>
          <w:szCs w:val="24"/>
        </w:rPr>
        <w:t>2019</w:t>
      </w:r>
      <w:r w:rsidR="00950465">
        <w:rPr>
          <w:rFonts w:ascii="Times New Roman" w:hAnsi="Times New Roman" w:cs="Times New Roman"/>
          <w:sz w:val="24"/>
          <w:szCs w:val="24"/>
        </w:rPr>
        <w:t>.</w:t>
      </w:r>
    </w:p>
    <w:p w14:paraId="449C584A" w14:textId="77777777" w:rsidR="0004745A" w:rsidRDefault="0004745A" w:rsidP="0004745A">
      <w:pPr>
        <w:pStyle w:val="ListParagraph"/>
        <w:spacing w:after="0" w:line="240" w:lineRule="auto"/>
        <w:ind w:left="1267"/>
        <w:contextualSpacing w:val="0"/>
        <w:rPr>
          <w:rFonts w:ascii="Times New Roman" w:hAnsi="Times New Roman" w:cs="Times New Roman"/>
          <w:sz w:val="24"/>
          <w:szCs w:val="24"/>
        </w:rPr>
      </w:pPr>
    </w:p>
    <w:p w14:paraId="49AA053B" w14:textId="6C024597" w:rsidR="00C55D28" w:rsidRDefault="00C55D28" w:rsidP="00950465">
      <w:pPr>
        <w:pStyle w:val="ListParagraph"/>
        <w:numPr>
          <w:ilvl w:val="6"/>
          <w:numId w:val="19"/>
        </w:numPr>
        <w:spacing w:after="120" w:line="240" w:lineRule="auto"/>
        <w:ind w:left="1260"/>
        <w:contextualSpacing w:val="0"/>
        <w:rPr>
          <w:rFonts w:ascii="Times New Roman" w:hAnsi="Times New Roman" w:cs="Times New Roman"/>
          <w:sz w:val="24"/>
          <w:szCs w:val="24"/>
        </w:rPr>
      </w:pPr>
      <w:r w:rsidRPr="00B34FD8">
        <w:rPr>
          <w:rFonts w:ascii="Times New Roman" w:hAnsi="Times New Roman" w:cs="Times New Roman"/>
          <w:b/>
          <w:sz w:val="24"/>
          <w:szCs w:val="24"/>
        </w:rPr>
        <w:t>Editorial Services</w:t>
      </w:r>
      <w:r w:rsidR="00821D4F" w:rsidRPr="00B34FD8">
        <w:rPr>
          <w:rFonts w:ascii="Times New Roman" w:hAnsi="Times New Roman" w:cs="Times New Roman"/>
          <w:b/>
          <w:sz w:val="24"/>
          <w:szCs w:val="24"/>
        </w:rPr>
        <w:br/>
      </w:r>
      <w:r w:rsidR="0061196C" w:rsidRPr="00B34FD8">
        <w:rPr>
          <w:rFonts w:ascii="Times New Roman" w:hAnsi="Times New Roman" w:cs="Times New Roman"/>
          <w:sz w:val="24"/>
          <w:szCs w:val="24"/>
        </w:rPr>
        <w:t>R</w:t>
      </w:r>
      <w:r w:rsidR="00091F3E" w:rsidRPr="00B34FD8">
        <w:rPr>
          <w:rFonts w:ascii="Times New Roman" w:hAnsi="Times New Roman" w:cs="Times New Roman"/>
          <w:sz w:val="24"/>
          <w:szCs w:val="24"/>
        </w:rPr>
        <w:t>eviewer</w:t>
      </w:r>
      <w:r w:rsidR="0061196C" w:rsidRPr="00B34FD8">
        <w:rPr>
          <w:rFonts w:ascii="Times New Roman" w:hAnsi="Times New Roman" w:cs="Times New Roman"/>
          <w:sz w:val="24"/>
          <w:szCs w:val="24"/>
        </w:rPr>
        <w:t xml:space="preserve"> for abstracts</w:t>
      </w:r>
      <w:r w:rsidR="00091F3E" w:rsidRPr="00B34FD8">
        <w:rPr>
          <w:rFonts w:ascii="Times New Roman" w:hAnsi="Times New Roman" w:cs="Times New Roman"/>
          <w:sz w:val="24"/>
          <w:szCs w:val="24"/>
        </w:rPr>
        <w:t xml:space="preserve">, </w:t>
      </w:r>
      <w:r w:rsidR="00B97D0F">
        <w:rPr>
          <w:rFonts w:ascii="Times New Roman" w:hAnsi="Times New Roman" w:cs="Times New Roman"/>
          <w:sz w:val="24"/>
          <w:szCs w:val="24"/>
        </w:rPr>
        <w:t xml:space="preserve">Annual Conference of the </w:t>
      </w:r>
      <w:r w:rsidRPr="00B34FD8">
        <w:rPr>
          <w:rFonts w:ascii="Times New Roman" w:hAnsi="Times New Roman" w:cs="Times New Roman"/>
          <w:sz w:val="24"/>
          <w:szCs w:val="24"/>
        </w:rPr>
        <w:t>Texas Physical Therapy Association</w:t>
      </w:r>
      <w:r w:rsidR="00D27E5A" w:rsidRPr="00B34FD8">
        <w:rPr>
          <w:rFonts w:ascii="Times New Roman" w:hAnsi="Times New Roman" w:cs="Times New Roman"/>
          <w:sz w:val="24"/>
          <w:szCs w:val="24"/>
        </w:rPr>
        <w:t xml:space="preserve">, </w:t>
      </w:r>
      <w:r w:rsidR="003A4C19" w:rsidRPr="00B34FD8">
        <w:rPr>
          <w:rFonts w:ascii="Times New Roman" w:hAnsi="Times New Roman" w:cs="Times New Roman"/>
          <w:sz w:val="24"/>
          <w:szCs w:val="24"/>
        </w:rPr>
        <w:t xml:space="preserve">2013 – </w:t>
      </w:r>
      <w:r w:rsidR="0020281C">
        <w:rPr>
          <w:rFonts w:ascii="Times New Roman" w:hAnsi="Times New Roman" w:cs="Times New Roman"/>
          <w:sz w:val="24"/>
          <w:szCs w:val="24"/>
        </w:rPr>
        <w:t>2019</w:t>
      </w:r>
    </w:p>
    <w:p w14:paraId="1A9777EF" w14:textId="62684881" w:rsidR="000F66B0" w:rsidRDefault="000F66B0" w:rsidP="00950465">
      <w:pPr>
        <w:pStyle w:val="ListParagraph"/>
        <w:spacing w:after="120" w:line="240" w:lineRule="auto"/>
        <w:ind w:left="1260"/>
        <w:contextualSpacing w:val="0"/>
        <w:rPr>
          <w:rFonts w:ascii="Times New Roman" w:hAnsi="Times New Roman" w:cs="Times New Roman"/>
          <w:sz w:val="24"/>
          <w:szCs w:val="24"/>
        </w:rPr>
      </w:pPr>
      <w:r w:rsidRPr="00B34FD8">
        <w:rPr>
          <w:rFonts w:ascii="Times New Roman" w:hAnsi="Times New Roman" w:cs="Times New Roman"/>
          <w:sz w:val="24"/>
          <w:szCs w:val="24"/>
        </w:rPr>
        <w:lastRenderedPageBreak/>
        <w:t>Reviewer for abstracts</w:t>
      </w:r>
      <w:r w:rsidR="00CA6F8F">
        <w:rPr>
          <w:rFonts w:ascii="Times New Roman" w:hAnsi="Times New Roman" w:cs="Times New Roman"/>
          <w:sz w:val="24"/>
          <w:szCs w:val="24"/>
        </w:rPr>
        <w:t xml:space="preserve"> and abstract mentor</w:t>
      </w:r>
      <w:r w:rsidRPr="00B34FD8">
        <w:rPr>
          <w:rFonts w:ascii="Times New Roman" w:hAnsi="Times New Roman" w:cs="Times New Roman"/>
          <w:sz w:val="24"/>
          <w:szCs w:val="24"/>
        </w:rPr>
        <w:t xml:space="preserve">, </w:t>
      </w:r>
      <w:r>
        <w:rPr>
          <w:rFonts w:ascii="Times New Roman" w:hAnsi="Times New Roman" w:cs="Times New Roman"/>
          <w:sz w:val="24"/>
          <w:szCs w:val="24"/>
        </w:rPr>
        <w:t xml:space="preserve">Annual Conference of the American Academy of </w:t>
      </w:r>
      <w:proofErr w:type="spellStart"/>
      <w:r>
        <w:rPr>
          <w:rFonts w:ascii="Times New Roman" w:hAnsi="Times New Roman" w:cs="Times New Roman"/>
          <w:sz w:val="24"/>
          <w:szCs w:val="24"/>
        </w:rPr>
        <w:t>Orthopaedic</w:t>
      </w:r>
      <w:proofErr w:type="spellEnd"/>
      <w:r>
        <w:rPr>
          <w:rFonts w:ascii="Times New Roman" w:hAnsi="Times New Roman" w:cs="Times New Roman"/>
          <w:sz w:val="24"/>
          <w:szCs w:val="24"/>
        </w:rPr>
        <w:t xml:space="preserve"> Manual Physical Therapists</w:t>
      </w:r>
      <w:r w:rsidRPr="00B34FD8">
        <w:rPr>
          <w:rFonts w:ascii="Times New Roman" w:hAnsi="Times New Roman" w:cs="Times New Roman"/>
          <w:sz w:val="24"/>
          <w:szCs w:val="24"/>
        </w:rPr>
        <w:t>, 201</w:t>
      </w:r>
      <w:r>
        <w:rPr>
          <w:rFonts w:ascii="Times New Roman" w:hAnsi="Times New Roman" w:cs="Times New Roman"/>
          <w:sz w:val="24"/>
          <w:szCs w:val="24"/>
        </w:rPr>
        <w:t>9</w:t>
      </w:r>
      <w:r w:rsidRPr="00B34FD8">
        <w:rPr>
          <w:rFonts w:ascii="Times New Roman" w:hAnsi="Times New Roman" w:cs="Times New Roman"/>
          <w:sz w:val="24"/>
          <w:szCs w:val="24"/>
        </w:rPr>
        <w:t xml:space="preserve"> – Present</w:t>
      </w:r>
    </w:p>
    <w:p w14:paraId="3FE0DAF3" w14:textId="3A1A3AC4" w:rsidR="00BD0120" w:rsidRDefault="008B79A2" w:rsidP="00950465">
      <w:pPr>
        <w:pStyle w:val="ListParagraph"/>
        <w:spacing w:after="0" w:line="240" w:lineRule="auto"/>
        <w:ind w:left="907" w:firstLine="353"/>
        <w:contextualSpacing w:val="0"/>
        <w:rPr>
          <w:rFonts w:ascii="Times New Roman" w:hAnsi="Times New Roman" w:cs="Times New Roman"/>
          <w:sz w:val="24"/>
          <w:szCs w:val="24"/>
        </w:rPr>
      </w:pPr>
      <w:r>
        <w:rPr>
          <w:rFonts w:ascii="Times New Roman" w:hAnsi="Times New Roman" w:cs="Times New Roman"/>
          <w:sz w:val="24"/>
          <w:szCs w:val="24"/>
        </w:rPr>
        <w:t>Reviewer for manuscripts</w:t>
      </w:r>
      <w:r w:rsidR="00F34079">
        <w:rPr>
          <w:rFonts w:ascii="Times New Roman" w:hAnsi="Times New Roman" w:cs="Times New Roman"/>
          <w:sz w:val="24"/>
          <w:szCs w:val="24"/>
        </w:rPr>
        <w:t>,</w:t>
      </w:r>
      <w:r w:rsidR="00FB67E9">
        <w:rPr>
          <w:rFonts w:ascii="Times New Roman" w:hAnsi="Times New Roman" w:cs="Times New Roman"/>
          <w:sz w:val="24"/>
          <w:szCs w:val="24"/>
        </w:rPr>
        <w:t xml:space="preserve"> 2016 – Present</w:t>
      </w:r>
      <w:r w:rsidR="00BD0120">
        <w:rPr>
          <w:rFonts w:ascii="Times New Roman" w:hAnsi="Times New Roman" w:cs="Times New Roman"/>
          <w:sz w:val="24"/>
          <w:szCs w:val="24"/>
        </w:rPr>
        <w:t>:</w:t>
      </w:r>
    </w:p>
    <w:p w14:paraId="43A5EAD1" w14:textId="24719508" w:rsidR="0096726D" w:rsidRDefault="0096726D" w:rsidP="00950465">
      <w:pPr>
        <w:pStyle w:val="ListParagraph"/>
        <w:spacing w:after="0" w:line="240" w:lineRule="auto"/>
        <w:ind w:left="907" w:firstLine="353"/>
        <w:contextualSpacing w:val="0"/>
        <w:rPr>
          <w:rFonts w:ascii="Times New Roman" w:hAnsi="Times New Roman" w:cs="Times New Roman"/>
          <w:i/>
          <w:sz w:val="24"/>
          <w:szCs w:val="24"/>
        </w:rPr>
      </w:pPr>
      <w:r>
        <w:rPr>
          <w:rFonts w:ascii="Times New Roman" w:hAnsi="Times New Roman" w:cs="Times New Roman"/>
          <w:i/>
          <w:sz w:val="24"/>
          <w:szCs w:val="24"/>
        </w:rPr>
        <w:t>Archives of Physical Medicine and Rehabilitation</w:t>
      </w:r>
    </w:p>
    <w:p w14:paraId="303C6EED" w14:textId="383AD263" w:rsidR="00BD0120" w:rsidRDefault="00BD0120" w:rsidP="00950465">
      <w:pPr>
        <w:pStyle w:val="ListParagraph"/>
        <w:spacing w:after="0" w:line="240" w:lineRule="auto"/>
        <w:ind w:left="907" w:firstLine="353"/>
        <w:contextualSpacing w:val="0"/>
        <w:rPr>
          <w:rFonts w:ascii="Times New Roman" w:hAnsi="Times New Roman" w:cs="Times New Roman"/>
          <w:sz w:val="24"/>
          <w:szCs w:val="24"/>
        </w:rPr>
      </w:pPr>
      <w:r>
        <w:rPr>
          <w:rFonts w:ascii="Times New Roman" w:hAnsi="Times New Roman" w:cs="Times New Roman"/>
          <w:i/>
          <w:sz w:val="24"/>
          <w:szCs w:val="24"/>
        </w:rPr>
        <w:t xml:space="preserve">Journal of </w:t>
      </w:r>
      <w:r w:rsidR="00FB67E9">
        <w:rPr>
          <w:rFonts w:ascii="Times New Roman" w:hAnsi="Times New Roman" w:cs="Times New Roman"/>
          <w:i/>
          <w:sz w:val="24"/>
          <w:szCs w:val="24"/>
        </w:rPr>
        <w:t>Applied Biobehavioral Research</w:t>
      </w:r>
      <w:r>
        <w:rPr>
          <w:rFonts w:ascii="Times New Roman" w:hAnsi="Times New Roman" w:cs="Times New Roman"/>
          <w:sz w:val="24"/>
          <w:szCs w:val="24"/>
        </w:rPr>
        <w:t xml:space="preserve"> </w:t>
      </w:r>
    </w:p>
    <w:p w14:paraId="19783AFD" w14:textId="06E88243" w:rsidR="008B79A2" w:rsidRDefault="008B79A2" w:rsidP="00950465">
      <w:pPr>
        <w:pStyle w:val="ListParagraph"/>
        <w:spacing w:after="0" w:line="240" w:lineRule="auto"/>
        <w:ind w:left="907" w:firstLine="353"/>
        <w:contextualSpacing w:val="0"/>
        <w:rPr>
          <w:rFonts w:ascii="Times New Roman" w:hAnsi="Times New Roman" w:cs="Times New Roman"/>
          <w:i/>
          <w:sz w:val="24"/>
          <w:szCs w:val="24"/>
        </w:rPr>
      </w:pPr>
      <w:r w:rsidRPr="00D43B40">
        <w:rPr>
          <w:rFonts w:ascii="Times New Roman" w:hAnsi="Times New Roman" w:cs="Times New Roman"/>
          <w:i/>
          <w:sz w:val="24"/>
          <w:szCs w:val="24"/>
        </w:rPr>
        <w:t>Pain Practice</w:t>
      </w:r>
    </w:p>
    <w:p w14:paraId="20D9E6A9" w14:textId="0A54C8C6" w:rsidR="00F263FA" w:rsidRDefault="00F263FA" w:rsidP="00950465">
      <w:pPr>
        <w:pStyle w:val="ListParagraph"/>
        <w:spacing w:after="0" w:line="240" w:lineRule="auto"/>
        <w:ind w:left="907" w:firstLine="353"/>
        <w:contextualSpacing w:val="0"/>
        <w:rPr>
          <w:rFonts w:ascii="Times New Roman" w:hAnsi="Times New Roman" w:cs="Times New Roman"/>
          <w:i/>
          <w:sz w:val="24"/>
          <w:szCs w:val="24"/>
        </w:rPr>
      </w:pPr>
      <w:r>
        <w:rPr>
          <w:rFonts w:ascii="Times New Roman" w:hAnsi="Times New Roman" w:cs="Times New Roman"/>
          <w:i/>
          <w:sz w:val="24"/>
          <w:szCs w:val="24"/>
        </w:rPr>
        <w:t>Pain Medicine</w:t>
      </w:r>
    </w:p>
    <w:p w14:paraId="2E6F827E" w14:textId="6FAB8201" w:rsidR="00331423" w:rsidRDefault="00331423" w:rsidP="00950465">
      <w:pPr>
        <w:pStyle w:val="ListParagraph"/>
        <w:spacing w:after="0" w:line="240" w:lineRule="auto"/>
        <w:ind w:left="907" w:firstLine="353"/>
        <w:contextualSpacing w:val="0"/>
        <w:rPr>
          <w:rFonts w:ascii="Times New Roman" w:hAnsi="Times New Roman" w:cs="Times New Roman"/>
          <w:i/>
          <w:sz w:val="24"/>
          <w:szCs w:val="24"/>
        </w:rPr>
      </w:pPr>
      <w:r>
        <w:rPr>
          <w:rFonts w:ascii="Times New Roman" w:hAnsi="Times New Roman" w:cs="Times New Roman"/>
          <w:i/>
          <w:sz w:val="24"/>
          <w:szCs w:val="24"/>
        </w:rPr>
        <w:t>Pain Management</w:t>
      </w:r>
    </w:p>
    <w:p w14:paraId="347BBAED" w14:textId="77777777" w:rsidR="00FB67E9" w:rsidRDefault="00FB67E9" w:rsidP="00950465">
      <w:pPr>
        <w:pStyle w:val="ListParagraph"/>
        <w:spacing w:after="0" w:line="240" w:lineRule="auto"/>
        <w:ind w:left="907" w:firstLine="353"/>
        <w:contextualSpacing w:val="0"/>
        <w:rPr>
          <w:rFonts w:ascii="Times New Roman" w:hAnsi="Times New Roman" w:cs="Times New Roman"/>
          <w:i/>
          <w:sz w:val="24"/>
          <w:szCs w:val="24"/>
        </w:rPr>
      </w:pPr>
      <w:r>
        <w:rPr>
          <w:rFonts w:ascii="Times New Roman" w:hAnsi="Times New Roman" w:cs="Times New Roman"/>
          <w:i/>
          <w:sz w:val="24"/>
          <w:szCs w:val="24"/>
        </w:rPr>
        <w:t>Physiotherapy Theory and Practice</w:t>
      </w:r>
    </w:p>
    <w:p w14:paraId="09BEE6B9" w14:textId="695094FF" w:rsidR="00FB67E9" w:rsidRDefault="00FB67E9" w:rsidP="00950465">
      <w:pPr>
        <w:pStyle w:val="ListParagraph"/>
        <w:spacing w:after="0" w:line="240" w:lineRule="auto"/>
        <w:ind w:left="907" w:firstLine="353"/>
        <w:contextualSpacing w:val="0"/>
        <w:rPr>
          <w:rFonts w:ascii="Times New Roman" w:hAnsi="Times New Roman" w:cs="Times New Roman"/>
          <w:i/>
          <w:sz w:val="24"/>
          <w:szCs w:val="24"/>
        </w:rPr>
      </w:pPr>
      <w:r>
        <w:rPr>
          <w:rFonts w:ascii="Times New Roman" w:hAnsi="Times New Roman" w:cs="Times New Roman"/>
          <w:i/>
          <w:sz w:val="24"/>
          <w:szCs w:val="24"/>
        </w:rPr>
        <w:t>Scandinavian Journal of Pain</w:t>
      </w:r>
    </w:p>
    <w:p w14:paraId="50404E0E" w14:textId="4EA8F972" w:rsidR="00CD06DE" w:rsidRDefault="00945318" w:rsidP="00950465">
      <w:pPr>
        <w:pStyle w:val="ListParagraph"/>
        <w:spacing w:after="0" w:line="240" w:lineRule="auto"/>
        <w:ind w:left="907" w:firstLine="353"/>
        <w:contextualSpacing w:val="0"/>
        <w:jc w:val="both"/>
        <w:rPr>
          <w:rFonts w:ascii="Times New Roman" w:hAnsi="Times New Roman" w:cs="Times New Roman"/>
          <w:i/>
          <w:sz w:val="24"/>
          <w:szCs w:val="24"/>
        </w:rPr>
      </w:pPr>
      <w:r>
        <w:rPr>
          <w:rFonts w:ascii="Times New Roman" w:hAnsi="Times New Roman" w:cs="Times New Roman"/>
          <w:i/>
          <w:sz w:val="24"/>
          <w:szCs w:val="24"/>
        </w:rPr>
        <w:t>Journal of Back and Musculoskeletal Rehabilitation</w:t>
      </w:r>
    </w:p>
    <w:p w14:paraId="4376744A" w14:textId="1D3DFF8B" w:rsidR="00CD06DE" w:rsidRDefault="00CD06DE" w:rsidP="0004745A">
      <w:pPr>
        <w:pStyle w:val="ListParagraph"/>
        <w:spacing w:after="0" w:line="240" w:lineRule="auto"/>
        <w:ind w:left="907" w:firstLine="360"/>
        <w:contextualSpacing w:val="0"/>
        <w:jc w:val="both"/>
        <w:rPr>
          <w:rFonts w:ascii="Times New Roman" w:hAnsi="Times New Roman" w:cs="Times New Roman"/>
          <w:i/>
          <w:sz w:val="24"/>
          <w:szCs w:val="24"/>
        </w:rPr>
      </w:pPr>
      <w:r>
        <w:rPr>
          <w:rFonts w:ascii="Times New Roman" w:hAnsi="Times New Roman" w:cs="Times New Roman"/>
          <w:i/>
          <w:sz w:val="24"/>
          <w:szCs w:val="24"/>
        </w:rPr>
        <w:t>Journal of Bodywork &amp; Movement Therapies</w:t>
      </w:r>
    </w:p>
    <w:p w14:paraId="6E81438C" w14:textId="30B6BB03" w:rsidR="0096726D" w:rsidRDefault="0096726D" w:rsidP="0004745A">
      <w:pPr>
        <w:pStyle w:val="ListParagraph"/>
        <w:spacing w:after="0" w:line="240" w:lineRule="auto"/>
        <w:ind w:left="907" w:firstLine="360"/>
        <w:contextualSpacing w:val="0"/>
        <w:jc w:val="both"/>
        <w:rPr>
          <w:rFonts w:ascii="Times New Roman" w:hAnsi="Times New Roman" w:cs="Times New Roman"/>
          <w:i/>
          <w:sz w:val="24"/>
          <w:szCs w:val="24"/>
        </w:rPr>
      </w:pPr>
      <w:r>
        <w:rPr>
          <w:rFonts w:ascii="Times New Roman" w:hAnsi="Times New Roman" w:cs="Times New Roman"/>
          <w:i/>
          <w:sz w:val="24"/>
          <w:szCs w:val="24"/>
        </w:rPr>
        <w:t>Journal of Complementary Medicine</w:t>
      </w:r>
    </w:p>
    <w:p w14:paraId="1FC07947" w14:textId="77777777" w:rsidR="0004745A" w:rsidRPr="00CD06DE" w:rsidRDefault="0004745A" w:rsidP="0004745A">
      <w:pPr>
        <w:pStyle w:val="ListParagraph"/>
        <w:spacing w:after="0" w:line="240" w:lineRule="auto"/>
        <w:ind w:left="907" w:firstLine="360"/>
        <w:contextualSpacing w:val="0"/>
        <w:jc w:val="both"/>
        <w:rPr>
          <w:rFonts w:ascii="Times New Roman" w:hAnsi="Times New Roman" w:cs="Times New Roman"/>
          <w:i/>
          <w:sz w:val="24"/>
          <w:szCs w:val="24"/>
        </w:rPr>
      </w:pPr>
    </w:p>
    <w:p w14:paraId="7BA60BC3" w14:textId="48F8B9EC" w:rsidR="00061DF4" w:rsidRDefault="0004745A" w:rsidP="00950465">
      <w:pPr>
        <w:pStyle w:val="ListParagraph"/>
        <w:numPr>
          <w:ilvl w:val="3"/>
          <w:numId w:val="19"/>
        </w:numPr>
        <w:spacing w:line="240" w:lineRule="auto"/>
        <w:ind w:left="1260"/>
        <w:rPr>
          <w:rFonts w:ascii="Times New Roman" w:hAnsi="Times New Roman" w:cs="Times New Roman"/>
          <w:b/>
          <w:sz w:val="24"/>
          <w:szCs w:val="24"/>
        </w:rPr>
      </w:pPr>
      <w:r>
        <w:rPr>
          <w:rFonts w:ascii="Times New Roman" w:hAnsi="Times New Roman" w:cs="Times New Roman"/>
          <w:b/>
          <w:sz w:val="24"/>
          <w:szCs w:val="24"/>
        </w:rPr>
        <w:t>Professional Service to the Institution</w:t>
      </w:r>
    </w:p>
    <w:p w14:paraId="66442020" w14:textId="5D068216" w:rsidR="000C4700" w:rsidRPr="000C4700" w:rsidRDefault="000C4700" w:rsidP="00950465">
      <w:pPr>
        <w:pStyle w:val="ListParagraph"/>
        <w:spacing w:line="240" w:lineRule="auto"/>
        <w:ind w:left="1260"/>
        <w:rPr>
          <w:rFonts w:ascii="Times New Roman" w:hAnsi="Times New Roman" w:cs="Times New Roman"/>
          <w:sz w:val="24"/>
          <w:szCs w:val="24"/>
          <w:u w:val="single"/>
        </w:rPr>
      </w:pPr>
      <w:r w:rsidRPr="000C4700">
        <w:rPr>
          <w:rFonts w:ascii="Times New Roman" w:hAnsi="Times New Roman" w:cs="Times New Roman"/>
          <w:sz w:val="24"/>
          <w:szCs w:val="24"/>
          <w:u w:val="single"/>
        </w:rPr>
        <w:t>UT Southwestern Medical Center</w:t>
      </w:r>
    </w:p>
    <w:p w14:paraId="608DDBEA" w14:textId="77777777" w:rsidR="005C2073" w:rsidRDefault="000C4700" w:rsidP="00950465">
      <w:pPr>
        <w:pStyle w:val="ListParagraph"/>
        <w:spacing w:line="240" w:lineRule="auto"/>
        <w:ind w:left="1260"/>
        <w:rPr>
          <w:rFonts w:ascii="Times New Roman" w:hAnsi="Times New Roman" w:cs="Times New Roman"/>
          <w:sz w:val="24"/>
          <w:szCs w:val="24"/>
        </w:rPr>
      </w:pPr>
      <w:r>
        <w:rPr>
          <w:rFonts w:ascii="Times New Roman" w:hAnsi="Times New Roman" w:cs="Times New Roman"/>
          <w:sz w:val="24"/>
          <w:szCs w:val="24"/>
        </w:rPr>
        <w:t>Southwestern Academy of Teachers</w:t>
      </w:r>
      <w:r w:rsidR="005C2073">
        <w:rPr>
          <w:rFonts w:ascii="Times New Roman" w:hAnsi="Times New Roman" w:cs="Times New Roman"/>
          <w:sz w:val="24"/>
          <w:szCs w:val="24"/>
        </w:rPr>
        <w:t xml:space="preserve"> (SWAT)</w:t>
      </w:r>
      <w:r>
        <w:rPr>
          <w:rFonts w:ascii="Times New Roman" w:hAnsi="Times New Roman" w:cs="Times New Roman"/>
          <w:sz w:val="24"/>
          <w:szCs w:val="24"/>
        </w:rPr>
        <w:t>, Mem</w:t>
      </w:r>
      <w:r w:rsidR="005C2073">
        <w:rPr>
          <w:rFonts w:ascii="Times New Roman" w:hAnsi="Times New Roman" w:cs="Times New Roman"/>
          <w:sz w:val="24"/>
          <w:szCs w:val="24"/>
        </w:rPr>
        <w:t>ber at large, 2022-Present</w:t>
      </w:r>
    </w:p>
    <w:p w14:paraId="30B50ABB" w14:textId="77777777" w:rsidR="00813556" w:rsidRDefault="005C2073" w:rsidP="00813556">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SWAT Membership Committee, Chair, 2024 – Present</w:t>
      </w:r>
    </w:p>
    <w:p w14:paraId="58EA54B0" w14:textId="2AF95253" w:rsidR="00813556" w:rsidRDefault="00813556" w:rsidP="00813556">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SWAT Membership Committee, Member at large, 2022 – 2023</w:t>
      </w:r>
    </w:p>
    <w:p w14:paraId="47B72411" w14:textId="14248AB7" w:rsidR="006D01F3" w:rsidRDefault="006D01F3" w:rsidP="00813556">
      <w:pPr>
        <w:pStyle w:val="ListParagraph"/>
        <w:spacing w:after="120" w:line="240" w:lineRule="auto"/>
        <w:ind w:left="1260"/>
        <w:contextualSpacing w:val="0"/>
        <w:rPr>
          <w:rFonts w:ascii="Times New Roman" w:hAnsi="Times New Roman" w:cs="Times New Roman"/>
          <w:sz w:val="24"/>
          <w:szCs w:val="24"/>
          <w:u w:val="single"/>
        </w:rPr>
      </w:pPr>
      <w:r>
        <w:rPr>
          <w:rFonts w:ascii="Times New Roman" w:hAnsi="Times New Roman" w:cs="Times New Roman"/>
          <w:sz w:val="24"/>
          <w:szCs w:val="24"/>
        </w:rPr>
        <w:t xml:space="preserve">Peter O’Donnell Brain Institute Pain Interest Group, Member at large, 2021 - Present </w:t>
      </w:r>
    </w:p>
    <w:p w14:paraId="2C1E3FC3" w14:textId="5AE90EC1" w:rsidR="00D27E5A" w:rsidRPr="00D27E5A" w:rsidRDefault="00D27E5A" w:rsidP="00950465">
      <w:pPr>
        <w:pStyle w:val="ListParagraph"/>
        <w:spacing w:line="240" w:lineRule="auto"/>
        <w:ind w:left="1260"/>
        <w:rPr>
          <w:rFonts w:ascii="Times New Roman" w:hAnsi="Times New Roman" w:cs="Times New Roman"/>
          <w:sz w:val="24"/>
          <w:szCs w:val="24"/>
          <w:u w:val="single"/>
        </w:rPr>
      </w:pPr>
      <w:r w:rsidRPr="00D27E5A">
        <w:rPr>
          <w:rFonts w:ascii="Times New Roman" w:hAnsi="Times New Roman" w:cs="Times New Roman"/>
          <w:sz w:val="24"/>
          <w:szCs w:val="24"/>
          <w:u w:val="single"/>
        </w:rPr>
        <w:t>S</w:t>
      </w:r>
      <w:r w:rsidR="00B97D0F">
        <w:rPr>
          <w:rFonts w:ascii="Times New Roman" w:hAnsi="Times New Roman" w:cs="Times New Roman"/>
          <w:sz w:val="24"/>
          <w:szCs w:val="24"/>
          <w:u w:val="single"/>
        </w:rPr>
        <w:t xml:space="preserve">outhwestern </w:t>
      </w:r>
      <w:r w:rsidRPr="00D27E5A">
        <w:rPr>
          <w:rFonts w:ascii="Times New Roman" w:hAnsi="Times New Roman" w:cs="Times New Roman"/>
          <w:sz w:val="24"/>
          <w:szCs w:val="24"/>
          <w:u w:val="single"/>
        </w:rPr>
        <w:t>S</w:t>
      </w:r>
      <w:r w:rsidR="00B97D0F">
        <w:rPr>
          <w:rFonts w:ascii="Times New Roman" w:hAnsi="Times New Roman" w:cs="Times New Roman"/>
          <w:sz w:val="24"/>
          <w:szCs w:val="24"/>
          <w:u w:val="single"/>
        </w:rPr>
        <w:t xml:space="preserve">chool of </w:t>
      </w:r>
      <w:r w:rsidRPr="00D27E5A">
        <w:rPr>
          <w:rFonts w:ascii="Times New Roman" w:hAnsi="Times New Roman" w:cs="Times New Roman"/>
          <w:sz w:val="24"/>
          <w:szCs w:val="24"/>
          <w:u w:val="single"/>
        </w:rPr>
        <w:t>H</w:t>
      </w:r>
      <w:r w:rsidR="00B97D0F">
        <w:rPr>
          <w:rFonts w:ascii="Times New Roman" w:hAnsi="Times New Roman" w:cs="Times New Roman"/>
          <w:sz w:val="24"/>
          <w:szCs w:val="24"/>
          <w:u w:val="single"/>
        </w:rPr>
        <w:t xml:space="preserve">ealth </w:t>
      </w:r>
      <w:r w:rsidRPr="00D27E5A">
        <w:rPr>
          <w:rFonts w:ascii="Times New Roman" w:hAnsi="Times New Roman" w:cs="Times New Roman"/>
          <w:sz w:val="24"/>
          <w:szCs w:val="24"/>
          <w:u w:val="single"/>
        </w:rPr>
        <w:t>P</w:t>
      </w:r>
      <w:r w:rsidR="00B97D0F">
        <w:rPr>
          <w:rFonts w:ascii="Times New Roman" w:hAnsi="Times New Roman" w:cs="Times New Roman"/>
          <w:sz w:val="24"/>
          <w:szCs w:val="24"/>
          <w:u w:val="single"/>
        </w:rPr>
        <w:t>rofessions</w:t>
      </w:r>
    </w:p>
    <w:p w14:paraId="62E4D099" w14:textId="580CAC24" w:rsidR="006910C7" w:rsidRPr="006910C7" w:rsidRDefault="006910C7" w:rsidP="006910C7">
      <w:pPr>
        <w:pStyle w:val="ListParagraph"/>
        <w:spacing w:line="240" w:lineRule="auto"/>
        <w:ind w:left="1260"/>
        <w:rPr>
          <w:rFonts w:ascii="Times New Roman" w:hAnsi="Times New Roman" w:cs="Times New Roman"/>
          <w:sz w:val="24"/>
          <w:szCs w:val="24"/>
        </w:rPr>
      </w:pPr>
      <w:r>
        <w:rPr>
          <w:rFonts w:ascii="Times New Roman" w:hAnsi="Times New Roman" w:cs="Times New Roman"/>
          <w:sz w:val="24"/>
          <w:szCs w:val="24"/>
        </w:rPr>
        <w:t>Research Advisory Committee, Chair, 2024 – Present</w:t>
      </w:r>
    </w:p>
    <w:p w14:paraId="75FE39CE" w14:textId="29B33380" w:rsidR="006910C7" w:rsidRDefault="003439A4" w:rsidP="006910C7">
      <w:pPr>
        <w:pStyle w:val="ListParagraph"/>
        <w:spacing w:after="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Research Advisory Committee, Grant Review</w:t>
      </w:r>
      <w:r w:rsidR="006910C7">
        <w:rPr>
          <w:rFonts w:ascii="Times New Roman" w:hAnsi="Times New Roman" w:cs="Times New Roman"/>
          <w:sz w:val="24"/>
          <w:szCs w:val="24"/>
        </w:rPr>
        <w:t xml:space="preserve"> subcommittee</w:t>
      </w:r>
      <w:r>
        <w:rPr>
          <w:rFonts w:ascii="Times New Roman" w:hAnsi="Times New Roman" w:cs="Times New Roman"/>
          <w:sz w:val="24"/>
          <w:szCs w:val="24"/>
        </w:rPr>
        <w:t>, 201</w:t>
      </w:r>
      <w:r w:rsidR="006910C7">
        <w:rPr>
          <w:rFonts w:ascii="Times New Roman" w:hAnsi="Times New Roman" w:cs="Times New Roman"/>
          <w:sz w:val="24"/>
          <w:szCs w:val="24"/>
        </w:rPr>
        <w:t>5</w:t>
      </w:r>
      <w:r>
        <w:rPr>
          <w:rFonts w:ascii="Times New Roman" w:hAnsi="Times New Roman" w:cs="Times New Roman"/>
          <w:sz w:val="24"/>
          <w:szCs w:val="24"/>
        </w:rPr>
        <w:t xml:space="preserve"> – Present</w:t>
      </w:r>
    </w:p>
    <w:p w14:paraId="0DBBC418" w14:textId="057C1E13" w:rsidR="003439A4" w:rsidRPr="006910C7" w:rsidRDefault="006910C7" w:rsidP="006910C7">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Research Advisory Committee, Awards subcommittee chair, 2016 – 2024 </w:t>
      </w:r>
    </w:p>
    <w:p w14:paraId="775E8549" w14:textId="77777777" w:rsidR="00D27E5A" w:rsidRPr="00D27E5A" w:rsidRDefault="0037280F" w:rsidP="00950465">
      <w:pPr>
        <w:pStyle w:val="ListParagraph"/>
        <w:spacing w:line="240" w:lineRule="auto"/>
        <w:ind w:left="1260"/>
        <w:rPr>
          <w:rFonts w:ascii="Times New Roman" w:hAnsi="Times New Roman" w:cs="Times New Roman"/>
          <w:sz w:val="24"/>
          <w:szCs w:val="24"/>
        </w:rPr>
      </w:pPr>
      <w:r w:rsidRPr="00D27E5A">
        <w:rPr>
          <w:rFonts w:ascii="Times New Roman" w:hAnsi="Times New Roman" w:cs="Times New Roman"/>
          <w:sz w:val="24"/>
          <w:szCs w:val="24"/>
        </w:rPr>
        <w:t>Facult</w:t>
      </w:r>
      <w:r>
        <w:rPr>
          <w:rFonts w:ascii="Times New Roman" w:hAnsi="Times New Roman" w:cs="Times New Roman"/>
          <w:sz w:val="24"/>
          <w:szCs w:val="24"/>
        </w:rPr>
        <w:t xml:space="preserve">y Services Plan, </w:t>
      </w:r>
      <w:r w:rsidR="00D27E5A" w:rsidRPr="00D27E5A">
        <w:rPr>
          <w:rFonts w:ascii="Times New Roman" w:hAnsi="Times New Roman" w:cs="Times New Roman"/>
          <w:sz w:val="24"/>
          <w:szCs w:val="24"/>
        </w:rPr>
        <w:t>Board of Directors</w:t>
      </w:r>
      <w:r w:rsidR="00D27E5A">
        <w:rPr>
          <w:rFonts w:ascii="Times New Roman" w:hAnsi="Times New Roman" w:cs="Times New Roman"/>
          <w:sz w:val="24"/>
          <w:szCs w:val="24"/>
        </w:rPr>
        <w:t xml:space="preserve">, 2003 – </w:t>
      </w:r>
      <w:r w:rsidR="003439A4">
        <w:rPr>
          <w:rFonts w:ascii="Times New Roman" w:hAnsi="Times New Roman" w:cs="Times New Roman"/>
          <w:sz w:val="24"/>
          <w:szCs w:val="24"/>
        </w:rPr>
        <w:t>2016</w:t>
      </w:r>
    </w:p>
    <w:p w14:paraId="002C470C" w14:textId="77777777" w:rsidR="00D27E5A" w:rsidRPr="00D27E5A" w:rsidRDefault="0037280F" w:rsidP="00950465">
      <w:pPr>
        <w:pStyle w:val="ListParagraph"/>
        <w:spacing w:line="240" w:lineRule="auto"/>
        <w:ind w:left="1260"/>
        <w:rPr>
          <w:rFonts w:ascii="Times New Roman" w:hAnsi="Times New Roman" w:cs="Times New Roman"/>
          <w:sz w:val="24"/>
          <w:szCs w:val="24"/>
        </w:rPr>
      </w:pPr>
      <w:r>
        <w:rPr>
          <w:rFonts w:ascii="Times New Roman" w:hAnsi="Times New Roman" w:cs="Times New Roman"/>
          <w:sz w:val="24"/>
          <w:szCs w:val="24"/>
        </w:rPr>
        <w:t xml:space="preserve">Faculty Services Plan, </w:t>
      </w:r>
      <w:r w:rsidR="00D27E5A" w:rsidRPr="00D27E5A">
        <w:rPr>
          <w:rFonts w:ascii="Times New Roman" w:hAnsi="Times New Roman" w:cs="Times New Roman"/>
          <w:sz w:val="24"/>
          <w:szCs w:val="24"/>
        </w:rPr>
        <w:t>Budget &amp; Finance</w:t>
      </w:r>
      <w:r w:rsidR="00D27E5A">
        <w:rPr>
          <w:rFonts w:ascii="Times New Roman" w:hAnsi="Times New Roman" w:cs="Times New Roman"/>
          <w:sz w:val="24"/>
          <w:szCs w:val="24"/>
        </w:rPr>
        <w:t>,</w:t>
      </w:r>
      <w:r w:rsidR="00D27E5A" w:rsidRPr="00D27E5A">
        <w:rPr>
          <w:rFonts w:ascii="Times New Roman" w:hAnsi="Times New Roman" w:cs="Times New Roman"/>
          <w:sz w:val="24"/>
          <w:szCs w:val="24"/>
        </w:rPr>
        <w:t xml:space="preserve"> </w:t>
      </w:r>
      <w:r w:rsidR="003439A4">
        <w:rPr>
          <w:rFonts w:ascii="Times New Roman" w:hAnsi="Times New Roman" w:cs="Times New Roman"/>
          <w:sz w:val="24"/>
          <w:szCs w:val="24"/>
        </w:rPr>
        <w:t>2006 – 2016</w:t>
      </w:r>
      <w:r w:rsidR="00D27E5A" w:rsidRPr="00D27E5A">
        <w:rPr>
          <w:rFonts w:ascii="Times New Roman" w:hAnsi="Times New Roman" w:cs="Times New Roman"/>
          <w:sz w:val="24"/>
          <w:szCs w:val="24"/>
        </w:rPr>
        <w:t xml:space="preserve"> </w:t>
      </w:r>
    </w:p>
    <w:p w14:paraId="60ADDA1B" w14:textId="569062C8" w:rsidR="003439A4" w:rsidRDefault="0037280F" w:rsidP="00950465">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Faculty Services Plan, </w:t>
      </w:r>
      <w:r w:rsidR="00D27E5A" w:rsidRPr="00D27E5A">
        <w:rPr>
          <w:rFonts w:ascii="Times New Roman" w:hAnsi="Times New Roman" w:cs="Times New Roman"/>
          <w:sz w:val="24"/>
          <w:szCs w:val="24"/>
        </w:rPr>
        <w:t>Compliance, Ethics &amp; Professional Affairs</w:t>
      </w:r>
      <w:r w:rsidR="00D27E5A">
        <w:rPr>
          <w:rFonts w:ascii="Times New Roman" w:hAnsi="Times New Roman" w:cs="Times New Roman"/>
          <w:sz w:val="24"/>
          <w:szCs w:val="24"/>
        </w:rPr>
        <w:t>,</w:t>
      </w:r>
      <w:r w:rsidR="00D27E5A" w:rsidRPr="00D27E5A">
        <w:rPr>
          <w:rFonts w:ascii="Times New Roman" w:hAnsi="Times New Roman" w:cs="Times New Roman"/>
          <w:sz w:val="24"/>
          <w:szCs w:val="24"/>
        </w:rPr>
        <w:t xml:space="preserve"> </w:t>
      </w:r>
      <w:r w:rsidR="00D27E5A">
        <w:rPr>
          <w:rFonts w:ascii="Times New Roman" w:hAnsi="Times New Roman" w:cs="Times New Roman"/>
          <w:sz w:val="24"/>
          <w:szCs w:val="24"/>
        </w:rPr>
        <w:t>2003 – 2006</w:t>
      </w:r>
    </w:p>
    <w:p w14:paraId="08952CC8" w14:textId="760C296B" w:rsidR="0037280F" w:rsidRDefault="00D27E5A" w:rsidP="00950465">
      <w:pPr>
        <w:pStyle w:val="ListParagraph"/>
        <w:spacing w:line="240" w:lineRule="auto"/>
        <w:ind w:left="1260"/>
        <w:rPr>
          <w:rFonts w:ascii="Times New Roman" w:hAnsi="Times New Roman" w:cs="Times New Roman"/>
          <w:sz w:val="24"/>
          <w:szCs w:val="24"/>
        </w:rPr>
      </w:pPr>
      <w:r>
        <w:rPr>
          <w:rFonts w:ascii="Times New Roman" w:hAnsi="Times New Roman" w:cs="Times New Roman"/>
          <w:sz w:val="24"/>
          <w:szCs w:val="24"/>
        </w:rPr>
        <w:t>Faculty Assembly Executive Council</w:t>
      </w:r>
      <w:r w:rsidR="0037280F">
        <w:rPr>
          <w:rFonts w:ascii="Times New Roman" w:hAnsi="Times New Roman" w:cs="Times New Roman"/>
          <w:sz w:val="24"/>
          <w:szCs w:val="24"/>
        </w:rPr>
        <w:t xml:space="preserve">, </w:t>
      </w:r>
      <w:r w:rsidR="00DD3F9F">
        <w:rPr>
          <w:rFonts w:ascii="Times New Roman" w:hAnsi="Times New Roman" w:cs="Times New Roman"/>
          <w:sz w:val="24"/>
          <w:szCs w:val="24"/>
        </w:rPr>
        <w:t>Member at l</w:t>
      </w:r>
      <w:r w:rsidR="00300551">
        <w:rPr>
          <w:rFonts w:ascii="Times New Roman" w:hAnsi="Times New Roman" w:cs="Times New Roman"/>
          <w:sz w:val="24"/>
          <w:szCs w:val="24"/>
        </w:rPr>
        <w:t>arge, 2012 – 2015</w:t>
      </w:r>
    </w:p>
    <w:p w14:paraId="5DE3A881" w14:textId="77777777" w:rsidR="00061FA0" w:rsidRPr="0037280F" w:rsidRDefault="0037280F" w:rsidP="00950465">
      <w:pPr>
        <w:pStyle w:val="ListParagraph"/>
        <w:spacing w:after="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Faculty Assembly Executive Council, Chair, Faculty Orientation</w:t>
      </w:r>
      <w:r w:rsidR="00061FA0" w:rsidRPr="0037280F">
        <w:rPr>
          <w:rFonts w:ascii="Times New Roman" w:hAnsi="Times New Roman" w:cs="Times New Roman"/>
          <w:sz w:val="24"/>
          <w:szCs w:val="24"/>
        </w:rPr>
        <w:t>, 2012</w:t>
      </w:r>
      <w:r>
        <w:rPr>
          <w:rFonts w:ascii="Times New Roman" w:hAnsi="Times New Roman" w:cs="Times New Roman"/>
          <w:sz w:val="24"/>
          <w:szCs w:val="24"/>
        </w:rPr>
        <w:t xml:space="preserve"> – </w:t>
      </w:r>
      <w:r w:rsidR="00300551">
        <w:rPr>
          <w:rFonts w:ascii="Times New Roman" w:hAnsi="Times New Roman" w:cs="Times New Roman"/>
          <w:sz w:val="24"/>
          <w:szCs w:val="24"/>
        </w:rPr>
        <w:t>2015</w:t>
      </w:r>
    </w:p>
    <w:p w14:paraId="6372BB05" w14:textId="4AC901E4" w:rsidR="003439A4" w:rsidRDefault="0037280F" w:rsidP="00950465">
      <w:pPr>
        <w:spacing w:after="120" w:line="240" w:lineRule="auto"/>
        <w:ind w:left="1260"/>
        <w:rPr>
          <w:rFonts w:ascii="Times New Roman" w:hAnsi="Times New Roman" w:cs="Times New Roman"/>
          <w:sz w:val="24"/>
          <w:szCs w:val="24"/>
        </w:rPr>
      </w:pPr>
      <w:r w:rsidRPr="0037280F">
        <w:rPr>
          <w:rFonts w:ascii="Times New Roman" w:hAnsi="Times New Roman" w:cs="Times New Roman"/>
          <w:sz w:val="24"/>
          <w:szCs w:val="24"/>
        </w:rPr>
        <w:t xml:space="preserve">Faculty Assembly Executive Council, </w:t>
      </w:r>
      <w:r w:rsidR="00061FA0" w:rsidRPr="0037280F">
        <w:rPr>
          <w:rFonts w:ascii="Times New Roman" w:hAnsi="Times New Roman" w:cs="Times New Roman"/>
          <w:sz w:val="24"/>
          <w:szCs w:val="24"/>
        </w:rPr>
        <w:t xml:space="preserve">Chair, </w:t>
      </w:r>
      <w:r w:rsidR="00C83600">
        <w:rPr>
          <w:rFonts w:ascii="Times New Roman" w:hAnsi="Times New Roman" w:cs="Times New Roman"/>
          <w:sz w:val="24"/>
          <w:szCs w:val="24"/>
        </w:rPr>
        <w:t>Faculty Awards</w:t>
      </w:r>
      <w:r w:rsidR="00061FA0" w:rsidRPr="0037280F">
        <w:rPr>
          <w:rFonts w:ascii="Times New Roman" w:hAnsi="Times New Roman" w:cs="Times New Roman"/>
          <w:sz w:val="24"/>
          <w:szCs w:val="24"/>
        </w:rPr>
        <w:t>, 2013</w:t>
      </w:r>
      <w:r>
        <w:rPr>
          <w:rFonts w:ascii="Times New Roman" w:hAnsi="Times New Roman" w:cs="Times New Roman"/>
          <w:sz w:val="24"/>
          <w:szCs w:val="24"/>
        </w:rPr>
        <w:t xml:space="preserve"> – </w:t>
      </w:r>
      <w:r w:rsidR="00300551">
        <w:rPr>
          <w:rFonts w:ascii="Times New Roman" w:hAnsi="Times New Roman" w:cs="Times New Roman"/>
          <w:sz w:val="24"/>
          <w:szCs w:val="24"/>
        </w:rPr>
        <w:t>2015</w:t>
      </w:r>
    </w:p>
    <w:p w14:paraId="437DA548" w14:textId="77777777" w:rsidR="0037280F" w:rsidRDefault="00D27E5A" w:rsidP="00950465">
      <w:pPr>
        <w:pStyle w:val="ListParagraph"/>
        <w:spacing w:line="240" w:lineRule="auto"/>
        <w:ind w:left="1260"/>
        <w:rPr>
          <w:rFonts w:ascii="Times New Roman" w:hAnsi="Times New Roman" w:cs="Times New Roman"/>
          <w:sz w:val="24"/>
          <w:szCs w:val="24"/>
        </w:rPr>
      </w:pPr>
      <w:r>
        <w:rPr>
          <w:rFonts w:ascii="Times New Roman" w:hAnsi="Times New Roman" w:cs="Times New Roman"/>
          <w:sz w:val="24"/>
          <w:szCs w:val="24"/>
        </w:rPr>
        <w:t xml:space="preserve">Academic Affairs Committee, 2012 – </w:t>
      </w:r>
      <w:r w:rsidR="00300551">
        <w:rPr>
          <w:rFonts w:ascii="Times New Roman" w:hAnsi="Times New Roman" w:cs="Times New Roman"/>
          <w:sz w:val="24"/>
          <w:szCs w:val="24"/>
        </w:rPr>
        <w:t>2015</w:t>
      </w:r>
    </w:p>
    <w:p w14:paraId="4F255B4F" w14:textId="13796D22" w:rsidR="003439A4" w:rsidRDefault="0037280F" w:rsidP="00950465">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Academic Affairs Committee, </w:t>
      </w:r>
      <w:r w:rsidR="00061FA0" w:rsidRPr="0037280F">
        <w:rPr>
          <w:rFonts w:ascii="Times New Roman" w:hAnsi="Times New Roman" w:cs="Times New Roman"/>
          <w:sz w:val="24"/>
          <w:szCs w:val="24"/>
        </w:rPr>
        <w:t xml:space="preserve">Chair, </w:t>
      </w:r>
      <w:r w:rsidR="00921F84">
        <w:rPr>
          <w:rFonts w:ascii="Times New Roman" w:hAnsi="Times New Roman" w:cs="Times New Roman"/>
          <w:sz w:val="24"/>
          <w:szCs w:val="24"/>
        </w:rPr>
        <w:t xml:space="preserve">Student </w:t>
      </w:r>
      <w:r w:rsidR="00061FA0" w:rsidRPr="0037280F">
        <w:rPr>
          <w:rFonts w:ascii="Times New Roman" w:hAnsi="Times New Roman" w:cs="Times New Roman"/>
          <w:sz w:val="24"/>
          <w:szCs w:val="24"/>
        </w:rPr>
        <w:t>Scholarship, 2014</w:t>
      </w:r>
      <w:r w:rsidR="00300551">
        <w:rPr>
          <w:rFonts w:ascii="Times New Roman" w:hAnsi="Times New Roman" w:cs="Times New Roman"/>
          <w:sz w:val="24"/>
          <w:szCs w:val="24"/>
        </w:rPr>
        <w:t xml:space="preserve"> – 2015</w:t>
      </w:r>
    </w:p>
    <w:p w14:paraId="672CD0C5" w14:textId="77777777" w:rsidR="00D27E5A" w:rsidRPr="00D27E5A" w:rsidRDefault="00D27E5A" w:rsidP="00950465">
      <w:pPr>
        <w:pStyle w:val="ListParagraph"/>
        <w:spacing w:line="240" w:lineRule="auto"/>
        <w:ind w:left="1260"/>
        <w:rPr>
          <w:rFonts w:ascii="Times New Roman" w:hAnsi="Times New Roman" w:cs="Times New Roman"/>
          <w:sz w:val="24"/>
          <w:szCs w:val="24"/>
        </w:rPr>
      </w:pPr>
      <w:r w:rsidRPr="00D27E5A">
        <w:rPr>
          <w:rFonts w:ascii="Times New Roman" w:hAnsi="Times New Roman" w:cs="Times New Roman"/>
          <w:sz w:val="24"/>
          <w:szCs w:val="24"/>
        </w:rPr>
        <w:t xml:space="preserve">Dean’s Search </w:t>
      </w:r>
      <w:r>
        <w:rPr>
          <w:rFonts w:ascii="Times New Roman" w:hAnsi="Times New Roman" w:cs="Times New Roman"/>
          <w:sz w:val="24"/>
          <w:szCs w:val="24"/>
        </w:rPr>
        <w:t xml:space="preserve">Committee </w:t>
      </w:r>
      <w:r w:rsidRPr="00D27E5A">
        <w:rPr>
          <w:rFonts w:ascii="Times New Roman" w:hAnsi="Times New Roman" w:cs="Times New Roman"/>
          <w:sz w:val="24"/>
          <w:szCs w:val="24"/>
        </w:rPr>
        <w:t xml:space="preserve">for </w:t>
      </w:r>
      <w:r w:rsidR="0037280F">
        <w:rPr>
          <w:rFonts w:ascii="Times New Roman" w:hAnsi="Times New Roman" w:cs="Times New Roman"/>
          <w:sz w:val="24"/>
          <w:szCs w:val="24"/>
        </w:rPr>
        <w:t>D</w:t>
      </w:r>
      <w:r w:rsidRPr="00D27E5A">
        <w:rPr>
          <w:rFonts w:ascii="Times New Roman" w:hAnsi="Times New Roman" w:cs="Times New Roman"/>
          <w:sz w:val="24"/>
          <w:szCs w:val="24"/>
        </w:rPr>
        <w:t xml:space="preserve">epartment </w:t>
      </w:r>
      <w:r w:rsidR="0037280F">
        <w:rPr>
          <w:rFonts w:ascii="Times New Roman" w:hAnsi="Times New Roman" w:cs="Times New Roman"/>
          <w:sz w:val="24"/>
          <w:szCs w:val="24"/>
        </w:rPr>
        <w:t>C</w:t>
      </w:r>
      <w:r>
        <w:rPr>
          <w:rFonts w:ascii="Times New Roman" w:hAnsi="Times New Roman" w:cs="Times New Roman"/>
          <w:sz w:val="24"/>
          <w:szCs w:val="24"/>
        </w:rPr>
        <w:t>hair in Physical Therapy</w:t>
      </w:r>
      <w:r w:rsidR="008F3F19">
        <w:rPr>
          <w:rFonts w:ascii="Times New Roman" w:hAnsi="Times New Roman" w:cs="Times New Roman"/>
          <w:sz w:val="24"/>
          <w:szCs w:val="24"/>
        </w:rPr>
        <w:t xml:space="preserve">, </w:t>
      </w:r>
      <w:r>
        <w:rPr>
          <w:rFonts w:ascii="Times New Roman" w:hAnsi="Times New Roman" w:cs="Times New Roman"/>
          <w:sz w:val="24"/>
          <w:szCs w:val="24"/>
        </w:rPr>
        <w:t>2008</w:t>
      </w:r>
    </w:p>
    <w:p w14:paraId="0E98F515" w14:textId="68F4942C" w:rsidR="003439A4" w:rsidRDefault="00D27E5A" w:rsidP="00950465">
      <w:pPr>
        <w:pStyle w:val="ListParagraph"/>
        <w:spacing w:after="120" w:line="240" w:lineRule="auto"/>
        <w:ind w:left="1260"/>
        <w:contextualSpacing w:val="0"/>
        <w:rPr>
          <w:rFonts w:ascii="Times New Roman" w:hAnsi="Times New Roman" w:cs="Times New Roman"/>
          <w:sz w:val="24"/>
          <w:szCs w:val="24"/>
        </w:rPr>
      </w:pPr>
      <w:r w:rsidRPr="00D27E5A">
        <w:rPr>
          <w:rFonts w:ascii="Times New Roman" w:hAnsi="Times New Roman" w:cs="Times New Roman"/>
          <w:sz w:val="24"/>
          <w:szCs w:val="24"/>
        </w:rPr>
        <w:t xml:space="preserve">Dean’s Search </w:t>
      </w:r>
      <w:r>
        <w:rPr>
          <w:rFonts w:ascii="Times New Roman" w:hAnsi="Times New Roman" w:cs="Times New Roman"/>
          <w:sz w:val="24"/>
          <w:szCs w:val="24"/>
        </w:rPr>
        <w:t xml:space="preserve">Committee </w:t>
      </w:r>
      <w:r w:rsidRPr="00D27E5A">
        <w:rPr>
          <w:rFonts w:ascii="Times New Roman" w:hAnsi="Times New Roman" w:cs="Times New Roman"/>
          <w:sz w:val="24"/>
          <w:szCs w:val="24"/>
        </w:rPr>
        <w:t xml:space="preserve">for </w:t>
      </w:r>
      <w:r w:rsidR="0037280F">
        <w:rPr>
          <w:rFonts w:ascii="Times New Roman" w:hAnsi="Times New Roman" w:cs="Times New Roman"/>
          <w:sz w:val="24"/>
          <w:szCs w:val="24"/>
        </w:rPr>
        <w:t>P</w:t>
      </w:r>
      <w:r w:rsidRPr="00D27E5A">
        <w:rPr>
          <w:rFonts w:ascii="Times New Roman" w:hAnsi="Times New Roman" w:cs="Times New Roman"/>
          <w:sz w:val="24"/>
          <w:szCs w:val="24"/>
        </w:rPr>
        <w:t xml:space="preserve">rogram </w:t>
      </w:r>
      <w:r w:rsidR="0037280F">
        <w:rPr>
          <w:rFonts w:ascii="Times New Roman" w:hAnsi="Times New Roman" w:cs="Times New Roman"/>
          <w:sz w:val="24"/>
          <w:szCs w:val="24"/>
        </w:rPr>
        <w:t>D</w:t>
      </w:r>
      <w:r>
        <w:rPr>
          <w:rFonts w:ascii="Times New Roman" w:hAnsi="Times New Roman" w:cs="Times New Roman"/>
          <w:sz w:val="24"/>
          <w:szCs w:val="24"/>
        </w:rPr>
        <w:t>irector</w:t>
      </w:r>
      <w:r w:rsidRPr="00D27E5A">
        <w:rPr>
          <w:rFonts w:ascii="Times New Roman" w:hAnsi="Times New Roman" w:cs="Times New Roman"/>
          <w:sz w:val="24"/>
          <w:szCs w:val="24"/>
        </w:rPr>
        <w:t xml:space="preserve"> in </w:t>
      </w:r>
      <w:r>
        <w:rPr>
          <w:rFonts w:ascii="Times New Roman" w:hAnsi="Times New Roman" w:cs="Times New Roman"/>
          <w:sz w:val="24"/>
          <w:szCs w:val="24"/>
        </w:rPr>
        <w:t>R</w:t>
      </w:r>
      <w:r w:rsidRPr="00D27E5A">
        <w:rPr>
          <w:rFonts w:ascii="Times New Roman" w:hAnsi="Times New Roman" w:cs="Times New Roman"/>
          <w:sz w:val="24"/>
          <w:szCs w:val="24"/>
        </w:rPr>
        <w:t>adiation Therapy</w:t>
      </w:r>
      <w:r w:rsidR="008F3F19">
        <w:rPr>
          <w:rFonts w:ascii="Times New Roman" w:hAnsi="Times New Roman" w:cs="Times New Roman"/>
          <w:sz w:val="24"/>
          <w:szCs w:val="24"/>
        </w:rPr>
        <w:t xml:space="preserve">, </w:t>
      </w:r>
      <w:r>
        <w:rPr>
          <w:rFonts w:ascii="Times New Roman" w:hAnsi="Times New Roman" w:cs="Times New Roman"/>
          <w:sz w:val="24"/>
          <w:szCs w:val="24"/>
        </w:rPr>
        <w:t>20</w:t>
      </w:r>
      <w:r w:rsidR="009B0474">
        <w:rPr>
          <w:rFonts w:ascii="Times New Roman" w:hAnsi="Times New Roman" w:cs="Times New Roman"/>
          <w:sz w:val="24"/>
          <w:szCs w:val="24"/>
        </w:rPr>
        <w:t>15</w:t>
      </w:r>
      <w:r w:rsidR="00300551">
        <w:rPr>
          <w:rFonts w:ascii="Times New Roman" w:hAnsi="Times New Roman" w:cs="Times New Roman"/>
          <w:sz w:val="24"/>
          <w:szCs w:val="24"/>
        </w:rPr>
        <w:t>, 20</w:t>
      </w:r>
      <w:r w:rsidR="009B0474">
        <w:rPr>
          <w:rFonts w:ascii="Times New Roman" w:hAnsi="Times New Roman" w:cs="Times New Roman"/>
          <w:sz w:val="24"/>
          <w:szCs w:val="24"/>
        </w:rPr>
        <w:t>06</w:t>
      </w:r>
    </w:p>
    <w:p w14:paraId="1CFED7EF" w14:textId="77777777" w:rsidR="00D27E5A" w:rsidRPr="00D27E5A" w:rsidRDefault="00D27E5A" w:rsidP="00950465">
      <w:pPr>
        <w:pStyle w:val="ListParagraph"/>
        <w:spacing w:line="240" w:lineRule="auto"/>
        <w:ind w:left="1260"/>
        <w:rPr>
          <w:rFonts w:ascii="Times New Roman" w:hAnsi="Times New Roman" w:cs="Times New Roman"/>
          <w:sz w:val="24"/>
          <w:szCs w:val="24"/>
        </w:rPr>
      </w:pPr>
      <w:r w:rsidRPr="00D27E5A">
        <w:rPr>
          <w:rFonts w:ascii="Times New Roman" w:hAnsi="Times New Roman" w:cs="Times New Roman"/>
          <w:sz w:val="24"/>
          <w:szCs w:val="24"/>
        </w:rPr>
        <w:t xml:space="preserve">Forms </w:t>
      </w:r>
      <w:r w:rsidR="0037280F">
        <w:rPr>
          <w:rFonts w:ascii="Times New Roman" w:hAnsi="Times New Roman" w:cs="Times New Roman"/>
          <w:sz w:val="24"/>
          <w:szCs w:val="24"/>
        </w:rPr>
        <w:t>R</w:t>
      </w:r>
      <w:r w:rsidRPr="00D27E5A">
        <w:rPr>
          <w:rFonts w:ascii="Times New Roman" w:hAnsi="Times New Roman" w:cs="Times New Roman"/>
          <w:sz w:val="24"/>
          <w:szCs w:val="24"/>
        </w:rPr>
        <w:t>eview</w:t>
      </w:r>
      <w:r>
        <w:rPr>
          <w:rFonts w:ascii="Times New Roman" w:hAnsi="Times New Roman" w:cs="Times New Roman"/>
          <w:sz w:val="24"/>
          <w:szCs w:val="24"/>
        </w:rPr>
        <w:t xml:space="preserve"> </w:t>
      </w:r>
      <w:r w:rsidR="0037280F">
        <w:rPr>
          <w:rFonts w:ascii="Times New Roman" w:hAnsi="Times New Roman" w:cs="Times New Roman"/>
          <w:sz w:val="24"/>
          <w:szCs w:val="24"/>
        </w:rPr>
        <w:t>C</w:t>
      </w:r>
      <w:r>
        <w:rPr>
          <w:rFonts w:ascii="Times New Roman" w:hAnsi="Times New Roman" w:cs="Times New Roman"/>
          <w:sz w:val="24"/>
          <w:szCs w:val="24"/>
        </w:rPr>
        <w:t>ommittee</w:t>
      </w:r>
      <w:r w:rsidR="008F3F19">
        <w:rPr>
          <w:rFonts w:ascii="Times New Roman" w:hAnsi="Times New Roman" w:cs="Times New Roman"/>
          <w:sz w:val="24"/>
          <w:szCs w:val="24"/>
        </w:rPr>
        <w:t xml:space="preserve">, </w:t>
      </w:r>
      <w:r>
        <w:rPr>
          <w:rFonts w:ascii="Times New Roman" w:hAnsi="Times New Roman" w:cs="Times New Roman"/>
          <w:sz w:val="24"/>
          <w:szCs w:val="24"/>
        </w:rPr>
        <w:t>2006</w:t>
      </w:r>
    </w:p>
    <w:p w14:paraId="77AEB33A" w14:textId="77777777" w:rsidR="00B34FD8" w:rsidRDefault="00D27E5A" w:rsidP="00950465">
      <w:pPr>
        <w:pStyle w:val="ListParagraph"/>
        <w:spacing w:after="120" w:line="240" w:lineRule="auto"/>
        <w:ind w:left="1260"/>
        <w:contextualSpacing w:val="0"/>
        <w:rPr>
          <w:rFonts w:ascii="Times New Roman" w:hAnsi="Times New Roman" w:cs="Times New Roman"/>
          <w:sz w:val="24"/>
          <w:szCs w:val="24"/>
        </w:rPr>
      </w:pPr>
      <w:r w:rsidRPr="00D27E5A">
        <w:rPr>
          <w:rFonts w:ascii="Times New Roman" w:hAnsi="Times New Roman" w:cs="Times New Roman"/>
          <w:sz w:val="24"/>
          <w:szCs w:val="24"/>
        </w:rPr>
        <w:t>Admissions and Recruitment</w:t>
      </w:r>
      <w:r w:rsidR="008F3F19">
        <w:rPr>
          <w:rFonts w:ascii="Times New Roman" w:hAnsi="Times New Roman" w:cs="Times New Roman"/>
          <w:sz w:val="24"/>
          <w:szCs w:val="24"/>
        </w:rPr>
        <w:t xml:space="preserve">, </w:t>
      </w:r>
      <w:r>
        <w:rPr>
          <w:rFonts w:ascii="Times New Roman" w:hAnsi="Times New Roman" w:cs="Times New Roman"/>
          <w:sz w:val="24"/>
          <w:szCs w:val="24"/>
        </w:rPr>
        <w:t>2005 – 2007</w:t>
      </w:r>
    </w:p>
    <w:p w14:paraId="041EBC3F" w14:textId="77777777" w:rsidR="009B0474" w:rsidRPr="009B0474" w:rsidRDefault="00D27E5A" w:rsidP="00950465">
      <w:pPr>
        <w:pStyle w:val="ListParagraph"/>
        <w:spacing w:after="0" w:line="240" w:lineRule="auto"/>
        <w:ind w:left="1260"/>
        <w:contextualSpacing w:val="0"/>
        <w:rPr>
          <w:rFonts w:ascii="Times New Roman" w:hAnsi="Times New Roman" w:cs="Times New Roman"/>
          <w:sz w:val="24"/>
          <w:szCs w:val="24"/>
          <w:u w:val="single"/>
        </w:rPr>
      </w:pPr>
      <w:r w:rsidRPr="00B34FD8">
        <w:rPr>
          <w:rFonts w:ascii="Times New Roman" w:hAnsi="Times New Roman" w:cs="Times New Roman"/>
          <w:sz w:val="24"/>
          <w:szCs w:val="24"/>
          <w:u w:val="single"/>
        </w:rPr>
        <w:t>Department of Physical Therapy</w:t>
      </w:r>
    </w:p>
    <w:p w14:paraId="2A288040" w14:textId="30CBD139" w:rsidR="00B34FD8" w:rsidRDefault="00D27E5A" w:rsidP="00950465">
      <w:pPr>
        <w:pStyle w:val="ListParagraph"/>
        <w:spacing w:after="120" w:line="240" w:lineRule="auto"/>
        <w:ind w:left="1260"/>
        <w:contextualSpacing w:val="0"/>
        <w:rPr>
          <w:rFonts w:ascii="Times New Roman" w:hAnsi="Times New Roman" w:cs="Times New Roman"/>
          <w:sz w:val="24"/>
          <w:szCs w:val="24"/>
        </w:rPr>
      </w:pPr>
      <w:r w:rsidRPr="00B34FD8">
        <w:rPr>
          <w:rFonts w:ascii="Times New Roman" w:hAnsi="Times New Roman" w:cs="Times New Roman"/>
          <w:sz w:val="24"/>
          <w:szCs w:val="24"/>
        </w:rPr>
        <w:t>Curriculum Committee, 2012 – Present</w:t>
      </w:r>
      <w:r w:rsidR="00813556">
        <w:rPr>
          <w:rFonts w:ascii="Times New Roman" w:hAnsi="Times New Roman" w:cs="Times New Roman"/>
          <w:sz w:val="24"/>
          <w:szCs w:val="24"/>
        </w:rPr>
        <w:t>;</w:t>
      </w:r>
      <w:r w:rsidR="00921F84">
        <w:rPr>
          <w:rFonts w:ascii="Times New Roman" w:hAnsi="Times New Roman" w:cs="Times New Roman"/>
          <w:sz w:val="24"/>
          <w:szCs w:val="24"/>
        </w:rPr>
        <w:t xml:space="preserve"> Chair, 2015</w:t>
      </w:r>
      <w:r w:rsidR="00173DF2">
        <w:rPr>
          <w:rFonts w:ascii="Times New Roman" w:hAnsi="Times New Roman" w:cs="Times New Roman"/>
          <w:sz w:val="24"/>
          <w:szCs w:val="24"/>
        </w:rPr>
        <w:t xml:space="preserve"> – </w:t>
      </w:r>
      <w:r w:rsidR="00275864">
        <w:rPr>
          <w:rFonts w:ascii="Times New Roman" w:hAnsi="Times New Roman" w:cs="Times New Roman"/>
          <w:sz w:val="24"/>
          <w:szCs w:val="24"/>
        </w:rPr>
        <w:t>2024</w:t>
      </w:r>
      <w:r w:rsidR="00173DF2">
        <w:rPr>
          <w:rFonts w:ascii="Times New Roman" w:hAnsi="Times New Roman" w:cs="Times New Roman"/>
          <w:sz w:val="24"/>
          <w:szCs w:val="24"/>
        </w:rPr>
        <w:t xml:space="preserve"> </w:t>
      </w:r>
      <w:r w:rsidRPr="00B34FD8">
        <w:rPr>
          <w:rFonts w:ascii="Times New Roman" w:hAnsi="Times New Roman" w:cs="Times New Roman"/>
          <w:sz w:val="24"/>
          <w:szCs w:val="24"/>
        </w:rPr>
        <w:t xml:space="preserve"> </w:t>
      </w:r>
    </w:p>
    <w:p w14:paraId="6ECCD60A" w14:textId="77777777" w:rsidR="00B34FD8" w:rsidRDefault="00D27E5A" w:rsidP="00950465">
      <w:pPr>
        <w:pStyle w:val="ListParagraph"/>
        <w:spacing w:after="120" w:line="240" w:lineRule="auto"/>
        <w:ind w:left="1260"/>
        <w:contextualSpacing w:val="0"/>
        <w:rPr>
          <w:rFonts w:ascii="Times New Roman" w:hAnsi="Times New Roman" w:cs="Times New Roman"/>
          <w:sz w:val="24"/>
          <w:szCs w:val="24"/>
        </w:rPr>
      </w:pPr>
      <w:r w:rsidRPr="00B34FD8">
        <w:rPr>
          <w:rFonts w:ascii="Times New Roman" w:hAnsi="Times New Roman" w:cs="Times New Roman"/>
          <w:sz w:val="24"/>
          <w:szCs w:val="24"/>
        </w:rPr>
        <w:t>Orthopedic Residency Planning Committee, 2008 – Present</w:t>
      </w:r>
    </w:p>
    <w:p w14:paraId="433C1FB7" w14:textId="77777777" w:rsidR="00B34FD8" w:rsidRDefault="00D27E5A" w:rsidP="00950465">
      <w:pPr>
        <w:pStyle w:val="ListParagraph"/>
        <w:spacing w:line="240" w:lineRule="auto"/>
        <w:ind w:left="1260"/>
        <w:rPr>
          <w:rFonts w:ascii="Times New Roman" w:hAnsi="Times New Roman" w:cs="Times New Roman"/>
          <w:sz w:val="24"/>
          <w:szCs w:val="24"/>
        </w:rPr>
      </w:pPr>
      <w:r w:rsidRPr="00B34FD8">
        <w:rPr>
          <w:rFonts w:ascii="Times New Roman" w:hAnsi="Times New Roman" w:cs="Times New Roman"/>
          <w:sz w:val="24"/>
          <w:szCs w:val="24"/>
        </w:rPr>
        <w:t>Executive Advisory Committee for the PT Clinic, Chair, 2003 – 2012</w:t>
      </w:r>
    </w:p>
    <w:p w14:paraId="7499807A" w14:textId="67F15250" w:rsidR="0037280F" w:rsidRDefault="0037280F" w:rsidP="00950465">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Executive Advisory Committee for the PT Clinic, Member, 2012 – </w:t>
      </w:r>
      <w:r w:rsidR="00813556">
        <w:rPr>
          <w:rFonts w:ascii="Times New Roman" w:hAnsi="Times New Roman" w:cs="Times New Roman"/>
          <w:sz w:val="24"/>
          <w:szCs w:val="24"/>
        </w:rPr>
        <w:t>2016</w:t>
      </w:r>
      <w:r>
        <w:rPr>
          <w:rFonts w:ascii="Times New Roman" w:hAnsi="Times New Roman" w:cs="Times New Roman"/>
          <w:sz w:val="24"/>
          <w:szCs w:val="24"/>
        </w:rPr>
        <w:t xml:space="preserve"> </w:t>
      </w:r>
    </w:p>
    <w:p w14:paraId="3FE2AFB9" w14:textId="5F064D07" w:rsidR="00061FA0" w:rsidRDefault="00D27E5A" w:rsidP="0004745A">
      <w:pPr>
        <w:pStyle w:val="ListParagraph"/>
        <w:spacing w:after="0" w:line="240" w:lineRule="auto"/>
        <w:ind w:left="1267"/>
        <w:contextualSpacing w:val="0"/>
        <w:rPr>
          <w:rFonts w:ascii="Times New Roman" w:hAnsi="Times New Roman" w:cs="Times New Roman"/>
          <w:sz w:val="24"/>
          <w:szCs w:val="24"/>
        </w:rPr>
      </w:pPr>
      <w:r w:rsidRPr="00B34FD8">
        <w:rPr>
          <w:rFonts w:ascii="Times New Roman" w:hAnsi="Times New Roman" w:cs="Times New Roman"/>
          <w:sz w:val="24"/>
          <w:szCs w:val="24"/>
        </w:rPr>
        <w:lastRenderedPageBreak/>
        <w:t xml:space="preserve">Admissions and Recruitment, </w:t>
      </w:r>
      <w:r w:rsidR="00300551">
        <w:rPr>
          <w:rFonts w:ascii="Times New Roman" w:hAnsi="Times New Roman" w:cs="Times New Roman"/>
          <w:sz w:val="24"/>
          <w:szCs w:val="24"/>
        </w:rPr>
        <w:t>2014 – Present</w:t>
      </w:r>
      <w:r w:rsidR="001F60E2">
        <w:rPr>
          <w:rFonts w:ascii="Times New Roman" w:hAnsi="Times New Roman" w:cs="Times New Roman"/>
          <w:sz w:val="24"/>
          <w:szCs w:val="24"/>
        </w:rPr>
        <w:t xml:space="preserve">, </w:t>
      </w:r>
      <w:r w:rsidR="001F60E2" w:rsidRPr="00B34FD8">
        <w:rPr>
          <w:rFonts w:ascii="Times New Roman" w:hAnsi="Times New Roman" w:cs="Times New Roman"/>
          <w:sz w:val="24"/>
          <w:szCs w:val="24"/>
        </w:rPr>
        <w:t>2003 – 2007</w:t>
      </w:r>
    </w:p>
    <w:p w14:paraId="0FC5F856" w14:textId="77777777" w:rsidR="0004745A" w:rsidRPr="0037280F" w:rsidRDefault="0004745A" w:rsidP="0004745A">
      <w:pPr>
        <w:pStyle w:val="ListParagraph"/>
        <w:spacing w:after="0" w:line="240" w:lineRule="auto"/>
        <w:ind w:left="1267"/>
        <w:contextualSpacing w:val="0"/>
        <w:rPr>
          <w:rFonts w:ascii="Times New Roman" w:hAnsi="Times New Roman" w:cs="Times New Roman"/>
          <w:sz w:val="24"/>
          <w:szCs w:val="24"/>
          <w:u w:val="single"/>
        </w:rPr>
      </w:pPr>
    </w:p>
    <w:p w14:paraId="00A84686" w14:textId="2AA962DE" w:rsidR="00950465" w:rsidRDefault="00950465" w:rsidP="0004745A">
      <w:pPr>
        <w:pStyle w:val="ListParagraph"/>
        <w:numPr>
          <w:ilvl w:val="3"/>
          <w:numId w:val="19"/>
        </w:numPr>
        <w:spacing w:line="240" w:lineRule="auto"/>
        <w:ind w:left="1260"/>
        <w:rPr>
          <w:rFonts w:ascii="Times New Roman" w:hAnsi="Times New Roman" w:cs="Times New Roman"/>
          <w:b/>
          <w:sz w:val="24"/>
          <w:szCs w:val="24"/>
        </w:rPr>
      </w:pPr>
      <w:r>
        <w:rPr>
          <w:rFonts w:ascii="Times New Roman" w:hAnsi="Times New Roman" w:cs="Times New Roman"/>
          <w:b/>
          <w:sz w:val="24"/>
          <w:szCs w:val="24"/>
        </w:rPr>
        <w:t>Consultant</w:t>
      </w:r>
      <w:r w:rsidR="0004745A">
        <w:rPr>
          <w:rFonts w:ascii="Times New Roman" w:hAnsi="Times New Roman" w:cs="Times New Roman"/>
          <w:b/>
          <w:sz w:val="24"/>
          <w:szCs w:val="24"/>
        </w:rPr>
        <w:t>ships</w:t>
      </w:r>
    </w:p>
    <w:p w14:paraId="7F2C1F50" w14:textId="77777777" w:rsidR="0004745A" w:rsidRDefault="00950465" w:rsidP="0004745A">
      <w:pPr>
        <w:pStyle w:val="ListParagraph"/>
        <w:spacing w:line="240" w:lineRule="auto"/>
        <w:ind w:left="1260"/>
        <w:rPr>
          <w:rFonts w:ascii="Times New Roman" w:hAnsi="Times New Roman" w:cs="Times New Roman"/>
          <w:sz w:val="24"/>
          <w:szCs w:val="24"/>
        </w:rPr>
      </w:pPr>
      <w:r>
        <w:rPr>
          <w:rFonts w:ascii="Times New Roman" w:hAnsi="Times New Roman" w:cs="Times New Roman"/>
          <w:sz w:val="24"/>
          <w:szCs w:val="24"/>
        </w:rPr>
        <w:t>Kriegel &amp; Associates Interdisciplinary Pain Management Specialists, 2019 – Present</w:t>
      </w:r>
      <w:r w:rsidR="0004745A">
        <w:rPr>
          <w:rFonts w:ascii="Times New Roman" w:hAnsi="Times New Roman" w:cs="Times New Roman"/>
          <w:sz w:val="24"/>
          <w:szCs w:val="24"/>
        </w:rPr>
        <w:t>.</w:t>
      </w:r>
    </w:p>
    <w:p w14:paraId="52A6218D" w14:textId="665C3BAC" w:rsidR="00950465" w:rsidRDefault="00950465" w:rsidP="0004745A">
      <w:pPr>
        <w:pStyle w:val="ListParagraph"/>
        <w:spacing w:line="240" w:lineRule="auto"/>
        <w:ind w:left="1260"/>
        <w:rPr>
          <w:rFonts w:ascii="Times New Roman" w:hAnsi="Times New Roman" w:cs="Times New Roman"/>
          <w:sz w:val="24"/>
          <w:szCs w:val="24"/>
        </w:rPr>
      </w:pPr>
      <w:r>
        <w:rPr>
          <w:rFonts w:ascii="Times New Roman" w:hAnsi="Times New Roman" w:cs="Times New Roman"/>
          <w:sz w:val="24"/>
          <w:szCs w:val="24"/>
        </w:rPr>
        <w:t xml:space="preserve">Provide education and training to state attorney generals, insurance companies, and clinicians </w:t>
      </w:r>
      <w:r w:rsidR="0004745A">
        <w:rPr>
          <w:rFonts w:ascii="Times New Roman" w:hAnsi="Times New Roman" w:cs="Times New Roman"/>
          <w:sz w:val="24"/>
          <w:szCs w:val="24"/>
        </w:rPr>
        <w:t xml:space="preserve">across the country </w:t>
      </w:r>
      <w:r>
        <w:rPr>
          <w:rFonts w:ascii="Times New Roman" w:hAnsi="Times New Roman" w:cs="Times New Roman"/>
          <w:sz w:val="24"/>
          <w:szCs w:val="24"/>
        </w:rPr>
        <w:t>on interdisciplinary pain program management</w:t>
      </w:r>
      <w:r w:rsidR="0004745A">
        <w:rPr>
          <w:rFonts w:ascii="Times New Roman" w:hAnsi="Times New Roman" w:cs="Times New Roman"/>
          <w:sz w:val="24"/>
          <w:szCs w:val="24"/>
        </w:rPr>
        <w:t>.</w:t>
      </w:r>
    </w:p>
    <w:p w14:paraId="4B1F079B" w14:textId="77777777" w:rsidR="00950465" w:rsidRDefault="00950465" w:rsidP="00CC6C89">
      <w:pPr>
        <w:pStyle w:val="ListParagraph"/>
        <w:spacing w:line="240" w:lineRule="auto"/>
        <w:ind w:left="900"/>
        <w:rPr>
          <w:rFonts w:ascii="Times New Roman" w:hAnsi="Times New Roman" w:cs="Times New Roman"/>
          <w:b/>
          <w:sz w:val="24"/>
          <w:szCs w:val="24"/>
        </w:rPr>
      </w:pPr>
    </w:p>
    <w:p w14:paraId="32F5EA07" w14:textId="3CDD0F4F" w:rsidR="00F9052E" w:rsidRDefault="00F9052E" w:rsidP="0004745A">
      <w:pPr>
        <w:pStyle w:val="ListParagraph"/>
        <w:numPr>
          <w:ilvl w:val="3"/>
          <w:numId w:val="19"/>
        </w:numPr>
        <w:spacing w:line="240" w:lineRule="auto"/>
        <w:ind w:left="1260"/>
        <w:rPr>
          <w:rFonts w:ascii="Times New Roman" w:hAnsi="Times New Roman" w:cs="Times New Roman"/>
          <w:b/>
          <w:sz w:val="24"/>
          <w:szCs w:val="24"/>
        </w:rPr>
      </w:pPr>
      <w:r>
        <w:rPr>
          <w:rFonts w:ascii="Times New Roman" w:hAnsi="Times New Roman" w:cs="Times New Roman"/>
          <w:b/>
          <w:sz w:val="24"/>
          <w:szCs w:val="24"/>
        </w:rPr>
        <w:t>Other</w:t>
      </w:r>
      <w:r w:rsidR="00F87B33">
        <w:rPr>
          <w:rFonts w:ascii="Times New Roman" w:hAnsi="Times New Roman" w:cs="Times New Roman"/>
          <w:b/>
          <w:sz w:val="24"/>
          <w:szCs w:val="24"/>
        </w:rPr>
        <w:t xml:space="preserve"> Community Service</w:t>
      </w:r>
    </w:p>
    <w:p w14:paraId="1F1FEFA7" w14:textId="53E600BA" w:rsidR="00F9052E" w:rsidRDefault="00F9052E" w:rsidP="0004745A">
      <w:pPr>
        <w:pStyle w:val="ListParagraph"/>
        <w:spacing w:after="120" w:line="240" w:lineRule="auto"/>
        <w:ind w:left="907" w:firstLine="360"/>
        <w:contextualSpacing w:val="0"/>
        <w:rPr>
          <w:rFonts w:ascii="Times New Roman" w:hAnsi="Times New Roman" w:cs="Times New Roman"/>
          <w:sz w:val="24"/>
          <w:szCs w:val="24"/>
        </w:rPr>
      </w:pPr>
      <w:r>
        <w:rPr>
          <w:rFonts w:ascii="Times New Roman" w:hAnsi="Times New Roman" w:cs="Times New Roman"/>
          <w:sz w:val="24"/>
          <w:szCs w:val="24"/>
        </w:rPr>
        <w:t xml:space="preserve">Knights of Columbus, </w:t>
      </w:r>
      <w:r w:rsidR="00856214">
        <w:rPr>
          <w:rFonts w:ascii="Times New Roman" w:hAnsi="Times New Roman" w:cs="Times New Roman"/>
          <w:sz w:val="24"/>
          <w:szCs w:val="24"/>
        </w:rPr>
        <w:t xml:space="preserve">Council 12480, </w:t>
      </w:r>
      <w:r>
        <w:rPr>
          <w:rFonts w:ascii="Times New Roman" w:hAnsi="Times New Roman" w:cs="Times New Roman"/>
          <w:sz w:val="24"/>
          <w:szCs w:val="24"/>
        </w:rPr>
        <w:t>Member at large</w:t>
      </w:r>
    </w:p>
    <w:p w14:paraId="27399CBB" w14:textId="19F90301" w:rsidR="00F9052E" w:rsidRDefault="00B34A63" w:rsidP="0004745A">
      <w:pPr>
        <w:pStyle w:val="ListParagraph"/>
        <w:spacing w:line="240" w:lineRule="auto"/>
        <w:ind w:left="900" w:firstLine="360"/>
        <w:rPr>
          <w:rFonts w:ascii="Times New Roman" w:hAnsi="Times New Roman" w:cs="Times New Roman"/>
          <w:sz w:val="24"/>
          <w:szCs w:val="24"/>
        </w:rPr>
      </w:pPr>
      <w:r>
        <w:rPr>
          <w:rFonts w:ascii="Times New Roman" w:hAnsi="Times New Roman" w:cs="Times New Roman"/>
          <w:sz w:val="24"/>
          <w:szCs w:val="24"/>
        </w:rPr>
        <w:t>Cub Scout</w:t>
      </w:r>
      <w:r w:rsidR="004922ED">
        <w:rPr>
          <w:rFonts w:ascii="Times New Roman" w:hAnsi="Times New Roman" w:cs="Times New Roman"/>
          <w:sz w:val="24"/>
          <w:szCs w:val="24"/>
        </w:rPr>
        <w:t xml:space="preserve"> Pack 713, </w:t>
      </w:r>
      <w:r w:rsidR="007B2A95">
        <w:rPr>
          <w:rFonts w:ascii="Times New Roman" w:hAnsi="Times New Roman" w:cs="Times New Roman"/>
          <w:sz w:val="24"/>
          <w:szCs w:val="24"/>
        </w:rPr>
        <w:t xml:space="preserve">Den Leader, Committee Chair, Past </w:t>
      </w:r>
      <w:r w:rsidR="001F60E2">
        <w:rPr>
          <w:rFonts w:ascii="Times New Roman" w:hAnsi="Times New Roman" w:cs="Times New Roman"/>
          <w:sz w:val="24"/>
          <w:szCs w:val="24"/>
        </w:rPr>
        <w:t>Cubmaster</w:t>
      </w:r>
    </w:p>
    <w:p w14:paraId="2F94BF8C" w14:textId="1B1A1594" w:rsidR="00B34A63" w:rsidRDefault="00B34A63" w:rsidP="0004745A">
      <w:pPr>
        <w:pStyle w:val="ListParagraph"/>
        <w:spacing w:after="120" w:line="240" w:lineRule="auto"/>
        <w:ind w:left="907" w:firstLine="360"/>
        <w:contextualSpacing w:val="0"/>
        <w:rPr>
          <w:rFonts w:ascii="Times New Roman" w:hAnsi="Times New Roman" w:cs="Times New Roman"/>
          <w:sz w:val="24"/>
          <w:szCs w:val="24"/>
        </w:rPr>
      </w:pPr>
      <w:r>
        <w:rPr>
          <w:rFonts w:ascii="Times New Roman" w:hAnsi="Times New Roman" w:cs="Times New Roman"/>
          <w:sz w:val="24"/>
          <w:szCs w:val="24"/>
        </w:rPr>
        <w:t>Boy Scout Troop 713, Assistant Scoutmaster, Eagle Coordinator</w:t>
      </w:r>
    </w:p>
    <w:p w14:paraId="683E7B36" w14:textId="48944215" w:rsidR="00DD3F9F" w:rsidRDefault="00F9052E" w:rsidP="0004745A">
      <w:pPr>
        <w:pStyle w:val="ListParagraph"/>
        <w:spacing w:after="120" w:line="240" w:lineRule="auto"/>
        <w:ind w:left="907" w:firstLine="360"/>
        <w:contextualSpacing w:val="0"/>
        <w:rPr>
          <w:rFonts w:ascii="Times New Roman" w:hAnsi="Times New Roman" w:cs="Times New Roman"/>
          <w:sz w:val="24"/>
          <w:szCs w:val="24"/>
        </w:rPr>
      </w:pPr>
      <w:r>
        <w:rPr>
          <w:rFonts w:ascii="Times New Roman" w:hAnsi="Times New Roman" w:cs="Times New Roman"/>
          <w:sz w:val="24"/>
          <w:szCs w:val="24"/>
        </w:rPr>
        <w:t>St. Fr</w:t>
      </w:r>
      <w:r w:rsidR="00DD3F9F">
        <w:rPr>
          <w:rFonts w:ascii="Times New Roman" w:hAnsi="Times New Roman" w:cs="Times New Roman"/>
          <w:sz w:val="24"/>
          <w:szCs w:val="24"/>
        </w:rPr>
        <w:t>ancis of Assisi Catholic Church</w:t>
      </w:r>
      <w:r w:rsidR="00B34A63">
        <w:rPr>
          <w:rFonts w:ascii="Times New Roman" w:hAnsi="Times New Roman" w:cs="Times New Roman"/>
          <w:sz w:val="24"/>
          <w:szCs w:val="24"/>
        </w:rPr>
        <w:t>,</w:t>
      </w:r>
      <w:r>
        <w:rPr>
          <w:rFonts w:ascii="Times New Roman" w:hAnsi="Times New Roman" w:cs="Times New Roman"/>
          <w:sz w:val="24"/>
          <w:szCs w:val="24"/>
        </w:rPr>
        <w:t xml:space="preserve"> Liturgical </w:t>
      </w:r>
      <w:proofErr w:type="gramStart"/>
      <w:r w:rsidR="00677E72">
        <w:rPr>
          <w:rFonts w:ascii="Times New Roman" w:hAnsi="Times New Roman" w:cs="Times New Roman"/>
          <w:sz w:val="24"/>
          <w:szCs w:val="24"/>
        </w:rPr>
        <w:t>M</w:t>
      </w:r>
      <w:r>
        <w:rPr>
          <w:rFonts w:ascii="Times New Roman" w:hAnsi="Times New Roman" w:cs="Times New Roman"/>
          <w:sz w:val="24"/>
          <w:szCs w:val="24"/>
        </w:rPr>
        <w:t>inister</w:t>
      </w:r>
      <w:proofErr w:type="gramEnd"/>
      <w:r w:rsidR="00B34A63">
        <w:rPr>
          <w:rFonts w:ascii="Times New Roman" w:hAnsi="Times New Roman" w:cs="Times New Roman"/>
          <w:sz w:val="24"/>
          <w:szCs w:val="24"/>
        </w:rPr>
        <w:t xml:space="preserve"> and ACTS Team Member</w:t>
      </w:r>
    </w:p>
    <w:p w14:paraId="4009B92F" w14:textId="77777777" w:rsidR="00427C8C" w:rsidRDefault="00427C8C" w:rsidP="0004745A">
      <w:pPr>
        <w:pStyle w:val="ListParagraph"/>
        <w:spacing w:after="0" w:line="240" w:lineRule="auto"/>
        <w:ind w:left="907" w:firstLine="360"/>
        <w:rPr>
          <w:rFonts w:ascii="Times New Roman" w:hAnsi="Times New Roman" w:cs="Times New Roman"/>
          <w:sz w:val="24"/>
          <w:szCs w:val="24"/>
        </w:rPr>
      </w:pPr>
      <w:r>
        <w:rPr>
          <w:rFonts w:ascii="Times New Roman" w:hAnsi="Times New Roman" w:cs="Times New Roman"/>
          <w:sz w:val="24"/>
          <w:szCs w:val="24"/>
        </w:rPr>
        <w:t>Coach, Mary Immaculate School and Frisco Baseball and Softball Association</w:t>
      </w:r>
    </w:p>
    <w:p w14:paraId="50120F7F" w14:textId="77777777" w:rsidR="00CA5D25" w:rsidRPr="001F60E2" w:rsidRDefault="00CA5D25" w:rsidP="001F60E2">
      <w:pPr>
        <w:pStyle w:val="ListParagraph"/>
        <w:spacing w:line="240" w:lineRule="auto"/>
        <w:ind w:left="900"/>
        <w:rPr>
          <w:rFonts w:ascii="Times New Roman" w:hAnsi="Times New Roman" w:cs="Times New Roman"/>
          <w:sz w:val="24"/>
          <w:szCs w:val="24"/>
        </w:rPr>
      </w:pPr>
    </w:p>
    <w:p w14:paraId="5FE969A8" w14:textId="77777777" w:rsidR="00677E72" w:rsidRDefault="00F9052E" w:rsidP="00677E72">
      <w:pPr>
        <w:pStyle w:val="ListParagraph"/>
        <w:numPr>
          <w:ilvl w:val="0"/>
          <w:numId w:val="1"/>
        </w:numPr>
        <w:spacing w:line="240" w:lineRule="auto"/>
        <w:ind w:left="900" w:hanging="540"/>
        <w:rPr>
          <w:rFonts w:ascii="Times New Roman" w:hAnsi="Times New Roman" w:cs="Times New Roman"/>
          <w:b/>
          <w:sz w:val="24"/>
          <w:szCs w:val="24"/>
        </w:rPr>
      </w:pPr>
      <w:r>
        <w:rPr>
          <w:rFonts w:ascii="Times New Roman" w:hAnsi="Times New Roman" w:cs="Times New Roman"/>
          <w:b/>
          <w:sz w:val="24"/>
          <w:szCs w:val="24"/>
        </w:rPr>
        <w:t>ADMINISTRATION</w:t>
      </w:r>
    </w:p>
    <w:p w14:paraId="4CF35AA1" w14:textId="4A986648" w:rsidR="00DD3F9F" w:rsidRDefault="00D363B4" w:rsidP="0004745A">
      <w:pPr>
        <w:pStyle w:val="ListParagraph"/>
        <w:numPr>
          <w:ilvl w:val="6"/>
          <w:numId w:val="19"/>
        </w:numPr>
        <w:spacing w:after="0" w:line="240" w:lineRule="auto"/>
        <w:ind w:left="1260"/>
        <w:contextualSpacing w:val="0"/>
        <w:rPr>
          <w:rFonts w:ascii="Times New Roman" w:hAnsi="Times New Roman" w:cs="Times New Roman"/>
          <w:b/>
          <w:sz w:val="24"/>
          <w:szCs w:val="24"/>
        </w:rPr>
      </w:pPr>
      <w:r>
        <w:rPr>
          <w:rFonts w:ascii="Times New Roman" w:hAnsi="Times New Roman" w:cs="Times New Roman"/>
          <w:b/>
          <w:sz w:val="24"/>
          <w:szCs w:val="24"/>
        </w:rPr>
        <w:t>Facilities Responsibilities</w:t>
      </w:r>
    </w:p>
    <w:p w14:paraId="2EE89F4B" w14:textId="21B1A1AD" w:rsidR="00DD3F9F" w:rsidRDefault="00FD01E7" w:rsidP="0004745A">
      <w:pPr>
        <w:pStyle w:val="ListParagraph"/>
        <w:spacing w:after="160" w:line="240" w:lineRule="auto"/>
        <w:ind w:left="1260"/>
        <w:contextualSpacing w:val="0"/>
        <w:rPr>
          <w:rFonts w:ascii="Times New Roman" w:hAnsi="Times New Roman" w:cs="Times New Roman"/>
          <w:sz w:val="24"/>
          <w:szCs w:val="24"/>
        </w:rPr>
      </w:pPr>
      <w:r w:rsidRPr="00FD01E7">
        <w:rPr>
          <w:rFonts w:ascii="Times New Roman" w:hAnsi="Times New Roman" w:cs="Times New Roman"/>
          <w:sz w:val="24"/>
          <w:szCs w:val="24"/>
        </w:rPr>
        <w:t xml:space="preserve">Layout design and equipment purchasing for </w:t>
      </w:r>
      <w:r w:rsidR="00D363B4">
        <w:rPr>
          <w:rFonts w:ascii="Times New Roman" w:hAnsi="Times New Roman" w:cs="Times New Roman"/>
          <w:sz w:val="24"/>
          <w:szCs w:val="24"/>
        </w:rPr>
        <w:t xml:space="preserve">the </w:t>
      </w:r>
      <w:r w:rsidR="00DD3F9F">
        <w:rPr>
          <w:rFonts w:ascii="Times New Roman" w:hAnsi="Times New Roman" w:cs="Times New Roman"/>
          <w:sz w:val="24"/>
          <w:szCs w:val="24"/>
        </w:rPr>
        <w:t xml:space="preserve">PT </w:t>
      </w:r>
      <w:r w:rsidR="00CA6F8F">
        <w:rPr>
          <w:rFonts w:ascii="Times New Roman" w:hAnsi="Times New Roman" w:cs="Times New Roman"/>
          <w:sz w:val="24"/>
          <w:szCs w:val="24"/>
        </w:rPr>
        <w:t xml:space="preserve">academic </w:t>
      </w:r>
      <w:r w:rsidR="00D363B4">
        <w:rPr>
          <w:rFonts w:ascii="Times New Roman" w:hAnsi="Times New Roman" w:cs="Times New Roman"/>
          <w:sz w:val="24"/>
          <w:szCs w:val="24"/>
        </w:rPr>
        <w:t>lab renov</w:t>
      </w:r>
      <w:r w:rsidR="00EF2514">
        <w:rPr>
          <w:rFonts w:ascii="Times New Roman" w:hAnsi="Times New Roman" w:cs="Times New Roman"/>
          <w:sz w:val="24"/>
          <w:szCs w:val="24"/>
        </w:rPr>
        <w:t>ations</w:t>
      </w:r>
      <w:r w:rsidR="00AC045D">
        <w:rPr>
          <w:rFonts w:ascii="Times New Roman" w:hAnsi="Times New Roman" w:cs="Times New Roman"/>
          <w:sz w:val="24"/>
          <w:szCs w:val="24"/>
        </w:rPr>
        <w:t xml:space="preserve"> </w:t>
      </w:r>
      <w:r>
        <w:rPr>
          <w:rFonts w:ascii="Times New Roman" w:hAnsi="Times New Roman" w:cs="Times New Roman"/>
          <w:sz w:val="24"/>
          <w:szCs w:val="24"/>
        </w:rPr>
        <w:t xml:space="preserve">(2012) and </w:t>
      </w:r>
      <w:r w:rsidR="00D363B4">
        <w:rPr>
          <w:rFonts w:ascii="Times New Roman" w:hAnsi="Times New Roman" w:cs="Times New Roman"/>
          <w:sz w:val="24"/>
          <w:szCs w:val="24"/>
        </w:rPr>
        <w:t xml:space="preserve">the </w:t>
      </w:r>
      <w:r w:rsidR="00DD3F9F">
        <w:rPr>
          <w:rFonts w:ascii="Times New Roman" w:hAnsi="Times New Roman" w:cs="Times New Roman"/>
          <w:sz w:val="24"/>
          <w:szCs w:val="24"/>
        </w:rPr>
        <w:t>P</w:t>
      </w:r>
      <w:r w:rsidR="00D363B4">
        <w:rPr>
          <w:rFonts w:ascii="Times New Roman" w:hAnsi="Times New Roman" w:cs="Times New Roman"/>
          <w:sz w:val="24"/>
          <w:szCs w:val="24"/>
        </w:rPr>
        <w:t xml:space="preserve">ain </w:t>
      </w:r>
      <w:r w:rsidR="00DD3F9F">
        <w:rPr>
          <w:rFonts w:ascii="Times New Roman" w:hAnsi="Times New Roman" w:cs="Times New Roman"/>
          <w:sz w:val="24"/>
          <w:szCs w:val="24"/>
        </w:rPr>
        <w:t>M</w:t>
      </w:r>
      <w:r w:rsidR="00D363B4">
        <w:rPr>
          <w:rFonts w:ascii="Times New Roman" w:hAnsi="Times New Roman" w:cs="Times New Roman"/>
          <w:sz w:val="24"/>
          <w:szCs w:val="24"/>
        </w:rPr>
        <w:t>a</w:t>
      </w:r>
      <w:r>
        <w:rPr>
          <w:rFonts w:ascii="Times New Roman" w:hAnsi="Times New Roman" w:cs="Times New Roman"/>
          <w:sz w:val="24"/>
          <w:szCs w:val="24"/>
        </w:rPr>
        <w:t xml:space="preserve">nagement clinic renovations in 2016 and 2021. </w:t>
      </w:r>
    </w:p>
    <w:p w14:paraId="2D33C628" w14:textId="2FC5B1AB" w:rsidR="006232D3" w:rsidRPr="00DD3F9F" w:rsidRDefault="0004745A" w:rsidP="0004745A">
      <w:pPr>
        <w:pStyle w:val="ListParagraph"/>
        <w:numPr>
          <w:ilvl w:val="6"/>
          <w:numId w:val="19"/>
        </w:numPr>
        <w:spacing w:after="0" w:line="240" w:lineRule="auto"/>
        <w:ind w:left="1260"/>
        <w:contextualSpacing w:val="0"/>
        <w:rPr>
          <w:rFonts w:ascii="Times New Roman" w:hAnsi="Times New Roman" w:cs="Times New Roman"/>
          <w:sz w:val="24"/>
          <w:szCs w:val="24"/>
        </w:rPr>
      </w:pPr>
      <w:r>
        <w:rPr>
          <w:rFonts w:ascii="Times New Roman" w:hAnsi="Times New Roman" w:cs="Times New Roman"/>
          <w:b/>
          <w:sz w:val="24"/>
          <w:szCs w:val="24"/>
        </w:rPr>
        <w:t>Other</w:t>
      </w:r>
      <w:r w:rsidR="00F87B33">
        <w:rPr>
          <w:rFonts w:ascii="Times New Roman" w:hAnsi="Times New Roman" w:cs="Times New Roman"/>
          <w:b/>
          <w:sz w:val="24"/>
          <w:szCs w:val="24"/>
        </w:rPr>
        <w:t xml:space="preserve"> Leadership</w:t>
      </w:r>
    </w:p>
    <w:p w14:paraId="3645B211" w14:textId="48281662" w:rsidR="00075CD7" w:rsidRDefault="00075CD7" w:rsidP="0004745A">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Coordinator </w:t>
      </w:r>
      <w:r w:rsidR="000A1C2D">
        <w:rPr>
          <w:rFonts w:ascii="Times New Roman" w:hAnsi="Times New Roman" w:cs="Times New Roman"/>
          <w:sz w:val="24"/>
          <w:szCs w:val="24"/>
        </w:rPr>
        <w:t>for</w:t>
      </w:r>
      <w:r>
        <w:rPr>
          <w:rFonts w:ascii="Times New Roman" w:hAnsi="Times New Roman" w:cs="Times New Roman"/>
          <w:sz w:val="24"/>
          <w:szCs w:val="24"/>
        </w:rPr>
        <w:t xml:space="preserve"> </w:t>
      </w:r>
      <w:r w:rsidR="00445C81">
        <w:rPr>
          <w:rFonts w:ascii="Times New Roman" w:hAnsi="Times New Roman" w:cs="Times New Roman"/>
          <w:sz w:val="24"/>
          <w:szCs w:val="24"/>
        </w:rPr>
        <w:t xml:space="preserve">Department of Physical Therapy </w:t>
      </w:r>
      <w:r>
        <w:rPr>
          <w:rFonts w:ascii="Times New Roman" w:hAnsi="Times New Roman" w:cs="Times New Roman"/>
          <w:sz w:val="24"/>
          <w:szCs w:val="24"/>
        </w:rPr>
        <w:t>Self-Study Review for 2022 CAPTE Accreditation Site Visit</w:t>
      </w:r>
      <w:r w:rsidR="0004745A">
        <w:rPr>
          <w:rFonts w:ascii="Times New Roman" w:hAnsi="Times New Roman" w:cs="Times New Roman"/>
          <w:sz w:val="24"/>
          <w:szCs w:val="24"/>
        </w:rPr>
        <w:t>.</w:t>
      </w:r>
    </w:p>
    <w:p w14:paraId="56CC16AE" w14:textId="5F33D1F4" w:rsidR="004D1BE0" w:rsidRDefault="004922ED" w:rsidP="0004745A">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Co-Director of a Residency-Fellowship Think Tank working to identify innovative and exceptional models of residency-fellowship education. </w:t>
      </w:r>
      <w:r w:rsidR="00D150EF">
        <w:rPr>
          <w:rFonts w:ascii="Times New Roman" w:hAnsi="Times New Roman" w:cs="Times New Roman"/>
          <w:sz w:val="24"/>
          <w:szCs w:val="24"/>
        </w:rPr>
        <w:t>Formed the national workgroup, conducted meetings, and developed the process for review and sharing of materials</w:t>
      </w:r>
      <w:r w:rsidR="007B5ADC">
        <w:rPr>
          <w:rFonts w:ascii="Times New Roman" w:hAnsi="Times New Roman" w:cs="Times New Roman"/>
          <w:sz w:val="24"/>
          <w:szCs w:val="24"/>
        </w:rPr>
        <w:t>, 2017-2019</w:t>
      </w:r>
      <w:r w:rsidR="00D150EF">
        <w:rPr>
          <w:rFonts w:ascii="Times New Roman" w:hAnsi="Times New Roman" w:cs="Times New Roman"/>
          <w:sz w:val="24"/>
          <w:szCs w:val="24"/>
        </w:rPr>
        <w:t>.</w:t>
      </w:r>
      <w:r w:rsidR="004D1BE0">
        <w:rPr>
          <w:rFonts w:ascii="Times New Roman" w:hAnsi="Times New Roman" w:cs="Times New Roman"/>
          <w:sz w:val="24"/>
          <w:szCs w:val="24"/>
        </w:rPr>
        <w:t xml:space="preserve"> Think Tank link: </w:t>
      </w:r>
      <w:hyperlink r:id="rId9" w:history="1">
        <w:r w:rsidR="004D1BE0" w:rsidRPr="00075E46">
          <w:rPr>
            <w:rStyle w:val="Hyperlink"/>
            <w:rFonts w:ascii="Times New Roman" w:hAnsi="Times New Roman" w:cs="Times New Roman"/>
            <w:sz w:val="24"/>
            <w:szCs w:val="24"/>
          </w:rPr>
          <w:t>https://www.aptaeducation.org/think-tank-compendium</w:t>
        </w:r>
      </w:hyperlink>
    </w:p>
    <w:p w14:paraId="15685819" w14:textId="3B372EB1" w:rsidR="00061FA0" w:rsidRDefault="00061FA0" w:rsidP="0004745A">
      <w:pPr>
        <w:pStyle w:val="ListParagraph"/>
        <w:spacing w:after="120" w:line="240" w:lineRule="auto"/>
        <w:ind w:left="1260"/>
        <w:contextualSpacing w:val="0"/>
        <w:rPr>
          <w:rFonts w:ascii="Times New Roman" w:hAnsi="Times New Roman" w:cs="Times New Roman"/>
          <w:sz w:val="24"/>
          <w:szCs w:val="24"/>
        </w:rPr>
      </w:pPr>
      <w:r>
        <w:rPr>
          <w:rFonts w:ascii="Times New Roman" w:hAnsi="Times New Roman" w:cs="Times New Roman"/>
          <w:sz w:val="24"/>
          <w:szCs w:val="24"/>
        </w:rPr>
        <w:t xml:space="preserve">Developed </w:t>
      </w:r>
      <w:r w:rsidR="002418E8">
        <w:rPr>
          <w:rFonts w:ascii="Times New Roman" w:hAnsi="Times New Roman" w:cs="Times New Roman"/>
          <w:sz w:val="24"/>
          <w:szCs w:val="24"/>
        </w:rPr>
        <w:t xml:space="preserve">the </w:t>
      </w:r>
      <w:r>
        <w:rPr>
          <w:rFonts w:ascii="Times New Roman" w:hAnsi="Times New Roman" w:cs="Times New Roman"/>
          <w:sz w:val="24"/>
          <w:szCs w:val="24"/>
        </w:rPr>
        <w:t xml:space="preserve">New Faculty Orientation </w:t>
      </w:r>
      <w:r w:rsidR="002418E8">
        <w:rPr>
          <w:rFonts w:ascii="Times New Roman" w:hAnsi="Times New Roman" w:cs="Times New Roman"/>
          <w:sz w:val="24"/>
          <w:szCs w:val="24"/>
        </w:rPr>
        <w:t>m</w:t>
      </w:r>
      <w:r>
        <w:rPr>
          <w:rFonts w:ascii="Times New Roman" w:hAnsi="Times New Roman" w:cs="Times New Roman"/>
          <w:sz w:val="24"/>
          <w:szCs w:val="24"/>
        </w:rPr>
        <w:t xml:space="preserve">aterials and </w:t>
      </w:r>
      <w:r w:rsidR="002418E8">
        <w:rPr>
          <w:rFonts w:ascii="Times New Roman" w:hAnsi="Times New Roman" w:cs="Times New Roman"/>
          <w:sz w:val="24"/>
          <w:szCs w:val="24"/>
        </w:rPr>
        <w:t>p</w:t>
      </w:r>
      <w:r>
        <w:rPr>
          <w:rFonts w:ascii="Times New Roman" w:hAnsi="Times New Roman" w:cs="Times New Roman"/>
          <w:sz w:val="24"/>
          <w:szCs w:val="24"/>
        </w:rPr>
        <w:t xml:space="preserve">rocess as Chair </w:t>
      </w:r>
      <w:r w:rsidRPr="00EF2514">
        <w:rPr>
          <w:rFonts w:ascii="Times New Roman" w:hAnsi="Times New Roman" w:cs="Times New Roman"/>
          <w:sz w:val="24"/>
          <w:szCs w:val="24"/>
        </w:rPr>
        <w:t>of</w:t>
      </w:r>
      <w:r w:rsidR="002418E8" w:rsidRPr="00EF2514">
        <w:rPr>
          <w:rFonts w:ascii="Times New Roman" w:hAnsi="Times New Roman" w:cs="Times New Roman"/>
          <w:sz w:val="24"/>
          <w:szCs w:val="24"/>
        </w:rPr>
        <w:t xml:space="preserve"> </w:t>
      </w:r>
      <w:r w:rsidR="008F2E80" w:rsidRPr="00EF2514">
        <w:rPr>
          <w:rFonts w:ascii="Times New Roman" w:hAnsi="Times New Roman" w:cs="Times New Roman"/>
          <w:sz w:val="24"/>
          <w:szCs w:val="24"/>
        </w:rPr>
        <w:t xml:space="preserve">the Faculty Orientation subcommittee of </w:t>
      </w:r>
      <w:r w:rsidR="00C83600">
        <w:rPr>
          <w:rFonts w:ascii="Times New Roman" w:hAnsi="Times New Roman" w:cs="Times New Roman"/>
          <w:sz w:val="24"/>
          <w:szCs w:val="24"/>
        </w:rPr>
        <w:t xml:space="preserve">the </w:t>
      </w:r>
      <w:r w:rsidR="008F2E80" w:rsidRPr="00EF2514">
        <w:rPr>
          <w:rFonts w:ascii="Times New Roman" w:hAnsi="Times New Roman" w:cs="Times New Roman"/>
          <w:sz w:val="24"/>
          <w:szCs w:val="24"/>
        </w:rPr>
        <w:t>FAEC, 2012</w:t>
      </w:r>
      <w:r w:rsidR="00C83600">
        <w:rPr>
          <w:rFonts w:ascii="Times New Roman" w:hAnsi="Times New Roman" w:cs="Times New Roman"/>
          <w:sz w:val="24"/>
          <w:szCs w:val="24"/>
        </w:rPr>
        <w:t xml:space="preserve"> – </w:t>
      </w:r>
      <w:r w:rsidR="008F2E80" w:rsidRPr="00EF2514">
        <w:rPr>
          <w:rFonts w:ascii="Times New Roman" w:hAnsi="Times New Roman" w:cs="Times New Roman"/>
          <w:sz w:val="24"/>
          <w:szCs w:val="24"/>
        </w:rPr>
        <w:t>2013</w:t>
      </w:r>
      <w:r w:rsidR="0004745A">
        <w:rPr>
          <w:rFonts w:ascii="Times New Roman" w:hAnsi="Times New Roman" w:cs="Times New Roman"/>
          <w:sz w:val="24"/>
          <w:szCs w:val="24"/>
        </w:rPr>
        <w:t>.</w:t>
      </w:r>
    </w:p>
    <w:p w14:paraId="5F086C81" w14:textId="6D350485" w:rsidR="006232D3" w:rsidRPr="00AC045D" w:rsidRDefault="00061FA0" w:rsidP="0004745A">
      <w:pPr>
        <w:pStyle w:val="ListParagraph"/>
        <w:spacing w:after="0" w:line="240" w:lineRule="auto"/>
        <w:ind w:left="1260"/>
        <w:contextualSpacing w:val="0"/>
        <w:rPr>
          <w:rFonts w:ascii="Times New Roman" w:hAnsi="Times New Roman" w:cs="Times New Roman"/>
          <w:sz w:val="24"/>
          <w:szCs w:val="24"/>
        </w:rPr>
      </w:pPr>
      <w:r w:rsidRPr="00AC045D">
        <w:rPr>
          <w:rFonts w:ascii="Times New Roman" w:hAnsi="Times New Roman" w:cs="Times New Roman"/>
          <w:sz w:val="24"/>
          <w:szCs w:val="24"/>
        </w:rPr>
        <w:t xml:space="preserve">Developed </w:t>
      </w:r>
      <w:r w:rsidR="002418E8" w:rsidRPr="00AC045D">
        <w:rPr>
          <w:rFonts w:ascii="Times New Roman" w:hAnsi="Times New Roman" w:cs="Times New Roman"/>
          <w:sz w:val="24"/>
          <w:szCs w:val="24"/>
        </w:rPr>
        <w:t>the Faculty and Student</w:t>
      </w:r>
      <w:r w:rsidRPr="00AC045D">
        <w:rPr>
          <w:rFonts w:ascii="Times New Roman" w:hAnsi="Times New Roman" w:cs="Times New Roman"/>
          <w:sz w:val="24"/>
          <w:szCs w:val="24"/>
        </w:rPr>
        <w:t xml:space="preserve"> Awards </w:t>
      </w:r>
      <w:r w:rsidR="002418E8" w:rsidRPr="00AC045D">
        <w:rPr>
          <w:rFonts w:ascii="Times New Roman" w:hAnsi="Times New Roman" w:cs="Times New Roman"/>
          <w:sz w:val="24"/>
          <w:szCs w:val="24"/>
        </w:rPr>
        <w:t>n</w:t>
      </w:r>
      <w:r w:rsidRPr="00AC045D">
        <w:rPr>
          <w:rFonts w:ascii="Times New Roman" w:hAnsi="Times New Roman" w:cs="Times New Roman"/>
          <w:sz w:val="24"/>
          <w:szCs w:val="24"/>
        </w:rPr>
        <w:t xml:space="preserve">omination </w:t>
      </w:r>
      <w:r w:rsidR="002418E8" w:rsidRPr="00AC045D">
        <w:rPr>
          <w:rFonts w:ascii="Times New Roman" w:hAnsi="Times New Roman" w:cs="Times New Roman"/>
          <w:sz w:val="24"/>
          <w:szCs w:val="24"/>
        </w:rPr>
        <w:t>m</w:t>
      </w:r>
      <w:r w:rsidRPr="00AC045D">
        <w:rPr>
          <w:rFonts w:ascii="Times New Roman" w:hAnsi="Times New Roman" w:cs="Times New Roman"/>
          <w:sz w:val="24"/>
          <w:szCs w:val="24"/>
        </w:rPr>
        <w:t xml:space="preserve">aterials and </w:t>
      </w:r>
      <w:r w:rsidR="002418E8" w:rsidRPr="00AC045D">
        <w:rPr>
          <w:rFonts w:ascii="Times New Roman" w:hAnsi="Times New Roman" w:cs="Times New Roman"/>
          <w:sz w:val="24"/>
          <w:szCs w:val="24"/>
        </w:rPr>
        <w:t>p</w:t>
      </w:r>
      <w:r w:rsidR="00EF2514" w:rsidRPr="00AC045D">
        <w:rPr>
          <w:rFonts w:ascii="Times New Roman" w:hAnsi="Times New Roman" w:cs="Times New Roman"/>
          <w:sz w:val="24"/>
          <w:szCs w:val="24"/>
        </w:rPr>
        <w:t xml:space="preserve">rocess for the </w:t>
      </w:r>
      <w:r w:rsidR="00AC045D">
        <w:rPr>
          <w:rFonts w:ascii="Times New Roman" w:hAnsi="Times New Roman" w:cs="Times New Roman"/>
          <w:sz w:val="24"/>
          <w:szCs w:val="24"/>
        </w:rPr>
        <w:t>i</w:t>
      </w:r>
      <w:r w:rsidR="00AC045D" w:rsidRPr="00AC045D">
        <w:rPr>
          <w:rFonts w:ascii="Times New Roman" w:hAnsi="Times New Roman" w:cs="Times New Roman"/>
          <w:sz w:val="24"/>
          <w:szCs w:val="24"/>
        </w:rPr>
        <w:t>naugural</w:t>
      </w:r>
      <w:r w:rsidRPr="00AC045D">
        <w:rPr>
          <w:rFonts w:ascii="Times New Roman" w:hAnsi="Times New Roman" w:cs="Times New Roman"/>
          <w:sz w:val="24"/>
          <w:szCs w:val="24"/>
        </w:rPr>
        <w:t xml:space="preserve"> SSHP Awards Assembly as Chair of the </w:t>
      </w:r>
      <w:r w:rsidR="00C83600">
        <w:rPr>
          <w:rFonts w:ascii="Times New Roman" w:hAnsi="Times New Roman" w:cs="Times New Roman"/>
          <w:sz w:val="24"/>
          <w:szCs w:val="24"/>
        </w:rPr>
        <w:t>Faculty</w:t>
      </w:r>
      <w:r w:rsidRPr="00AC045D">
        <w:rPr>
          <w:rFonts w:ascii="Times New Roman" w:hAnsi="Times New Roman" w:cs="Times New Roman"/>
          <w:sz w:val="24"/>
          <w:szCs w:val="24"/>
        </w:rPr>
        <w:t xml:space="preserve"> Awards and Scholarship subcommittees of </w:t>
      </w:r>
      <w:r w:rsidR="00C83600">
        <w:rPr>
          <w:rFonts w:ascii="Times New Roman" w:hAnsi="Times New Roman" w:cs="Times New Roman"/>
          <w:sz w:val="24"/>
          <w:szCs w:val="24"/>
        </w:rPr>
        <w:t xml:space="preserve">the </w:t>
      </w:r>
      <w:r w:rsidR="00F87B33">
        <w:rPr>
          <w:rFonts w:ascii="Times New Roman" w:hAnsi="Times New Roman" w:cs="Times New Roman"/>
          <w:sz w:val="24"/>
          <w:szCs w:val="24"/>
        </w:rPr>
        <w:t>Faculty Assembly Executive Council</w:t>
      </w:r>
      <w:r w:rsidRPr="00AC045D">
        <w:rPr>
          <w:rFonts w:ascii="Times New Roman" w:hAnsi="Times New Roman" w:cs="Times New Roman"/>
          <w:sz w:val="24"/>
          <w:szCs w:val="24"/>
        </w:rPr>
        <w:t xml:space="preserve"> and Academic Affairs</w:t>
      </w:r>
      <w:r w:rsidR="00F87B33">
        <w:rPr>
          <w:rFonts w:ascii="Times New Roman" w:hAnsi="Times New Roman" w:cs="Times New Roman"/>
          <w:sz w:val="24"/>
          <w:szCs w:val="24"/>
        </w:rPr>
        <w:t xml:space="preserve"> committees</w:t>
      </w:r>
      <w:r w:rsidRPr="00AC045D">
        <w:rPr>
          <w:rFonts w:ascii="Times New Roman" w:hAnsi="Times New Roman" w:cs="Times New Roman"/>
          <w:sz w:val="24"/>
          <w:szCs w:val="24"/>
        </w:rPr>
        <w:t>, 2014</w:t>
      </w:r>
      <w:r w:rsidR="0004745A">
        <w:rPr>
          <w:rFonts w:ascii="Times New Roman" w:hAnsi="Times New Roman" w:cs="Times New Roman"/>
          <w:sz w:val="24"/>
          <w:szCs w:val="24"/>
        </w:rPr>
        <w:t>.</w:t>
      </w:r>
    </w:p>
    <w:p w14:paraId="61377E42" w14:textId="77777777" w:rsidR="008F3F19" w:rsidRDefault="008F3F19" w:rsidP="00F9052E">
      <w:pPr>
        <w:pStyle w:val="ListParagraph"/>
        <w:tabs>
          <w:tab w:val="left" w:pos="990"/>
          <w:tab w:val="left" w:pos="1080"/>
        </w:tabs>
        <w:spacing w:line="240" w:lineRule="auto"/>
        <w:ind w:left="1080"/>
        <w:rPr>
          <w:rFonts w:ascii="Times New Roman" w:hAnsi="Times New Roman" w:cs="Times New Roman"/>
          <w:sz w:val="24"/>
          <w:szCs w:val="24"/>
        </w:rPr>
      </w:pPr>
    </w:p>
    <w:p w14:paraId="28F38B4F" w14:textId="77777777" w:rsidR="006232D3" w:rsidRPr="00B34FD8" w:rsidRDefault="006232D3" w:rsidP="002D7D2D">
      <w:pPr>
        <w:pStyle w:val="ListParagraph"/>
        <w:numPr>
          <w:ilvl w:val="0"/>
          <w:numId w:val="1"/>
        </w:numPr>
        <w:spacing w:line="240" w:lineRule="auto"/>
        <w:ind w:left="900" w:hanging="540"/>
        <w:rPr>
          <w:rFonts w:ascii="Times New Roman" w:hAnsi="Times New Roman" w:cs="Times New Roman"/>
          <w:b/>
          <w:sz w:val="24"/>
          <w:szCs w:val="24"/>
        </w:rPr>
      </w:pPr>
      <w:r w:rsidRPr="00B34FD8">
        <w:rPr>
          <w:rFonts w:ascii="Times New Roman" w:hAnsi="Times New Roman" w:cs="Times New Roman"/>
          <w:b/>
          <w:sz w:val="24"/>
          <w:szCs w:val="24"/>
        </w:rPr>
        <w:t>MEMBERSHIPS, HONORS, AWARDS and SPECIAL RECOGNITION</w:t>
      </w:r>
    </w:p>
    <w:p w14:paraId="22342DAB" w14:textId="620B8CDC" w:rsidR="006232D3" w:rsidRDefault="000A1C2D" w:rsidP="000A1C2D">
      <w:pPr>
        <w:pStyle w:val="ListParagraph"/>
        <w:numPr>
          <w:ilvl w:val="6"/>
          <w:numId w:val="3"/>
        </w:numPr>
        <w:spacing w:line="240" w:lineRule="auto"/>
        <w:ind w:left="1260"/>
        <w:rPr>
          <w:rFonts w:ascii="Times New Roman" w:hAnsi="Times New Roman" w:cs="Times New Roman"/>
          <w:b/>
          <w:sz w:val="24"/>
          <w:szCs w:val="24"/>
        </w:rPr>
      </w:pPr>
      <w:r>
        <w:rPr>
          <w:rFonts w:ascii="Times New Roman" w:hAnsi="Times New Roman" w:cs="Times New Roman"/>
          <w:b/>
          <w:sz w:val="24"/>
          <w:szCs w:val="24"/>
        </w:rPr>
        <w:t xml:space="preserve">Scholarly, Professional, and Scientific </w:t>
      </w:r>
      <w:r w:rsidR="006232D3" w:rsidRPr="006232D3">
        <w:rPr>
          <w:rFonts w:ascii="Times New Roman" w:hAnsi="Times New Roman" w:cs="Times New Roman"/>
          <w:b/>
          <w:sz w:val="24"/>
          <w:szCs w:val="24"/>
        </w:rPr>
        <w:t>Memberships</w:t>
      </w:r>
    </w:p>
    <w:p w14:paraId="46C8B60A" w14:textId="77777777" w:rsidR="006232D3" w:rsidRPr="006232D3" w:rsidRDefault="006232D3" w:rsidP="000A1C2D">
      <w:pPr>
        <w:pStyle w:val="ListParagraph"/>
        <w:spacing w:line="240" w:lineRule="auto"/>
        <w:ind w:left="900" w:firstLine="360"/>
        <w:rPr>
          <w:rFonts w:ascii="Times New Roman" w:hAnsi="Times New Roman" w:cs="Times New Roman"/>
          <w:sz w:val="24"/>
          <w:szCs w:val="24"/>
        </w:rPr>
      </w:pPr>
      <w:r w:rsidRPr="006232D3">
        <w:rPr>
          <w:rFonts w:ascii="Times New Roman" w:hAnsi="Times New Roman" w:cs="Times New Roman"/>
          <w:sz w:val="24"/>
          <w:szCs w:val="24"/>
        </w:rPr>
        <w:t xml:space="preserve">American Physical Therapy Association, 1999 – Present </w:t>
      </w:r>
    </w:p>
    <w:p w14:paraId="1CFC6AF6" w14:textId="5E3F16AF" w:rsidR="006232D3" w:rsidRDefault="00543204" w:rsidP="000A1C2D">
      <w:pPr>
        <w:pStyle w:val="ListParagraph"/>
        <w:spacing w:line="240" w:lineRule="auto"/>
        <w:ind w:left="900" w:firstLine="360"/>
        <w:rPr>
          <w:rFonts w:ascii="Times New Roman" w:hAnsi="Times New Roman" w:cs="Times New Roman"/>
          <w:sz w:val="24"/>
          <w:szCs w:val="24"/>
        </w:rPr>
      </w:pPr>
      <w:r>
        <w:rPr>
          <w:rFonts w:ascii="Times New Roman" w:hAnsi="Times New Roman" w:cs="Times New Roman"/>
          <w:sz w:val="24"/>
          <w:szCs w:val="24"/>
        </w:rPr>
        <w:t xml:space="preserve">   </w:t>
      </w:r>
      <w:r w:rsidR="00CA6F8F">
        <w:rPr>
          <w:rFonts w:ascii="Times New Roman" w:hAnsi="Times New Roman" w:cs="Times New Roman"/>
          <w:sz w:val="24"/>
          <w:szCs w:val="24"/>
        </w:rPr>
        <w:t xml:space="preserve">Academy of </w:t>
      </w:r>
      <w:r w:rsidR="006232D3" w:rsidRPr="006232D3">
        <w:rPr>
          <w:rFonts w:ascii="Times New Roman" w:hAnsi="Times New Roman" w:cs="Times New Roman"/>
          <w:sz w:val="24"/>
          <w:szCs w:val="24"/>
        </w:rPr>
        <w:t xml:space="preserve">Orthopedic </w:t>
      </w:r>
      <w:r w:rsidR="00CA6F8F">
        <w:rPr>
          <w:rFonts w:ascii="Times New Roman" w:hAnsi="Times New Roman" w:cs="Times New Roman"/>
          <w:sz w:val="24"/>
          <w:szCs w:val="24"/>
        </w:rPr>
        <w:t>Physical Therapy</w:t>
      </w:r>
      <w:r w:rsidR="006232D3" w:rsidRPr="006232D3">
        <w:rPr>
          <w:rFonts w:ascii="Times New Roman" w:hAnsi="Times New Roman" w:cs="Times New Roman"/>
          <w:sz w:val="24"/>
          <w:szCs w:val="24"/>
        </w:rPr>
        <w:t xml:space="preserve">, 2007 – Present </w:t>
      </w:r>
    </w:p>
    <w:p w14:paraId="355619E2" w14:textId="52DA0729" w:rsidR="00CA6F8F" w:rsidRDefault="00CA6F8F" w:rsidP="000A1C2D">
      <w:pPr>
        <w:pStyle w:val="ListParagraph"/>
        <w:spacing w:line="240" w:lineRule="auto"/>
        <w:ind w:left="900" w:firstLine="360"/>
        <w:rPr>
          <w:rFonts w:ascii="Times New Roman" w:hAnsi="Times New Roman" w:cs="Times New Roman"/>
          <w:sz w:val="24"/>
          <w:szCs w:val="24"/>
        </w:rPr>
      </w:pPr>
      <w:r>
        <w:rPr>
          <w:rFonts w:ascii="Times New Roman" w:hAnsi="Times New Roman" w:cs="Times New Roman"/>
          <w:sz w:val="24"/>
          <w:szCs w:val="24"/>
        </w:rPr>
        <w:t xml:space="preserve">      </w:t>
      </w:r>
      <w:r w:rsidRPr="00CA6F8F">
        <w:rPr>
          <w:rFonts w:ascii="Times New Roman" w:hAnsi="Times New Roman" w:cs="Times New Roman"/>
          <w:sz w:val="24"/>
          <w:szCs w:val="24"/>
        </w:rPr>
        <w:t xml:space="preserve">Pain Special Interest Group, </w:t>
      </w:r>
      <w:r>
        <w:rPr>
          <w:rFonts w:ascii="Times New Roman" w:hAnsi="Times New Roman" w:cs="Times New Roman"/>
          <w:sz w:val="24"/>
          <w:szCs w:val="24"/>
        </w:rPr>
        <w:t xml:space="preserve">2022 – Present   </w:t>
      </w:r>
    </w:p>
    <w:p w14:paraId="1AA0243B" w14:textId="1BC00EBE" w:rsidR="001F60E2" w:rsidRDefault="00543204" w:rsidP="000A1C2D">
      <w:pPr>
        <w:pStyle w:val="ListParagraph"/>
        <w:spacing w:after="0" w:line="240" w:lineRule="auto"/>
        <w:ind w:left="907" w:firstLine="360"/>
        <w:rPr>
          <w:rFonts w:ascii="Times New Roman" w:hAnsi="Times New Roman" w:cs="Times New Roman"/>
          <w:sz w:val="24"/>
          <w:szCs w:val="24"/>
        </w:rPr>
      </w:pPr>
      <w:r>
        <w:rPr>
          <w:rFonts w:ascii="Times New Roman" w:hAnsi="Times New Roman" w:cs="Times New Roman"/>
          <w:sz w:val="24"/>
          <w:szCs w:val="24"/>
        </w:rPr>
        <w:t xml:space="preserve">   </w:t>
      </w:r>
      <w:r w:rsidR="00CA6F8F">
        <w:rPr>
          <w:rFonts w:ascii="Times New Roman" w:hAnsi="Times New Roman" w:cs="Times New Roman"/>
          <w:sz w:val="24"/>
          <w:szCs w:val="24"/>
        </w:rPr>
        <w:t xml:space="preserve">Academy of Physical Therapy </w:t>
      </w:r>
      <w:r w:rsidR="001F60E2">
        <w:rPr>
          <w:rFonts w:ascii="Times New Roman" w:hAnsi="Times New Roman" w:cs="Times New Roman"/>
          <w:sz w:val="24"/>
          <w:szCs w:val="24"/>
        </w:rPr>
        <w:t xml:space="preserve">Education, 2015 – Present </w:t>
      </w:r>
    </w:p>
    <w:p w14:paraId="55F8E638" w14:textId="26C0C848" w:rsidR="00CA6F8F" w:rsidRPr="00CA6F8F" w:rsidRDefault="00543204" w:rsidP="00CA6F8F">
      <w:pPr>
        <w:pStyle w:val="ListParagraph"/>
        <w:spacing w:after="120" w:line="240" w:lineRule="auto"/>
        <w:ind w:left="907" w:firstLine="360"/>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CA6F8F">
        <w:rPr>
          <w:rFonts w:ascii="Times New Roman" w:hAnsi="Times New Roman" w:cs="Times New Roman"/>
          <w:sz w:val="24"/>
          <w:szCs w:val="24"/>
        </w:rPr>
        <w:t xml:space="preserve">   </w:t>
      </w:r>
      <w:r w:rsidR="006B33E1">
        <w:rPr>
          <w:rFonts w:ascii="Times New Roman" w:hAnsi="Times New Roman" w:cs="Times New Roman"/>
          <w:sz w:val="24"/>
          <w:szCs w:val="24"/>
        </w:rPr>
        <w:t xml:space="preserve">Residency and Fellowship Special Interest Group, 2016 – Present </w:t>
      </w:r>
      <w:r w:rsidR="00CA6F8F">
        <w:rPr>
          <w:rFonts w:ascii="Times New Roman" w:hAnsi="Times New Roman" w:cs="Times New Roman"/>
          <w:sz w:val="24"/>
          <w:szCs w:val="24"/>
        </w:rPr>
        <w:t xml:space="preserve">   </w:t>
      </w:r>
    </w:p>
    <w:p w14:paraId="2264C71B" w14:textId="5ABF76A7" w:rsidR="00C83600" w:rsidRDefault="006232D3" w:rsidP="000A1C2D">
      <w:pPr>
        <w:pStyle w:val="ListParagraph"/>
        <w:spacing w:after="120" w:line="240" w:lineRule="auto"/>
        <w:ind w:left="907" w:firstLine="360"/>
        <w:contextualSpacing w:val="0"/>
        <w:rPr>
          <w:rFonts w:ascii="Times New Roman" w:hAnsi="Times New Roman" w:cs="Times New Roman"/>
          <w:sz w:val="24"/>
          <w:szCs w:val="24"/>
        </w:rPr>
      </w:pPr>
      <w:r w:rsidRPr="006232D3">
        <w:rPr>
          <w:rFonts w:ascii="Times New Roman" w:hAnsi="Times New Roman" w:cs="Times New Roman"/>
          <w:sz w:val="24"/>
          <w:szCs w:val="24"/>
        </w:rPr>
        <w:t>American Academy of Orthopedic Manual Phys</w:t>
      </w:r>
      <w:r w:rsidR="00C83600">
        <w:rPr>
          <w:rFonts w:ascii="Times New Roman" w:hAnsi="Times New Roman" w:cs="Times New Roman"/>
          <w:sz w:val="24"/>
          <w:szCs w:val="24"/>
        </w:rPr>
        <w:t>ical Therapists, 2003 – Present</w:t>
      </w:r>
    </w:p>
    <w:p w14:paraId="72E5192D" w14:textId="77777777" w:rsidR="000A1C2D" w:rsidRDefault="000A1C2D"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lastRenderedPageBreak/>
        <w:t>Distinguished Teaching Professor, Southwestern Academy of Teachers (SWAT), 2021-Present</w:t>
      </w:r>
    </w:p>
    <w:p w14:paraId="5A03CAC8" w14:textId="77777777" w:rsidR="000A1C2D" w:rsidRDefault="000A1C2D"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Investigator, Peter O’Donnell Jr. Brain Institute, UT Southwestern, 2021-Present</w:t>
      </w:r>
    </w:p>
    <w:p w14:paraId="779FD3AE" w14:textId="77777777" w:rsidR="000A1C2D" w:rsidRDefault="000A1C2D" w:rsidP="000A1C2D">
      <w:pPr>
        <w:pStyle w:val="ListParagraph"/>
        <w:spacing w:after="0" w:line="240" w:lineRule="auto"/>
        <w:ind w:left="907" w:firstLine="360"/>
        <w:contextualSpacing w:val="0"/>
        <w:rPr>
          <w:rFonts w:ascii="Times New Roman" w:hAnsi="Times New Roman" w:cs="Times New Roman"/>
          <w:sz w:val="24"/>
          <w:szCs w:val="24"/>
        </w:rPr>
      </w:pPr>
      <w:r>
        <w:rPr>
          <w:rFonts w:ascii="Times New Roman" w:hAnsi="Times New Roman" w:cs="Times New Roman"/>
          <w:sz w:val="24"/>
          <w:szCs w:val="24"/>
        </w:rPr>
        <w:t>United States Association for the Study of Pain, 2024 – Present</w:t>
      </w:r>
    </w:p>
    <w:p w14:paraId="744A9A87" w14:textId="4D41FD50" w:rsidR="000A1C2D" w:rsidRDefault="000A1C2D" w:rsidP="000A1C2D">
      <w:pPr>
        <w:pStyle w:val="ListParagraph"/>
        <w:spacing w:after="0" w:line="240" w:lineRule="auto"/>
        <w:ind w:left="907" w:firstLine="360"/>
        <w:contextualSpacing w:val="0"/>
        <w:rPr>
          <w:rFonts w:ascii="Times New Roman" w:hAnsi="Times New Roman" w:cs="Times New Roman"/>
          <w:sz w:val="24"/>
          <w:szCs w:val="24"/>
        </w:rPr>
      </w:pPr>
      <w:r>
        <w:rPr>
          <w:rFonts w:ascii="Times New Roman" w:hAnsi="Times New Roman" w:cs="Times New Roman"/>
          <w:sz w:val="24"/>
          <w:szCs w:val="24"/>
        </w:rPr>
        <w:t xml:space="preserve"> </w:t>
      </w:r>
    </w:p>
    <w:p w14:paraId="0F3708DD" w14:textId="7CD1FA9F" w:rsidR="006232D3" w:rsidRDefault="006232D3" w:rsidP="000A1C2D">
      <w:pPr>
        <w:pStyle w:val="ListParagraph"/>
        <w:numPr>
          <w:ilvl w:val="6"/>
          <w:numId w:val="3"/>
        </w:numPr>
        <w:spacing w:after="0" w:line="240" w:lineRule="auto"/>
        <w:ind w:left="1260"/>
        <w:contextualSpacing w:val="0"/>
        <w:rPr>
          <w:rFonts w:ascii="Times New Roman" w:hAnsi="Times New Roman" w:cs="Times New Roman"/>
          <w:b/>
          <w:sz w:val="24"/>
          <w:szCs w:val="24"/>
        </w:rPr>
      </w:pPr>
      <w:r>
        <w:rPr>
          <w:rFonts w:ascii="Times New Roman" w:hAnsi="Times New Roman" w:cs="Times New Roman"/>
          <w:b/>
          <w:sz w:val="24"/>
          <w:szCs w:val="24"/>
        </w:rPr>
        <w:t>Awards and Special Recognition</w:t>
      </w:r>
    </w:p>
    <w:p w14:paraId="79219475" w14:textId="4D343A6F" w:rsidR="002A490E" w:rsidRDefault="002A490E"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Alpha Eta Honor Society, 2025</w:t>
      </w:r>
    </w:p>
    <w:p w14:paraId="4845EDC4" w14:textId="4B00CF68" w:rsidR="002A490E" w:rsidRDefault="002A490E"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William Gould Memorial Outstanding Physical Therapy Faculty Award, Texas Physical Therapy Association, 2025</w:t>
      </w:r>
    </w:p>
    <w:p w14:paraId="40AEE845" w14:textId="4669148B" w:rsidR="0031793E" w:rsidRDefault="0031793E"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Distinguished Researcher Award, School of Health Professions, UT Southwestern, 2024</w:t>
      </w:r>
    </w:p>
    <w:p w14:paraId="75B845DA" w14:textId="39605BCF" w:rsidR="00825AFD" w:rsidRPr="008F2E80" w:rsidRDefault="00825AFD"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SSHP Outstanding Faculty Award, Department of Physical Therapy, 2022</w:t>
      </w:r>
    </w:p>
    <w:p w14:paraId="311E38A9" w14:textId="71F7AC07" w:rsidR="00554FB4" w:rsidRDefault="00554FB4"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Top Cited Article in Pain Practice Journal, 2021-2022</w:t>
      </w:r>
    </w:p>
    <w:p w14:paraId="77D9420D" w14:textId="7F2200FE" w:rsidR="00825AFD" w:rsidRPr="008F2E80" w:rsidRDefault="00825AFD"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SSHP Outstanding Faculty Award, Department of Physical Therapy, 2019</w:t>
      </w:r>
    </w:p>
    <w:p w14:paraId="49CA832C" w14:textId="420BBDDF" w:rsidR="006104D7" w:rsidRDefault="006104D7" w:rsidP="000A1C2D">
      <w:pPr>
        <w:pStyle w:val="ListParagraph"/>
        <w:spacing w:after="120" w:line="240" w:lineRule="auto"/>
        <w:ind w:left="1267"/>
        <w:contextualSpacing w:val="0"/>
        <w:rPr>
          <w:rFonts w:ascii="Times New Roman" w:hAnsi="Times New Roman" w:cs="Times New Roman"/>
          <w:sz w:val="24"/>
          <w:szCs w:val="24"/>
        </w:rPr>
      </w:pPr>
      <w:r w:rsidRPr="006104D7">
        <w:rPr>
          <w:rFonts w:ascii="Times New Roman" w:hAnsi="Times New Roman" w:cs="Times New Roman"/>
          <w:sz w:val="24"/>
          <w:szCs w:val="24"/>
        </w:rPr>
        <w:t>Research Recognition Award, School of Health Professions, UT Southwestern</w:t>
      </w:r>
      <w:r>
        <w:rPr>
          <w:rFonts w:ascii="Times New Roman" w:hAnsi="Times New Roman" w:cs="Times New Roman"/>
          <w:sz w:val="24"/>
          <w:szCs w:val="24"/>
        </w:rPr>
        <w:t>, 2017</w:t>
      </w:r>
    </w:p>
    <w:p w14:paraId="79171748" w14:textId="77777777" w:rsidR="00D7128B" w:rsidRDefault="009C7E88" w:rsidP="000A1C2D">
      <w:pPr>
        <w:pStyle w:val="ListParagraph"/>
        <w:spacing w:after="120" w:line="240" w:lineRule="auto"/>
        <w:ind w:left="1267"/>
        <w:contextualSpacing w:val="0"/>
        <w:rPr>
          <w:rFonts w:ascii="Times New Roman" w:hAnsi="Times New Roman" w:cs="Times New Roman"/>
          <w:sz w:val="24"/>
          <w:szCs w:val="24"/>
        </w:rPr>
      </w:pPr>
      <w:r w:rsidRPr="009C7E88">
        <w:rPr>
          <w:rFonts w:ascii="Times New Roman" w:hAnsi="Times New Roman" w:cs="Times New Roman"/>
          <w:sz w:val="24"/>
          <w:szCs w:val="24"/>
        </w:rPr>
        <w:t>AAOMPT Annual Conference</w:t>
      </w:r>
      <w:r>
        <w:rPr>
          <w:rFonts w:ascii="Times New Roman" w:hAnsi="Times New Roman" w:cs="Times New Roman"/>
          <w:sz w:val="24"/>
          <w:szCs w:val="24"/>
        </w:rPr>
        <w:t xml:space="preserve">, </w:t>
      </w:r>
      <w:proofErr w:type="gramStart"/>
      <w:r w:rsidR="00D7128B" w:rsidRPr="00D7128B">
        <w:rPr>
          <w:rFonts w:ascii="Times New Roman" w:hAnsi="Times New Roman" w:cs="Times New Roman"/>
          <w:sz w:val="24"/>
          <w:szCs w:val="24"/>
        </w:rPr>
        <w:t>Best</w:t>
      </w:r>
      <w:proofErr w:type="gramEnd"/>
      <w:r w:rsidR="00D7128B" w:rsidRPr="00D7128B">
        <w:rPr>
          <w:rFonts w:ascii="Times New Roman" w:hAnsi="Times New Roman" w:cs="Times New Roman"/>
          <w:sz w:val="24"/>
          <w:szCs w:val="24"/>
        </w:rPr>
        <w:t xml:space="preserve"> 5 x</w:t>
      </w:r>
      <w:r w:rsidR="00D7128B">
        <w:rPr>
          <w:rFonts w:ascii="Times New Roman" w:hAnsi="Times New Roman" w:cs="Times New Roman"/>
          <w:sz w:val="24"/>
          <w:szCs w:val="24"/>
        </w:rPr>
        <w:t xml:space="preserve"> </w:t>
      </w:r>
      <w:r w:rsidR="00D7128B" w:rsidRPr="00D7128B">
        <w:rPr>
          <w:rFonts w:ascii="Times New Roman" w:hAnsi="Times New Roman" w:cs="Times New Roman"/>
          <w:sz w:val="24"/>
          <w:szCs w:val="24"/>
        </w:rPr>
        <w:t>5 Platform Presentation (Lumbar/Pelvis Section)</w:t>
      </w:r>
      <w:r w:rsidR="00D7128B">
        <w:rPr>
          <w:rFonts w:ascii="Times New Roman" w:hAnsi="Times New Roman" w:cs="Times New Roman"/>
          <w:sz w:val="24"/>
          <w:szCs w:val="24"/>
        </w:rPr>
        <w:t>, 2015</w:t>
      </w:r>
    </w:p>
    <w:p w14:paraId="6927F59D" w14:textId="1648E5BD" w:rsidR="00825AFD" w:rsidRPr="008F2E80" w:rsidRDefault="00825AFD"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SSHP Outstanding Faculty Award, Department of Physical Therapy, 2015</w:t>
      </w:r>
    </w:p>
    <w:p w14:paraId="05E51F5E" w14:textId="6209D989" w:rsidR="008F2E80" w:rsidRPr="008F2E80" w:rsidRDefault="008F2E80"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SSHP Outstanding Faculty Award, Dep</w:t>
      </w:r>
      <w:r w:rsidR="005C2B0B">
        <w:rPr>
          <w:rFonts w:ascii="Times New Roman" w:hAnsi="Times New Roman" w:cs="Times New Roman"/>
          <w:sz w:val="24"/>
          <w:szCs w:val="24"/>
        </w:rPr>
        <w:t>artment</w:t>
      </w:r>
      <w:r>
        <w:rPr>
          <w:rFonts w:ascii="Times New Roman" w:hAnsi="Times New Roman" w:cs="Times New Roman"/>
          <w:sz w:val="24"/>
          <w:szCs w:val="24"/>
        </w:rPr>
        <w:t xml:space="preserve"> of Physical Therapy, 2014</w:t>
      </w:r>
    </w:p>
    <w:p w14:paraId="41F11684" w14:textId="7604026F" w:rsidR="006F2921" w:rsidRDefault="006F2921"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TWU Dallas Physical Therapy Research Conference, Best Platform, 2014</w:t>
      </w:r>
    </w:p>
    <w:p w14:paraId="58F996BA" w14:textId="77777777" w:rsidR="006F2921" w:rsidRPr="006F2921" w:rsidRDefault="006F2921" w:rsidP="000A1C2D">
      <w:pPr>
        <w:pStyle w:val="ListParagraph"/>
        <w:spacing w:after="120" w:line="240" w:lineRule="auto"/>
        <w:ind w:left="1267"/>
        <w:contextualSpacing w:val="0"/>
        <w:rPr>
          <w:rFonts w:ascii="Times New Roman" w:hAnsi="Times New Roman" w:cs="Times New Roman"/>
          <w:sz w:val="24"/>
          <w:szCs w:val="24"/>
        </w:rPr>
      </w:pPr>
      <w:r w:rsidRPr="002538AE">
        <w:rPr>
          <w:rFonts w:ascii="Times New Roman" w:hAnsi="Times New Roman" w:cs="Times New Roman"/>
          <w:sz w:val="24"/>
          <w:szCs w:val="24"/>
        </w:rPr>
        <w:t>TWU Dallas Physical Therapy Resear</w:t>
      </w:r>
      <w:r>
        <w:rPr>
          <w:rFonts w:ascii="Times New Roman" w:hAnsi="Times New Roman" w:cs="Times New Roman"/>
          <w:sz w:val="24"/>
          <w:szCs w:val="24"/>
        </w:rPr>
        <w:t>ch Conference, Best Poster, 2013</w:t>
      </w:r>
    </w:p>
    <w:p w14:paraId="7A183010" w14:textId="77777777" w:rsidR="002D482D" w:rsidRDefault="002538AE" w:rsidP="000A1C2D">
      <w:pPr>
        <w:pStyle w:val="ListParagraph"/>
        <w:spacing w:after="120" w:line="240" w:lineRule="auto"/>
        <w:ind w:left="1267"/>
        <w:contextualSpacing w:val="0"/>
        <w:rPr>
          <w:rFonts w:ascii="Times New Roman" w:hAnsi="Times New Roman" w:cs="Times New Roman"/>
          <w:sz w:val="24"/>
          <w:szCs w:val="24"/>
        </w:rPr>
      </w:pPr>
      <w:r>
        <w:rPr>
          <w:rFonts w:ascii="Times New Roman" w:hAnsi="Times New Roman" w:cs="Times New Roman"/>
          <w:sz w:val="24"/>
          <w:szCs w:val="24"/>
        </w:rPr>
        <w:t xml:space="preserve">SSHP </w:t>
      </w:r>
      <w:r w:rsidRPr="002538AE">
        <w:rPr>
          <w:rFonts w:ascii="Times New Roman" w:hAnsi="Times New Roman" w:cs="Times New Roman"/>
          <w:sz w:val="24"/>
          <w:szCs w:val="24"/>
        </w:rPr>
        <w:t>Distinguished Teacher Award for Excellence in Teaching</w:t>
      </w:r>
      <w:r>
        <w:rPr>
          <w:rFonts w:ascii="Times New Roman" w:hAnsi="Times New Roman" w:cs="Times New Roman"/>
          <w:sz w:val="24"/>
          <w:szCs w:val="24"/>
        </w:rPr>
        <w:t>, 2008</w:t>
      </w:r>
    </w:p>
    <w:p w14:paraId="0CF8D57E" w14:textId="77777777" w:rsidR="002443C9" w:rsidRDefault="002443C9" w:rsidP="000A1C2D">
      <w:pPr>
        <w:pStyle w:val="ListParagraph"/>
        <w:spacing w:after="0" w:line="240" w:lineRule="auto"/>
        <w:ind w:left="1267"/>
        <w:rPr>
          <w:rFonts w:ascii="Times New Roman" w:hAnsi="Times New Roman" w:cs="Times New Roman"/>
          <w:sz w:val="24"/>
          <w:szCs w:val="24"/>
        </w:rPr>
      </w:pPr>
      <w:r>
        <w:rPr>
          <w:rFonts w:ascii="Times New Roman" w:hAnsi="Times New Roman" w:cs="Times New Roman"/>
          <w:sz w:val="24"/>
          <w:szCs w:val="24"/>
        </w:rPr>
        <w:t>Eagle Scout, 1994</w:t>
      </w:r>
    </w:p>
    <w:p w14:paraId="41230A08" w14:textId="77777777" w:rsidR="00173DF2" w:rsidRDefault="00173DF2" w:rsidP="00CC6C89">
      <w:pPr>
        <w:pStyle w:val="ListParagraph"/>
        <w:spacing w:line="240" w:lineRule="auto"/>
        <w:ind w:left="900"/>
        <w:rPr>
          <w:rFonts w:ascii="Times New Roman" w:hAnsi="Times New Roman" w:cs="Times New Roman"/>
          <w:sz w:val="24"/>
          <w:szCs w:val="24"/>
        </w:rPr>
      </w:pPr>
    </w:p>
    <w:p w14:paraId="7844A4C7" w14:textId="77777777" w:rsidR="002538AE" w:rsidRDefault="002538AE" w:rsidP="002D7D2D">
      <w:pPr>
        <w:pStyle w:val="ListParagraph"/>
        <w:numPr>
          <w:ilvl w:val="0"/>
          <w:numId w:val="1"/>
        </w:numPr>
        <w:spacing w:line="240" w:lineRule="auto"/>
        <w:ind w:left="900" w:hanging="540"/>
        <w:rPr>
          <w:rFonts w:ascii="Times New Roman" w:hAnsi="Times New Roman" w:cs="Times New Roman"/>
          <w:b/>
          <w:sz w:val="24"/>
          <w:szCs w:val="24"/>
        </w:rPr>
      </w:pPr>
      <w:r>
        <w:rPr>
          <w:rFonts w:ascii="Times New Roman" w:hAnsi="Times New Roman" w:cs="Times New Roman"/>
          <w:b/>
          <w:sz w:val="24"/>
          <w:szCs w:val="24"/>
        </w:rPr>
        <w:t>PROFESSIONAL GROWTH AND DEVELOPMENT</w:t>
      </w:r>
    </w:p>
    <w:p w14:paraId="7C725841" w14:textId="77777777" w:rsidR="00E32F70" w:rsidRDefault="00E32F70" w:rsidP="00CC6C89">
      <w:pPr>
        <w:pStyle w:val="ListParagraph"/>
        <w:spacing w:after="0" w:line="240" w:lineRule="auto"/>
        <w:ind w:left="900"/>
        <w:contextualSpacing w:val="0"/>
        <w:rPr>
          <w:rFonts w:ascii="Times New Roman" w:hAnsi="Times New Roman" w:cs="Times New Roman"/>
          <w:b/>
          <w:sz w:val="24"/>
          <w:szCs w:val="24"/>
        </w:rPr>
      </w:pPr>
      <w:r>
        <w:rPr>
          <w:rFonts w:ascii="Times New Roman" w:hAnsi="Times New Roman" w:cs="Times New Roman"/>
          <w:b/>
          <w:sz w:val="24"/>
          <w:szCs w:val="24"/>
        </w:rPr>
        <w:t>Formal Course Work</w:t>
      </w:r>
    </w:p>
    <w:p w14:paraId="4B39673D" w14:textId="1D23C83F" w:rsidR="005B524D" w:rsidRDefault="005B524D" w:rsidP="005B524D">
      <w:pPr>
        <w:pStyle w:val="ListParagraph"/>
        <w:spacing w:line="240" w:lineRule="auto"/>
        <w:ind w:left="900"/>
        <w:rPr>
          <w:rFonts w:ascii="Times New Roman" w:hAnsi="Times New Roman" w:cs="Times New Roman"/>
          <w:sz w:val="24"/>
          <w:szCs w:val="24"/>
        </w:rPr>
      </w:pPr>
      <w:r>
        <w:rPr>
          <w:rFonts w:ascii="Times New Roman" w:hAnsi="Times New Roman" w:cs="Times New Roman"/>
          <w:sz w:val="24"/>
          <w:szCs w:val="24"/>
        </w:rPr>
        <w:t xml:space="preserve">Faculty Leadership Development Series, 2023-2024. </w:t>
      </w:r>
    </w:p>
    <w:p w14:paraId="00C5D25C" w14:textId="6B24C578" w:rsidR="005B524D" w:rsidRDefault="005B524D" w:rsidP="0096726D">
      <w:pPr>
        <w:pStyle w:val="ListParagraph"/>
        <w:spacing w:after="120" w:line="240" w:lineRule="auto"/>
        <w:ind w:left="907"/>
        <w:contextualSpacing w:val="0"/>
        <w:rPr>
          <w:rFonts w:ascii="Times New Roman" w:hAnsi="Times New Roman" w:cs="Times New Roman"/>
          <w:sz w:val="24"/>
          <w:szCs w:val="24"/>
        </w:rPr>
      </w:pPr>
      <w:r>
        <w:rPr>
          <w:rFonts w:ascii="Times New Roman" w:hAnsi="Times New Roman" w:cs="Times New Roman"/>
          <w:sz w:val="24"/>
          <w:szCs w:val="24"/>
        </w:rPr>
        <w:t xml:space="preserve">Completed 25 hours of leadership training focused on strengths, trust, </w:t>
      </w:r>
      <w:r w:rsidR="0096726D">
        <w:rPr>
          <w:rFonts w:ascii="Times New Roman" w:hAnsi="Times New Roman" w:cs="Times New Roman"/>
          <w:sz w:val="24"/>
          <w:szCs w:val="24"/>
        </w:rPr>
        <w:t xml:space="preserve">influence, </w:t>
      </w:r>
      <w:r>
        <w:rPr>
          <w:rFonts w:ascii="Times New Roman" w:hAnsi="Times New Roman" w:cs="Times New Roman"/>
          <w:sz w:val="24"/>
          <w:szCs w:val="24"/>
        </w:rPr>
        <w:t xml:space="preserve">DISC profiles, </w:t>
      </w:r>
      <w:r w:rsidR="0096726D">
        <w:rPr>
          <w:rFonts w:ascii="Times New Roman" w:hAnsi="Times New Roman" w:cs="Times New Roman"/>
          <w:sz w:val="24"/>
          <w:szCs w:val="24"/>
        </w:rPr>
        <w:t xml:space="preserve">accountability, conflict management, problem solving, emotional intelligence, change management, and branding.  Offered through the UTSW Office of </w:t>
      </w:r>
      <w:r w:rsidR="0096726D" w:rsidRPr="0096726D">
        <w:rPr>
          <w:rFonts w:ascii="Times New Roman" w:hAnsi="Times New Roman" w:cs="Times New Roman"/>
          <w:sz w:val="24"/>
          <w:szCs w:val="24"/>
        </w:rPr>
        <w:t>Organizational Development &amp; Training</w:t>
      </w:r>
      <w:r w:rsidR="0096726D">
        <w:rPr>
          <w:rFonts w:ascii="Times New Roman" w:hAnsi="Times New Roman" w:cs="Times New Roman"/>
          <w:sz w:val="24"/>
          <w:szCs w:val="24"/>
        </w:rPr>
        <w:t xml:space="preserve">. </w:t>
      </w:r>
    </w:p>
    <w:p w14:paraId="50294767" w14:textId="775D23F5" w:rsidR="005B524D" w:rsidRDefault="005B524D" w:rsidP="005B524D">
      <w:pPr>
        <w:pStyle w:val="ListParagraph"/>
        <w:spacing w:line="240" w:lineRule="auto"/>
        <w:ind w:left="900"/>
        <w:rPr>
          <w:rFonts w:ascii="Times New Roman" w:hAnsi="Times New Roman" w:cs="Times New Roman"/>
          <w:sz w:val="24"/>
          <w:szCs w:val="24"/>
        </w:rPr>
      </w:pPr>
      <w:r w:rsidRPr="00206F42">
        <w:rPr>
          <w:rFonts w:ascii="Times New Roman" w:hAnsi="Times New Roman" w:cs="Times New Roman"/>
          <w:sz w:val="24"/>
          <w:szCs w:val="24"/>
        </w:rPr>
        <w:t>Intensive R Grant Writers Workshop with Mock Study Sections</w:t>
      </w:r>
      <w:r>
        <w:rPr>
          <w:rFonts w:ascii="Times New Roman" w:hAnsi="Times New Roman" w:cs="Times New Roman"/>
          <w:sz w:val="24"/>
          <w:szCs w:val="24"/>
        </w:rPr>
        <w:t>, 2023.</w:t>
      </w:r>
    </w:p>
    <w:p w14:paraId="5AA51E99" w14:textId="77777777" w:rsidR="005B524D" w:rsidRDefault="005B524D" w:rsidP="005B524D">
      <w:pPr>
        <w:pStyle w:val="ListParagraph"/>
        <w:spacing w:after="120" w:line="240" w:lineRule="auto"/>
        <w:ind w:left="907"/>
        <w:contextualSpacing w:val="0"/>
        <w:rPr>
          <w:rFonts w:ascii="Times New Roman" w:hAnsi="Times New Roman" w:cs="Times New Roman"/>
          <w:sz w:val="24"/>
          <w:szCs w:val="24"/>
        </w:rPr>
      </w:pPr>
      <w:r>
        <w:rPr>
          <w:rFonts w:ascii="Times New Roman" w:hAnsi="Times New Roman" w:cs="Times New Roman"/>
          <w:sz w:val="24"/>
          <w:szCs w:val="24"/>
        </w:rPr>
        <w:t xml:space="preserve">Selected to </w:t>
      </w:r>
      <w:r w:rsidRPr="00206F42">
        <w:rPr>
          <w:rFonts w:ascii="Times New Roman" w:hAnsi="Times New Roman" w:cs="Times New Roman"/>
          <w:sz w:val="24"/>
          <w:szCs w:val="24"/>
        </w:rPr>
        <w:t xml:space="preserve">attend 6 weekly 2-hour long sessions in which </w:t>
      </w:r>
      <w:r>
        <w:rPr>
          <w:rFonts w:ascii="Times New Roman" w:hAnsi="Times New Roman" w:cs="Times New Roman"/>
          <w:sz w:val="24"/>
          <w:szCs w:val="24"/>
        </w:rPr>
        <w:t>faculty colleagues and senior grantsmanship coaches provided</w:t>
      </w:r>
      <w:r w:rsidRPr="00206F42">
        <w:rPr>
          <w:rFonts w:ascii="Times New Roman" w:hAnsi="Times New Roman" w:cs="Times New Roman"/>
          <w:sz w:val="24"/>
          <w:szCs w:val="24"/>
        </w:rPr>
        <w:t xml:space="preserve"> peer review of target grant sections </w:t>
      </w:r>
      <w:r>
        <w:rPr>
          <w:rFonts w:ascii="Times New Roman" w:hAnsi="Times New Roman" w:cs="Times New Roman"/>
          <w:sz w:val="24"/>
          <w:szCs w:val="24"/>
        </w:rPr>
        <w:t>each</w:t>
      </w:r>
      <w:r w:rsidRPr="00206F42">
        <w:rPr>
          <w:rFonts w:ascii="Times New Roman" w:hAnsi="Times New Roman" w:cs="Times New Roman"/>
          <w:sz w:val="24"/>
          <w:szCs w:val="24"/>
        </w:rPr>
        <w:t xml:space="preserve"> week. </w:t>
      </w:r>
      <w:r>
        <w:rPr>
          <w:rFonts w:ascii="Times New Roman" w:hAnsi="Times New Roman" w:cs="Times New Roman"/>
          <w:sz w:val="24"/>
          <w:szCs w:val="24"/>
        </w:rPr>
        <w:t xml:space="preserve">Participated in a </w:t>
      </w:r>
      <w:r w:rsidRPr="00206F42">
        <w:rPr>
          <w:rFonts w:ascii="Times New Roman" w:hAnsi="Times New Roman" w:cs="Times New Roman"/>
          <w:sz w:val="24"/>
          <w:szCs w:val="24"/>
        </w:rPr>
        <w:t>m</w:t>
      </w:r>
      <w:r>
        <w:rPr>
          <w:rFonts w:ascii="Times New Roman" w:hAnsi="Times New Roman" w:cs="Times New Roman"/>
          <w:sz w:val="24"/>
          <w:szCs w:val="24"/>
        </w:rPr>
        <w:t>ock grant review study section at the conclusion of the program. Offered through the UTSW Center for Translational Medicine and the Offices of Faculty Diversity Development/Women’s Careers.</w:t>
      </w:r>
    </w:p>
    <w:p w14:paraId="3719D598" w14:textId="77777777" w:rsidR="005B524D" w:rsidRDefault="005B524D" w:rsidP="005B524D">
      <w:pPr>
        <w:pStyle w:val="ListParagraph"/>
        <w:spacing w:line="240" w:lineRule="auto"/>
        <w:ind w:left="900"/>
        <w:rPr>
          <w:rFonts w:ascii="Times New Roman" w:hAnsi="Times New Roman" w:cs="Times New Roman"/>
          <w:sz w:val="24"/>
          <w:szCs w:val="24"/>
        </w:rPr>
      </w:pPr>
      <w:r>
        <w:rPr>
          <w:rFonts w:ascii="Times New Roman" w:hAnsi="Times New Roman" w:cs="Times New Roman"/>
          <w:sz w:val="24"/>
          <w:szCs w:val="24"/>
        </w:rPr>
        <w:t>Grant Writers’ Seminars and Workshops, 2015.</w:t>
      </w:r>
    </w:p>
    <w:p w14:paraId="7523F551" w14:textId="77777777" w:rsidR="005B524D" w:rsidRDefault="005B524D" w:rsidP="005B524D">
      <w:pPr>
        <w:pStyle w:val="ListParagraph"/>
        <w:spacing w:after="120" w:line="240" w:lineRule="auto"/>
        <w:ind w:left="907"/>
        <w:contextualSpacing w:val="0"/>
        <w:rPr>
          <w:rFonts w:ascii="Times New Roman" w:hAnsi="Times New Roman" w:cs="Times New Roman"/>
          <w:sz w:val="24"/>
          <w:szCs w:val="24"/>
        </w:rPr>
      </w:pPr>
      <w:r>
        <w:rPr>
          <w:rFonts w:ascii="Times New Roman" w:hAnsi="Times New Roman" w:cs="Times New Roman"/>
          <w:sz w:val="24"/>
          <w:szCs w:val="24"/>
        </w:rPr>
        <w:lastRenderedPageBreak/>
        <w:t>Completed 12 hours of didactic coursework on Successfully Obtaining an R Grant (SOAR), UTSW Center for Translational Medicine and the Offices of Faculty Diversity Development/Women’s Careers.</w:t>
      </w:r>
    </w:p>
    <w:p w14:paraId="02010C1F" w14:textId="77777777" w:rsidR="005B524D" w:rsidRPr="00300551" w:rsidRDefault="005B524D" w:rsidP="005B524D">
      <w:pPr>
        <w:pStyle w:val="ListParagraph"/>
        <w:spacing w:line="240" w:lineRule="auto"/>
        <w:ind w:left="900"/>
        <w:rPr>
          <w:rFonts w:ascii="Times New Roman" w:hAnsi="Times New Roman" w:cs="Times New Roman"/>
          <w:sz w:val="24"/>
          <w:szCs w:val="24"/>
        </w:rPr>
      </w:pPr>
      <w:r w:rsidRPr="00300551">
        <w:rPr>
          <w:rFonts w:ascii="Times New Roman" w:hAnsi="Times New Roman" w:cs="Times New Roman"/>
          <w:sz w:val="24"/>
          <w:szCs w:val="24"/>
        </w:rPr>
        <w:t>Certification in Dry Needling, 2014-2015</w:t>
      </w:r>
      <w:r>
        <w:rPr>
          <w:rFonts w:ascii="Times New Roman" w:hAnsi="Times New Roman" w:cs="Times New Roman"/>
          <w:sz w:val="24"/>
          <w:szCs w:val="24"/>
        </w:rPr>
        <w:t>.</w:t>
      </w:r>
    </w:p>
    <w:p w14:paraId="7D3AB961" w14:textId="77777777" w:rsidR="005B524D" w:rsidRDefault="005B524D" w:rsidP="005B524D">
      <w:pPr>
        <w:pStyle w:val="ListParagraph"/>
        <w:spacing w:after="120" w:line="240" w:lineRule="auto"/>
        <w:ind w:left="907"/>
        <w:contextualSpacing w:val="0"/>
        <w:rPr>
          <w:rFonts w:ascii="Times New Roman" w:hAnsi="Times New Roman" w:cs="Times New Roman"/>
          <w:sz w:val="24"/>
          <w:szCs w:val="24"/>
        </w:rPr>
      </w:pPr>
      <w:r w:rsidRPr="00300551">
        <w:rPr>
          <w:rFonts w:ascii="Times New Roman" w:hAnsi="Times New Roman" w:cs="Times New Roman"/>
          <w:sz w:val="24"/>
          <w:szCs w:val="24"/>
        </w:rPr>
        <w:t>Completed 54 hours of advanced didactic coursework through the American Academy of Manipulative Therapy</w:t>
      </w:r>
      <w:r>
        <w:rPr>
          <w:rFonts w:ascii="Times New Roman" w:hAnsi="Times New Roman" w:cs="Times New Roman"/>
          <w:sz w:val="24"/>
          <w:szCs w:val="24"/>
        </w:rPr>
        <w:t>.</w:t>
      </w:r>
    </w:p>
    <w:p w14:paraId="49B0C075" w14:textId="0FA17459" w:rsidR="00E32F70" w:rsidRDefault="00E32F70" w:rsidP="005B524D">
      <w:pPr>
        <w:pStyle w:val="ListParagraph"/>
        <w:spacing w:after="0" w:line="240" w:lineRule="auto"/>
        <w:ind w:left="907"/>
        <w:contextualSpacing w:val="0"/>
        <w:rPr>
          <w:rFonts w:ascii="Times New Roman" w:hAnsi="Times New Roman" w:cs="Times New Roman"/>
          <w:sz w:val="24"/>
          <w:szCs w:val="24"/>
        </w:rPr>
      </w:pPr>
      <w:r>
        <w:rPr>
          <w:rFonts w:ascii="Times New Roman" w:hAnsi="Times New Roman" w:cs="Times New Roman"/>
          <w:sz w:val="24"/>
          <w:szCs w:val="24"/>
        </w:rPr>
        <w:t>Clinical Fellowship Program in Orthopedic Manual Physical Therapy, 2004 – 2007</w:t>
      </w:r>
      <w:r w:rsidR="005B524D">
        <w:rPr>
          <w:rFonts w:ascii="Times New Roman" w:hAnsi="Times New Roman" w:cs="Times New Roman"/>
          <w:sz w:val="24"/>
          <w:szCs w:val="24"/>
        </w:rPr>
        <w:t>.</w:t>
      </w:r>
    </w:p>
    <w:p w14:paraId="0ECF3752" w14:textId="2B3347BF" w:rsidR="00300551" w:rsidRDefault="00E32F70" w:rsidP="005B524D">
      <w:pPr>
        <w:pStyle w:val="ListParagraph"/>
        <w:spacing w:after="120" w:line="240" w:lineRule="auto"/>
        <w:ind w:left="907"/>
        <w:contextualSpacing w:val="0"/>
        <w:rPr>
          <w:rFonts w:ascii="Times New Roman" w:hAnsi="Times New Roman" w:cs="Times New Roman"/>
          <w:sz w:val="24"/>
          <w:szCs w:val="24"/>
        </w:rPr>
      </w:pPr>
      <w:r>
        <w:rPr>
          <w:rFonts w:ascii="Times New Roman" w:hAnsi="Times New Roman" w:cs="Times New Roman"/>
          <w:sz w:val="24"/>
          <w:szCs w:val="24"/>
        </w:rPr>
        <w:t xml:space="preserve">Completed 288 hours of advanced didactic coursework and 440 hours of </w:t>
      </w:r>
      <w:r w:rsidRPr="00EF2514">
        <w:rPr>
          <w:rFonts w:ascii="Times New Roman" w:hAnsi="Times New Roman" w:cs="Times New Roman"/>
          <w:sz w:val="24"/>
          <w:szCs w:val="24"/>
        </w:rPr>
        <w:t>supervised clinical training in Orthopedic Manual Physical Therapy</w:t>
      </w:r>
      <w:r w:rsidR="005B524D">
        <w:rPr>
          <w:rFonts w:ascii="Times New Roman" w:hAnsi="Times New Roman" w:cs="Times New Roman"/>
          <w:sz w:val="24"/>
          <w:szCs w:val="24"/>
        </w:rPr>
        <w:t>.</w:t>
      </w:r>
    </w:p>
    <w:p w14:paraId="0823B7CA" w14:textId="77777777" w:rsidR="00206F42" w:rsidRDefault="00206F42" w:rsidP="00300551">
      <w:pPr>
        <w:pStyle w:val="ListParagraph"/>
        <w:spacing w:line="240" w:lineRule="auto"/>
        <w:ind w:left="900"/>
        <w:rPr>
          <w:rFonts w:ascii="Times New Roman" w:hAnsi="Times New Roman" w:cs="Times New Roman"/>
          <w:sz w:val="24"/>
          <w:szCs w:val="24"/>
        </w:rPr>
      </w:pPr>
    </w:p>
    <w:p w14:paraId="69EE34C7" w14:textId="77777777" w:rsidR="00543204" w:rsidRDefault="00543204" w:rsidP="00300551">
      <w:pPr>
        <w:pStyle w:val="ListParagraph"/>
        <w:spacing w:line="240" w:lineRule="auto"/>
        <w:ind w:left="900"/>
        <w:rPr>
          <w:rFonts w:ascii="Times New Roman" w:hAnsi="Times New Roman" w:cs="Times New Roman"/>
          <w:sz w:val="24"/>
          <w:szCs w:val="24"/>
        </w:rPr>
      </w:pPr>
    </w:p>
    <w:sectPr w:rsidR="0054320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AAD25" w14:textId="77777777" w:rsidR="00AD7989" w:rsidRDefault="00AD7989" w:rsidP="00641FC0">
      <w:pPr>
        <w:spacing w:after="0" w:line="240" w:lineRule="auto"/>
      </w:pPr>
      <w:r>
        <w:separator/>
      </w:r>
    </w:p>
  </w:endnote>
  <w:endnote w:type="continuationSeparator" w:id="0">
    <w:p w14:paraId="609761EA" w14:textId="77777777" w:rsidR="00AD7989" w:rsidRDefault="00AD7989" w:rsidP="00641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EC5B" w14:textId="1A430EF6" w:rsidR="00AD7989" w:rsidRPr="00641FC0" w:rsidRDefault="00AD7989" w:rsidP="00C82192">
    <w:pPr>
      <w:pStyle w:val="Footer"/>
      <w:pBdr>
        <w:top w:val="single" w:sz="4" w:space="1" w:color="auto"/>
      </w:pBdr>
      <w:rPr>
        <w:rFonts w:ascii="Times New Roman" w:eastAsiaTheme="majorEastAsia" w:hAnsi="Times New Roman" w:cs="Times New Roman"/>
      </w:rPr>
    </w:pPr>
    <w:r w:rsidRPr="00C82192">
      <w:rPr>
        <w:rFonts w:ascii="Arial" w:eastAsiaTheme="majorEastAsia" w:hAnsi="Arial" w:cs="Arial"/>
        <w:smallCaps/>
      </w:rPr>
      <w:t>Curriculum Vitae for</w:t>
    </w:r>
    <w:r w:rsidRPr="00B20353">
      <w:rPr>
        <w:rFonts w:ascii="Times New Roman" w:eastAsiaTheme="majorEastAsia" w:hAnsi="Times New Roman" w:cs="Times New Roman"/>
        <w:caps/>
      </w:rPr>
      <w:t xml:space="preserve"> </w:t>
    </w:r>
    <w:r w:rsidRPr="00B20353">
      <w:rPr>
        <w:rFonts w:ascii="Arial" w:eastAsiaTheme="majorEastAsia" w:hAnsi="Arial" w:cs="Arial"/>
      </w:rPr>
      <w:t>JASON ALAN ZAFEREO, PHYSICAL THERAPY</w:t>
    </w:r>
    <w:r w:rsidRPr="00B20353">
      <w:rPr>
        <w:rFonts w:ascii="Arial" w:eastAsiaTheme="majorEastAsia" w:hAnsi="Arial" w:cs="Arial"/>
      </w:rPr>
      <w:ptab w:relativeTo="margin" w:alignment="right" w:leader="none"/>
    </w:r>
    <w:r w:rsidRPr="00C82192">
      <w:rPr>
        <w:rFonts w:ascii="Arial" w:eastAsiaTheme="majorEastAsia" w:hAnsi="Arial" w:cs="Arial"/>
      </w:rPr>
      <w:t xml:space="preserve">Page </w:t>
    </w:r>
    <w:r w:rsidRPr="00C82192">
      <w:rPr>
        <w:rFonts w:ascii="Arial" w:eastAsiaTheme="minorEastAsia" w:hAnsi="Arial" w:cs="Arial"/>
      </w:rPr>
      <w:fldChar w:fldCharType="begin"/>
    </w:r>
    <w:r w:rsidRPr="00C82192">
      <w:rPr>
        <w:rFonts w:ascii="Arial" w:hAnsi="Arial" w:cs="Arial"/>
      </w:rPr>
      <w:instrText xml:space="preserve"> PAGE   \* MERGEFORMAT </w:instrText>
    </w:r>
    <w:r w:rsidRPr="00C82192">
      <w:rPr>
        <w:rFonts w:ascii="Arial" w:eastAsiaTheme="minorEastAsia" w:hAnsi="Arial" w:cs="Arial"/>
      </w:rPr>
      <w:fldChar w:fldCharType="separate"/>
    </w:r>
    <w:r w:rsidR="00E3132D" w:rsidRPr="00E3132D">
      <w:rPr>
        <w:rFonts w:ascii="Arial" w:eastAsiaTheme="majorEastAsia" w:hAnsi="Arial" w:cs="Arial"/>
        <w:noProof/>
      </w:rPr>
      <w:t>21</w:t>
    </w:r>
    <w:r w:rsidRPr="00C82192">
      <w:rPr>
        <w:rFonts w:ascii="Arial" w:eastAsiaTheme="majorEastAsia" w:hAnsi="Arial" w:cs="Arial"/>
        <w:noProof/>
      </w:rPr>
      <w:fldChar w:fldCharType="end"/>
    </w:r>
  </w:p>
  <w:p w14:paraId="28860C51" w14:textId="77777777" w:rsidR="00AD7989" w:rsidRDefault="00AD7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B9766" w14:textId="77777777" w:rsidR="00AD7989" w:rsidRDefault="00AD7989" w:rsidP="00641FC0">
      <w:pPr>
        <w:spacing w:after="0" w:line="240" w:lineRule="auto"/>
      </w:pPr>
      <w:r>
        <w:separator/>
      </w:r>
    </w:p>
  </w:footnote>
  <w:footnote w:type="continuationSeparator" w:id="0">
    <w:p w14:paraId="11BDF10B" w14:textId="77777777" w:rsidR="00AD7989" w:rsidRDefault="00AD7989" w:rsidP="00641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1E8F"/>
    <w:multiLevelType w:val="hybridMultilevel"/>
    <w:tmpl w:val="01022B9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67BD3"/>
    <w:multiLevelType w:val="multilevel"/>
    <w:tmpl w:val="0D12C3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530" w:hanging="360"/>
      </w:pPr>
      <w:rPr>
        <w:b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B70B87"/>
    <w:multiLevelType w:val="multilevel"/>
    <w:tmpl w:val="2CC6F16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530" w:hanging="36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C4974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2ED30BB"/>
    <w:multiLevelType w:val="hybridMultilevel"/>
    <w:tmpl w:val="2D4AFF6E"/>
    <w:lvl w:ilvl="0" w:tplc="B2BA261E">
      <w:start w:val="3"/>
      <w:numFmt w:val="decimal"/>
      <w:lvlText w:val="%1."/>
      <w:lvlJc w:val="left"/>
      <w:pPr>
        <w:ind w:left="1980" w:hanging="360"/>
      </w:pPr>
      <w:rPr>
        <w:rFonts w:hint="default"/>
        <w:b w:val="0"/>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16DB03A0"/>
    <w:multiLevelType w:val="hybridMultilevel"/>
    <w:tmpl w:val="F21CD76C"/>
    <w:lvl w:ilvl="0" w:tplc="04090013">
      <w:start w:val="1"/>
      <w:numFmt w:val="upperRoman"/>
      <w:lvlText w:val="%1."/>
      <w:lvlJc w:val="right"/>
      <w:pPr>
        <w:ind w:left="720" w:hanging="360"/>
      </w:pPr>
    </w:lvl>
    <w:lvl w:ilvl="1" w:tplc="DA16109C">
      <w:start w:val="1"/>
      <w:numFmt w:val="decimal"/>
      <w:lvlText w:val="%2."/>
      <w:lvlJc w:val="left"/>
      <w:pPr>
        <w:ind w:left="1620" w:hanging="360"/>
      </w:pPr>
      <w:rPr>
        <w:rFonts w:ascii="Times New Roman" w:eastAsiaTheme="minorHAnsi" w:hAnsi="Times New Roman" w:cs="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531592"/>
    <w:multiLevelType w:val="multilevel"/>
    <w:tmpl w:val="5FF007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530" w:hanging="360"/>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4"/>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86D2024"/>
    <w:multiLevelType w:val="multilevel"/>
    <w:tmpl w:val="972CE98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0" w:hanging="360"/>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C063E9"/>
    <w:multiLevelType w:val="multilevel"/>
    <w:tmpl w:val="2CC6F16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530" w:hanging="36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F42F0B"/>
    <w:multiLevelType w:val="hybridMultilevel"/>
    <w:tmpl w:val="EDA693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B4322E"/>
    <w:multiLevelType w:val="multilevel"/>
    <w:tmpl w:val="972CE98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0" w:hanging="360"/>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5C516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4C91037"/>
    <w:multiLevelType w:val="multilevel"/>
    <w:tmpl w:val="C8D4E1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530" w:hanging="36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4411061"/>
    <w:multiLevelType w:val="hybridMultilevel"/>
    <w:tmpl w:val="403CA1EE"/>
    <w:lvl w:ilvl="0" w:tplc="9DBE29A2">
      <w:start w:val="1"/>
      <w:numFmt w:val="decimal"/>
      <w:lvlText w:val="%1."/>
      <w:lvlJc w:val="left"/>
      <w:pPr>
        <w:ind w:left="144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63963AB0"/>
    <w:multiLevelType w:val="hybridMultilevel"/>
    <w:tmpl w:val="ECD68DF4"/>
    <w:lvl w:ilvl="0" w:tplc="50949282">
      <w:start w:val="1"/>
      <w:numFmt w:val="decimal"/>
      <w:lvlText w:val="%1."/>
      <w:lvlJc w:val="left"/>
      <w:pPr>
        <w:ind w:left="1440" w:hanging="360"/>
      </w:pPr>
      <w:rPr>
        <w:rFonts w:ascii="Times New Roman" w:eastAsiaTheme="minorHAnsi" w:hAnsi="Times New Roman" w:cs="Times New Roman"/>
        <w:b w:val="0"/>
        <w:i w:val="0"/>
        <w:sz w:val="24"/>
        <w:szCs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64642B23"/>
    <w:multiLevelType w:val="hybridMultilevel"/>
    <w:tmpl w:val="C35E7484"/>
    <w:lvl w:ilvl="0" w:tplc="6382DEF4">
      <w:start w:val="1"/>
      <w:numFmt w:val="upperRoman"/>
      <w:lvlText w:val="%1."/>
      <w:lvlJc w:val="left"/>
      <w:pPr>
        <w:ind w:left="153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B11575"/>
    <w:multiLevelType w:val="hybridMultilevel"/>
    <w:tmpl w:val="403CA1EE"/>
    <w:lvl w:ilvl="0" w:tplc="9DBE29A2">
      <w:start w:val="1"/>
      <w:numFmt w:val="decimal"/>
      <w:lvlText w:val="%1."/>
      <w:lvlJc w:val="left"/>
      <w:pPr>
        <w:ind w:left="144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74E83F25"/>
    <w:multiLevelType w:val="multilevel"/>
    <w:tmpl w:val="91EC8C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530" w:hanging="360"/>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62C4534"/>
    <w:multiLevelType w:val="hybridMultilevel"/>
    <w:tmpl w:val="819A7E48"/>
    <w:lvl w:ilvl="0" w:tplc="FF90D30C">
      <w:start w:val="1"/>
      <w:numFmt w:val="decimal"/>
      <w:lvlText w:val="%1."/>
      <w:lvlJc w:val="left"/>
      <w:pPr>
        <w:ind w:left="1620" w:hanging="360"/>
      </w:pPr>
      <w:rPr>
        <w:b w:val="0"/>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7AF13270"/>
    <w:multiLevelType w:val="multilevel"/>
    <w:tmpl w:val="2CC6F16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530" w:hanging="36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6615039">
    <w:abstractNumId w:val="15"/>
  </w:num>
  <w:num w:numId="2" w16cid:durableId="1123504014">
    <w:abstractNumId w:val="11"/>
  </w:num>
  <w:num w:numId="3" w16cid:durableId="725958797">
    <w:abstractNumId w:val="1"/>
  </w:num>
  <w:num w:numId="4" w16cid:durableId="421146125">
    <w:abstractNumId w:val="10"/>
  </w:num>
  <w:num w:numId="5" w16cid:durableId="41758835">
    <w:abstractNumId w:val="3"/>
  </w:num>
  <w:num w:numId="6" w16cid:durableId="2005164645">
    <w:abstractNumId w:val="14"/>
  </w:num>
  <w:num w:numId="7" w16cid:durableId="49617908">
    <w:abstractNumId w:val="9"/>
  </w:num>
  <w:num w:numId="8" w16cid:durableId="395517946">
    <w:abstractNumId w:val="0"/>
  </w:num>
  <w:num w:numId="9" w16cid:durableId="916283110">
    <w:abstractNumId w:val="5"/>
  </w:num>
  <w:num w:numId="10" w16cid:durableId="280308079">
    <w:abstractNumId w:val="18"/>
  </w:num>
  <w:num w:numId="11" w16cid:durableId="1478301561">
    <w:abstractNumId w:val="4"/>
  </w:num>
  <w:num w:numId="12" w16cid:durableId="1563053477">
    <w:abstractNumId w:val="19"/>
  </w:num>
  <w:num w:numId="13" w16cid:durableId="227880058">
    <w:abstractNumId w:val="8"/>
  </w:num>
  <w:num w:numId="14" w16cid:durableId="962880649">
    <w:abstractNumId w:val="2"/>
  </w:num>
  <w:num w:numId="15" w16cid:durableId="990911778">
    <w:abstractNumId w:val="16"/>
  </w:num>
  <w:num w:numId="16" w16cid:durableId="258030995">
    <w:abstractNumId w:val="13"/>
  </w:num>
  <w:num w:numId="17" w16cid:durableId="1080371607">
    <w:abstractNumId w:val="12"/>
  </w:num>
  <w:num w:numId="18" w16cid:durableId="1120224837">
    <w:abstractNumId w:val="7"/>
  </w:num>
  <w:num w:numId="19" w16cid:durableId="1965890724">
    <w:abstractNumId w:val="17"/>
  </w:num>
  <w:num w:numId="20" w16cid:durableId="1629968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C0"/>
    <w:rsid w:val="00000069"/>
    <w:rsid w:val="00002399"/>
    <w:rsid w:val="00003509"/>
    <w:rsid w:val="000064E3"/>
    <w:rsid w:val="00007C21"/>
    <w:rsid w:val="00012755"/>
    <w:rsid w:val="00014CFD"/>
    <w:rsid w:val="000266B7"/>
    <w:rsid w:val="0003405D"/>
    <w:rsid w:val="00042237"/>
    <w:rsid w:val="00044F34"/>
    <w:rsid w:val="0004745A"/>
    <w:rsid w:val="000572FC"/>
    <w:rsid w:val="00061DF4"/>
    <w:rsid w:val="00061FA0"/>
    <w:rsid w:val="00075CD7"/>
    <w:rsid w:val="0008090D"/>
    <w:rsid w:val="0008287C"/>
    <w:rsid w:val="000879B7"/>
    <w:rsid w:val="00091F3E"/>
    <w:rsid w:val="000A1C2D"/>
    <w:rsid w:val="000A3576"/>
    <w:rsid w:val="000A7266"/>
    <w:rsid w:val="000A7B11"/>
    <w:rsid w:val="000B1A90"/>
    <w:rsid w:val="000B1E31"/>
    <w:rsid w:val="000C4700"/>
    <w:rsid w:val="000C6F6E"/>
    <w:rsid w:val="000E6A55"/>
    <w:rsid w:val="000E6C01"/>
    <w:rsid w:val="000E6D2F"/>
    <w:rsid w:val="000F5878"/>
    <w:rsid w:val="000F5FBE"/>
    <w:rsid w:val="000F66B0"/>
    <w:rsid w:val="00100596"/>
    <w:rsid w:val="001178BF"/>
    <w:rsid w:val="0013230A"/>
    <w:rsid w:val="00151823"/>
    <w:rsid w:val="001546F0"/>
    <w:rsid w:val="0016026B"/>
    <w:rsid w:val="00165125"/>
    <w:rsid w:val="00173DF2"/>
    <w:rsid w:val="00173F94"/>
    <w:rsid w:val="00174081"/>
    <w:rsid w:val="0019165D"/>
    <w:rsid w:val="00192A55"/>
    <w:rsid w:val="0019391A"/>
    <w:rsid w:val="001A0650"/>
    <w:rsid w:val="001B58B3"/>
    <w:rsid w:val="001C7407"/>
    <w:rsid w:val="001D12E9"/>
    <w:rsid w:val="001D543A"/>
    <w:rsid w:val="001F06AE"/>
    <w:rsid w:val="001F2E2A"/>
    <w:rsid w:val="001F5FB5"/>
    <w:rsid w:val="001F60E2"/>
    <w:rsid w:val="002005B9"/>
    <w:rsid w:val="0020281C"/>
    <w:rsid w:val="00206F42"/>
    <w:rsid w:val="002303E0"/>
    <w:rsid w:val="00230AFD"/>
    <w:rsid w:val="00233BD5"/>
    <w:rsid w:val="00236613"/>
    <w:rsid w:val="002412C8"/>
    <w:rsid w:val="002418E8"/>
    <w:rsid w:val="00242D7E"/>
    <w:rsid w:val="002443C9"/>
    <w:rsid w:val="0024527C"/>
    <w:rsid w:val="002460F7"/>
    <w:rsid w:val="002463E0"/>
    <w:rsid w:val="00250CB1"/>
    <w:rsid w:val="00251BBC"/>
    <w:rsid w:val="002538AE"/>
    <w:rsid w:val="00256BF1"/>
    <w:rsid w:val="00260D06"/>
    <w:rsid w:val="00260D72"/>
    <w:rsid w:val="00263184"/>
    <w:rsid w:val="00271AAD"/>
    <w:rsid w:val="002723B2"/>
    <w:rsid w:val="00275864"/>
    <w:rsid w:val="00276161"/>
    <w:rsid w:val="00283EC3"/>
    <w:rsid w:val="00290324"/>
    <w:rsid w:val="002A38D3"/>
    <w:rsid w:val="002A490E"/>
    <w:rsid w:val="002A4A7E"/>
    <w:rsid w:val="002A5505"/>
    <w:rsid w:val="002A561A"/>
    <w:rsid w:val="002B153D"/>
    <w:rsid w:val="002B1EEE"/>
    <w:rsid w:val="002D2701"/>
    <w:rsid w:val="002D482D"/>
    <w:rsid w:val="002D5703"/>
    <w:rsid w:val="002D7D2D"/>
    <w:rsid w:val="002E20F9"/>
    <w:rsid w:val="002E687A"/>
    <w:rsid w:val="002F04A1"/>
    <w:rsid w:val="002F3DB6"/>
    <w:rsid w:val="002F48AC"/>
    <w:rsid w:val="00300551"/>
    <w:rsid w:val="0030121E"/>
    <w:rsid w:val="00302FD6"/>
    <w:rsid w:val="00307E6B"/>
    <w:rsid w:val="003106B9"/>
    <w:rsid w:val="0031793E"/>
    <w:rsid w:val="003212A0"/>
    <w:rsid w:val="003306F1"/>
    <w:rsid w:val="00331423"/>
    <w:rsid w:val="00334901"/>
    <w:rsid w:val="003439A4"/>
    <w:rsid w:val="00347677"/>
    <w:rsid w:val="00347ED3"/>
    <w:rsid w:val="0035436A"/>
    <w:rsid w:val="00360C63"/>
    <w:rsid w:val="003617E3"/>
    <w:rsid w:val="00372428"/>
    <w:rsid w:val="0037280F"/>
    <w:rsid w:val="0037548C"/>
    <w:rsid w:val="00393622"/>
    <w:rsid w:val="003A4C19"/>
    <w:rsid w:val="003B094B"/>
    <w:rsid w:val="003D3083"/>
    <w:rsid w:val="003D3E2C"/>
    <w:rsid w:val="003D4F4B"/>
    <w:rsid w:val="003D5472"/>
    <w:rsid w:val="003D65C0"/>
    <w:rsid w:val="003F70FE"/>
    <w:rsid w:val="00402E61"/>
    <w:rsid w:val="00405C5E"/>
    <w:rsid w:val="00405DE8"/>
    <w:rsid w:val="00415E7F"/>
    <w:rsid w:val="004229E3"/>
    <w:rsid w:val="00427C8C"/>
    <w:rsid w:val="00433028"/>
    <w:rsid w:val="00433A51"/>
    <w:rsid w:val="00436124"/>
    <w:rsid w:val="00445C81"/>
    <w:rsid w:val="00446490"/>
    <w:rsid w:val="0045296E"/>
    <w:rsid w:val="00453682"/>
    <w:rsid w:val="004546DD"/>
    <w:rsid w:val="00456050"/>
    <w:rsid w:val="004566AD"/>
    <w:rsid w:val="004624B3"/>
    <w:rsid w:val="00467264"/>
    <w:rsid w:val="00467C18"/>
    <w:rsid w:val="00472B8A"/>
    <w:rsid w:val="00472FB2"/>
    <w:rsid w:val="00473171"/>
    <w:rsid w:val="00481D05"/>
    <w:rsid w:val="00482463"/>
    <w:rsid w:val="004850DA"/>
    <w:rsid w:val="004922ED"/>
    <w:rsid w:val="004A13B9"/>
    <w:rsid w:val="004A518D"/>
    <w:rsid w:val="004B51BC"/>
    <w:rsid w:val="004C4140"/>
    <w:rsid w:val="004C4F4C"/>
    <w:rsid w:val="004D1BE0"/>
    <w:rsid w:val="004D6ED7"/>
    <w:rsid w:val="004E118B"/>
    <w:rsid w:val="004E58ED"/>
    <w:rsid w:val="004E7E7E"/>
    <w:rsid w:val="004F5DEE"/>
    <w:rsid w:val="00500275"/>
    <w:rsid w:val="005027DC"/>
    <w:rsid w:val="00503122"/>
    <w:rsid w:val="005165F0"/>
    <w:rsid w:val="00521893"/>
    <w:rsid w:val="005248CC"/>
    <w:rsid w:val="005300AB"/>
    <w:rsid w:val="00535018"/>
    <w:rsid w:val="00535ECD"/>
    <w:rsid w:val="00537192"/>
    <w:rsid w:val="00543204"/>
    <w:rsid w:val="00547DA8"/>
    <w:rsid w:val="00554FB4"/>
    <w:rsid w:val="0055513F"/>
    <w:rsid w:val="00561E29"/>
    <w:rsid w:val="0057568E"/>
    <w:rsid w:val="0058136A"/>
    <w:rsid w:val="005822A6"/>
    <w:rsid w:val="005A23AD"/>
    <w:rsid w:val="005A3ACC"/>
    <w:rsid w:val="005A4C2B"/>
    <w:rsid w:val="005B06C8"/>
    <w:rsid w:val="005B524D"/>
    <w:rsid w:val="005C2073"/>
    <w:rsid w:val="005C2B0B"/>
    <w:rsid w:val="005D0A83"/>
    <w:rsid w:val="005D401D"/>
    <w:rsid w:val="005E3658"/>
    <w:rsid w:val="005E708A"/>
    <w:rsid w:val="005F46B5"/>
    <w:rsid w:val="0060113D"/>
    <w:rsid w:val="006101E9"/>
    <w:rsid w:val="006104D7"/>
    <w:rsid w:val="0061196C"/>
    <w:rsid w:val="006148DE"/>
    <w:rsid w:val="006232D3"/>
    <w:rsid w:val="00641FC0"/>
    <w:rsid w:val="00643E4D"/>
    <w:rsid w:val="006625E1"/>
    <w:rsid w:val="00662C57"/>
    <w:rsid w:val="006653D2"/>
    <w:rsid w:val="00665FFD"/>
    <w:rsid w:val="00670AF0"/>
    <w:rsid w:val="0067649B"/>
    <w:rsid w:val="00677E72"/>
    <w:rsid w:val="00681824"/>
    <w:rsid w:val="00687779"/>
    <w:rsid w:val="006910C7"/>
    <w:rsid w:val="00692550"/>
    <w:rsid w:val="00695CFD"/>
    <w:rsid w:val="00697C41"/>
    <w:rsid w:val="006B2C86"/>
    <w:rsid w:val="006B33E1"/>
    <w:rsid w:val="006C2F01"/>
    <w:rsid w:val="006C757B"/>
    <w:rsid w:val="006D01F3"/>
    <w:rsid w:val="006D36C0"/>
    <w:rsid w:val="006D556B"/>
    <w:rsid w:val="006E6FFC"/>
    <w:rsid w:val="006F0D94"/>
    <w:rsid w:val="006F2921"/>
    <w:rsid w:val="006F4FFE"/>
    <w:rsid w:val="007023A7"/>
    <w:rsid w:val="00705B1C"/>
    <w:rsid w:val="0071747E"/>
    <w:rsid w:val="00720C8F"/>
    <w:rsid w:val="00722849"/>
    <w:rsid w:val="00724995"/>
    <w:rsid w:val="00724AC8"/>
    <w:rsid w:val="00724F94"/>
    <w:rsid w:val="007256E5"/>
    <w:rsid w:val="00735CFC"/>
    <w:rsid w:val="00740D33"/>
    <w:rsid w:val="0074157E"/>
    <w:rsid w:val="00741C06"/>
    <w:rsid w:val="00743CEB"/>
    <w:rsid w:val="00747ACA"/>
    <w:rsid w:val="00756E1C"/>
    <w:rsid w:val="007707C4"/>
    <w:rsid w:val="00770E3B"/>
    <w:rsid w:val="0077575A"/>
    <w:rsid w:val="0078024D"/>
    <w:rsid w:val="007915B8"/>
    <w:rsid w:val="007918D1"/>
    <w:rsid w:val="00791C61"/>
    <w:rsid w:val="00794C2E"/>
    <w:rsid w:val="00795F34"/>
    <w:rsid w:val="007A4B0A"/>
    <w:rsid w:val="007A6000"/>
    <w:rsid w:val="007A7B82"/>
    <w:rsid w:val="007A7BD1"/>
    <w:rsid w:val="007B2A95"/>
    <w:rsid w:val="007B3767"/>
    <w:rsid w:val="007B5ADC"/>
    <w:rsid w:val="007B6493"/>
    <w:rsid w:val="007B699F"/>
    <w:rsid w:val="007B7A29"/>
    <w:rsid w:val="007C16EA"/>
    <w:rsid w:val="007C5F00"/>
    <w:rsid w:val="007D4775"/>
    <w:rsid w:val="007D5130"/>
    <w:rsid w:val="007D757F"/>
    <w:rsid w:val="007E41E9"/>
    <w:rsid w:val="007E5389"/>
    <w:rsid w:val="007E61E2"/>
    <w:rsid w:val="007F5AE0"/>
    <w:rsid w:val="0081012B"/>
    <w:rsid w:val="00813556"/>
    <w:rsid w:val="00821D4F"/>
    <w:rsid w:val="00824C6E"/>
    <w:rsid w:val="00825AFD"/>
    <w:rsid w:val="0083012D"/>
    <w:rsid w:val="0083276F"/>
    <w:rsid w:val="00833F27"/>
    <w:rsid w:val="00837535"/>
    <w:rsid w:val="00840093"/>
    <w:rsid w:val="008543D0"/>
    <w:rsid w:val="00856214"/>
    <w:rsid w:val="00856708"/>
    <w:rsid w:val="00860E72"/>
    <w:rsid w:val="00861201"/>
    <w:rsid w:val="00872E95"/>
    <w:rsid w:val="008805BA"/>
    <w:rsid w:val="008824AD"/>
    <w:rsid w:val="00885615"/>
    <w:rsid w:val="008A4269"/>
    <w:rsid w:val="008B79A2"/>
    <w:rsid w:val="008C0DAD"/>
    <w:rsid w:val="008E139D"/>
    <w:rsid w:val="008E1E6D"/>
    <w:rsid w:val="008E373E"/>
    <w:rsid w:val="008E7862"/>
    <w:rsid w:val="008F2E80"/>
    <w:rsid w:val="008F3F19"/>
    <w:rsid w:val="00904F1B"/>
    <w:rsid w:val="0090772A"/>
    <w:rsid w:val="00911F2F"/>
    <w:rsid w:val="00921F84"/>
    <w:rsid w:val="0092271F"/>
    <w:rsid w:val="00926166"/>
    <w:rsid w:val="00933C00"/>
    <w:rsid w:val="00945318"/>
    <w:rsid w:val="00950465"/>
    <w:rsid w:val="00954C9B"/>
    <w:rsid w:val="00956473"/>
    <w:rsid w:val="0096726D"/>
    <w:rsid w:val="00967EDF"/>
    <w:rsid w:val="0098639E"/>
    <w:rsid w:val="009A368E"/>
    <w:rsid w:val="009B0474"/>
    <w:rsid w:val="009C7E88"/>
    <w:rsid w:val="009D4349"/>
    <w:rsid w:val="009D4B9D"/>
    <w:rsid w:val="009F7C9B"/>
    <w:rsid w:val="00A05E92"/>
    <w:rsid w:val="00A071AC"/>
    <w:rsid w:val="00A15E5B"/>
    <w:rsid w:val="00A24F30"/>
    <w:rsid w:val="00A33A05"/>
    <w:rsid w:val="00A33EAC"/>
    <w:rsid w:val="00A34FC8"/>
    <w:rsid w:val="00A420A7"/>
    <w:rsid w:val="00A43A80"/>
    <w:rsid w:val="00A5566F"/>
    <w:rsid w:val="00A6163C"/>
    <w:rsid w:val="00A7366D"/>
    <w:rsid w:val="00A97CA2"/>
    <w:rsid w:val="00AB75F7"/>
    <w:rsid w:val="00AB7CA3"/>
    <w:rsid w:val="00AC045D"/>
    <w:rsid w:val="00AC736B"/>
    <w:rsid w:val="00AD5250"/>
    <w:rsid w:val="00AD7989"/>
    <w:rsid w:val="00AE6C14"/>
    <w:rsid w:val="00AF1B6B"/>
    <w:rsid w:val="00B05817"/>
    <w:rsid w:val="00B06135"/>
    <w:rsid w:val="00B1209C"/>
    <w:rsid w:val="00B20353"/>
    <w:rsid w:val="00B275B1"/>
    <w:rsid w:val="00B27E60"/>
    <w:rsid w:val="00B30B37"/>
    <w:rsid w:val="00B34A63"/>
    <w:rsid w:val="00B34FD8"/>
    <w:rsid w:val="00B41C05"/>
    <w:rsid w:val="00B4401C"/>
    <w:rsid w:val="00B52694"/>
    <w:rsid w:val="00B52AD9"/>
    <w:rsid w:val="00B553FE"/>
    <w:rsid w:val="00B7377D"/>
    <w:rsid w:val="00B80FA6"/>
    <w:rsid w:val="00B82881"/>
    <w:rsid w:val="00B8761C"/>
    <w:rsid w:val="00B94C74"/>
    <w:rsid w:val="00B97D0F"/>
    <w:rsid w:val="00BA5371"/>
    <w:rsid w:val="00BA5773"/>
    <w:rsid w:val="00BB008D"/>
    <w:rsid w:val="00BB2FE2"/>
    <w:rsid w:val="00BB4E78"/>
    <w:rsid w:val="00BB5F89"/>
    <w:rsid w:val="00BB7C56"/>
    <w:rsid w:val="00BB7F24"/>
    <w:rsid w:val="00BC01FE"/>
    <w:rsid w:val="00BC1FE4"/>
    <w:rsid w:val="00BD0120"/>
    <w:rsid w:val="00BD1F41"/>
    <w:rsid w:val="00BD76EB"/>
    <w:rsid w:val="00BE2EF1"/>
    <w:rsid w:val="00BF16A4"/>
    <w:rsid w:val="00BF409E"/>
    <w:rsid w:val="00C013A8"/>
    <w:rsid w:val="00C27C31"/>
    <w:rsid w:val="00C35B31"/>
    <w:rsid w:val="00C3681A"/>
    <w:rsid w:val="00C52E78"/>
    <w:rsid w:val="00C55D28"/>
    <w:rsid w:val="00C57D31"/>
    <w:rsid w:val="00C610C1"/>
    <w:rsid w:val="00C65492"/>
    <w:rsid w:val="00C65929"/>
    <w:rsid w:val="00C71C4D"/>
    <w:rsid w:val="00C82192"/>
    <w:rsid w:val="00C83600"/>
    <w:rsid w:val="00C904E5"/>
    <w:rsid w:val="00C9124D"/>
    <w:rsid w:val="00C93A85"/>
    <w:rsid w:val="00C9527A"/>
    <w:rsid w:val="00CA4ABB"/>
    <w:rsid w:val="00CA5D25"/>
    <w:rsid w:val="00CA6B33"/>
    <w:rsid w:val="00CA6F8F"/>
    <w:rsid w:val="00CB05F6"/>
    <w:rsid w:val="00CB66E1"/>
    <w:rsid w:val="00CC5908"/>
    <w:rsid w:val="00CC6087"/>
    <w:rsid w:val="00CC6C89"/>
    <w:rsid w:val="00CD06DE"/>
    <w:rsid w:val="00CD4463"/>
    <w:rsid w:val="00CE23AF"/>
    <w:rsid w:val="00CE3724"/>
    <w:rsid w:val="00CE4048"/>
    <w:rsid w:val="00CE5C87"/>
    <w:rsid w:val="00CF2EB4"/>
    <w:rsid w:val="00D05EBF"/>
    <w:rsid w:val="00D07D62"/>
    <w:rsid w:val="00D13B2A"/>
    <w:rsid w:val="00D1466F"/>
    <w:rsid w:val="00D150EF"/>
    <w:rsid w:val="00D1590E"/>
    <w:rsid w:val="00D214D7"/>
    <w:rsid w:val="00D27216"/>
    <w:rsid w:val="00D2737E"/>
    <w:rsid w:val="00D27ABA"/>
    <w:rsid w:val="00D27E5A"/>
    <w:rsid w:val="00D3034E"/>
    <w:rsid w:val="00D340B7"/>
    <w:rsid w:val="00D363B4"/>
    <w:rsid w:val="00D36660"/>
    <w:rsid w:val="00D43B40"/>
    <w:rsid w:val="00D43ED3"/>
    <w:rsid w:val="00D44556"/>
    <w:rsid w:val="00D7128B"/>
    <w:rsid w:val="00D74454"/>
    <w:rsid w:val="00D76754"/>
    <w:rsid w:val="00D81D26"/>
    <w:rsid w:val="00D9147A"/>
    <w:rsid w:val="00D92548"/>
    <w:rsid w:val="00D94AF4"/>
    <w:rsid w:val="00D973C8"/>
    <w:rsid w:val="00DA3A42"/>
    <w:rsid w:val="00DA512F"/>
    <w:rsid w:val="00DB1E0C"/>
    <w:rsid w:val="00DB7053"/>
    <w:rsid w:val="00DC098F"/>
    <w:rsid w:val="00DC09A2"/>
    <w:rsid w:val="00DC2E07"/>
    <w:rsid w:val="00DD07D0"/>
    <w:rsid w:val="00DD3194"/>
    <w:rsid w:val="00DD3F9F"/>
    <w:rsid w:val="00DE3645"/>
    <w:rsid w:val="00DF5E36"/>
    <w:rsid w:val="00DF5E3D"/>
    <w:rsid w:val="00DF7794"/>
    <w:rsid w:val="00E10668"/>
    <w:rsid w:val="00E10EC0"/>
    <w:rsid w:val="00E15039"/>
    <w:rsid w:val="00E27321"/>
    <w:rsid w:val="00E27612"/>
    <w:rsid w:val="00E30518"/>
    <w:rsid w:val="00E3132D"/>
    <w:rsid w:val="00E32F70"/>
    <w:rsid w:val="00E41FA7"/>
    <w:rsid w:val="00E425C3"/>
    <w:rsid w:val="00E64C52"/>
    <w:rsid w:val="00E7098F"/>
    <w:rsid w:val="00E859C8"/>
    <w:rsid w:val="00E86CB2"/>
    <w:rsid w:val="00E8751D"/>
    <w:rsid w:val="00E9023D"/>
    <w:rsid w:val="00E95905"/>
    <w:rsid w:val="00E96609"/>
    <w:rsid w:val="00EA3A03"/>
    <w:rsid w:val="00EA3CD8"/>
    <w:rsid w:val="00EA5EE4"/>
    <w:rsid w:val="00EB3234"/>
    <w:rsid w:val="00EB37EB"/>
    <w:rsid w:val="00EB3F67"/>
    <w:rsid w:val="00EB7872"/>
    <w:rsid w:val="00EC1972"/>
    <w:rsid w:val="00EC3838"/>
    <w:rsid w:val="00ED09F0"/>
    <w:rsid w:val="00ED3D67"/>
    <w:rsid w:val="00EE6650"/>
    <w:rsid w:val="00EF2514"/>
    <w:rsid w:val="00EF65A2"/>
    <w:rsid w:val="00F058DC"/>
    <w:rsid w:val="00F1109A"/>
    <w:rsid w:val="00F22409"/>
    <w:rsid w:val="00F22BC5"/>
    <w:rsid w:val="00F263FA"/>
    <w:rsid w:val="00F26CFD"/>
    <w:rsid w:val="00F34079"/>
    <w:rsid w:val="00F356DF"/>
    <w:rsid w:val="00F37F8A"/>
    <w:rsid w:val="00F44510"/>
    <w:rsid w:val="00F543A0"/>
    <w:rsid w:val="00F56DB1"/>
    <w:rsid w:val="00F818FD"/>
    <w:rsid w:val="00F87B33"/>
    <w:rsid w:val="00F9052E"/>
    <w:rsid w:val="00F918A8"/>
    <w:rsid w:val="00FA54B2"/>
    <w:rsid w:val="00FB1819"/>
    <w:rsid w:val="00FB67E9"/>
    <w:rsid w:val="00FC3CAF"/>
    <w:rsid w:val="00FD01E7"/>
    <w:rsid w:val="00FD25F4"/>
    <w:rsid w:val="00FD4BFA"/>
    <w:rsid w:val="00FE2541"/>
    <w:rsid w:val="00FE4B94"/>
    <w:rsid w:val="00FE4F0F"/>
    <w:rsid w:val="00FE68F8"/>
    <w:rsid w:val="00FF08A2"/>
    <w:rsid w:val="00FF1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6EB8BBEB"/>
  <w15:docId w15:val="{273A99DF-D518-49DC-BB77-25B14A6D0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CA2"/>
  </w:style>
  <w:style w:type="paragraph" w:styleId="Heading1">
    <w:name w:val="heading 1"/>
    <w:basedOn w:val="Normal"/>
    <w:next w:val="Normal"/>
    <w:link w:val="Heading1Char"/>
    <w:uiPriority w:val="9"/>
    <w:qFormat/>
    <w:rsid w:val="00561E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6C0"/>
    <w:pPr>
      <w:ind w:left="720"/>
      <w:contextualSpacing/>
    </w:pPr>
  </w:style>
  <w:style w:type="character" w:styleId="Hyperlink">
    <w:name w:val="Hyperlink"/>
    <w:basedOn w:val="DefaultParagraphFont"/>
    <w:uiPriority w:val="99"/>
    <w:unhideWhenUsed/>
    <w:rsid w:val="006D36C0"/>
    <w:rPr>
      <w:color w:val="0000FF" w:themeColor="hyperlink"/>
      <w:u w:val="single"/>
    </w:rPr>
  </w:style>
  <w:style w:type="paragraph" w:styleId="Header">
    <w:name w:val="header"/>
    <w:basedOn w:val="Normal"/>
    <w:link w:val="HeaderChar"/>
    <w:uiPriority w:val="99"/>
    <w:unhideWhenUsed/>
    <w:rsid w:val="00641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FC0"/>
  </w:style>
  <w:style w:type="paragraph" w:styleId="Footer">
    <w:name w:val="footer"/>
    <w:basedOn w:val="Normal"/>
    <w:link w:val="FooterChar"/>
    <w:uiPriority w:val="99"/>
    <w:unhideWhenUsed/>
    <w:rsid w:val="00641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FC0"/>
  </w:style>
  <w:style w:type="paragraph" w:styleId="BalloonText">
    <w:name w:val="Balloon Text"/>
    <w:basedOn w:val="Normal"/>
    <w:link w:val="BalloonTextChar"/>
    <w:uiPriority w:val="99"/>
    <w:semiHidden/>
    <w:unhideWhenUsed/>
    <w:rsid w:val="00641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FC0"/>
    <w:rPr>
      <w:rFonts w:ascii="Tahoma" w:hAnsi="Tahoma" w:cs="Tahoma"/>
      <w:sz w:val="16"/>
      <w:szCs w:val="16"/>
    </w:rPr>
  </w:style>
  <w:style w:type="paragraph" w:styleId="NormalWeb">
    <w:name w:val="Normal (Web)"/>
    <w:basedOn w:val="Normal"/>
    <w:uiPriority w:val="99"/>
    <w:semiHidden/>
    <w:unhideWhenUsed/>
    <w:rsid w:val="00E64C52"/>
    <w:rPr>
      <w:rFonts w:ascii="Times New Roman" w:hAnsi="Times New Roman" w:cs="Times New Roman"/>
      <w:sz w:val="24"/>
      <w:szCs w:val="24"/>
    </w:rPr>
  </w:style>
  <w:style w:type="character" w:customStyle="1" w:styleId="Heading1Char">
    <w:name w:val="Heading 1 Char"/>
    <w:basedOn w:val="DefaultParagraphFont"/>
    <w:link w:val="Heading1"/>
    <w:uiPriority w:val="9"/>
    <w:rsid w:val="00561E29"/>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7C16EA"/>
    <w:rPr>
      <w:rFonts w:cs="Times New Roman"/>
      <w:sz w:val="16"/>
      <w:szCs w:val="16"/>
    </w:rPr>
  </w:style>
  <w:style w:type="paragraph" w:styleId="CommentText">
    <w:name w:val="annotation text"/>
    <w:basedOn w:val="Normal"/>
    <w:link w:val="CommentTextChar"/>
    <w:uiPriority w:val="99"/>
    <w:semiHidden/>
    <w:unhideWhenUsed/>
    <w:rsid w:val="007C16EA"/>
    <w:pPr>
      <w:spacing w:after="16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7C16EA"/>
    <w:rPr>
      <w:rFonts w:eastAsia="Times New Roman" w:cs="Times New Roman"/>
      <w:sz w:val="20"/>
      <w:szCs w:val="20"/>
    </w:rPr>
  </w:style>
  <w:style w:type="character" w:customStyle="1" w:styleId="normaltextrun">
    <w:name w:val="normaltextrun"/>
    <w:basedOn w:val="DefaultParagraphFont"/>
    <w:rsid w:val="00BE2EF1"/>
  </w:style>
  <w:style w:type="character" w:customStyle="1" w:styleId="eop">
    <w:name w:val="eop"/>
    <w:basedOn w:val="DefaultParagraphFont"/>
    <w:rsid w:val="00BE2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6973">
      <w:bodyDiv w:val="1"/>
      <w:marLeft w:val="0"/>
      <w:marRight w:val="0"/>
      <w:marTop w:val="0"/>
      <w:marBottom w:val="0"/>
      <w:divBdr>
        <w:top w:val="none" w:sz="0" w:space="0" w:color="auto"/>
        <w:left w:val="none" w:sz="0" w:space="0" w:color="auto"/>
        <w:bottom w:val="none" w:sz="0" w:space="0" w:color="auto"/>
        <w:right w:val="none" w:sz="0" w:space="0" w:color="auto"/>
      </w:divBdr>
    </w:div>
    <w:div w:id="566692870">
      <w:bodyDiv w:val="1"/>
      <w:marLeft w:val="0"/>
      <w:marRight w:val="0"/>
      <w:marTop w:val="0"/>
      <w:marBottom w:val="0"/>
      <w:divBdr>
        <w:top w:val="none" w:sz="0" w:space="0" w:color="auto"/>
        <w:left w:val="none" w:sz="0" w:space="0" w:color="auto"/>
        <w:bottom w:val="none" w:sz="0" w:space="0" w:color="auto"/>
        <w:right w:val="none" w:sz="0" w:space="0" w:color="auto"/>
      </w:divBdr>
      <w:divsChild>
        <w:div w:id="2123761779">
          <w:marLeft w:val="0"/>
          <w:marRight w:val="0"/>
          <w:marTop w:val="0"/>
          <w:marBottom w:val="0"/>
          <w:divBdr>
            <w:top w:val="none" w:sz="0" w:space="0" w:color="auto"/>
            <w:left w:val="none" w:sz="0" w:space="0" w:color="auto"/>
            <w:bottom w:val="none" w:sz="0" w:space="0" w:color="auto"/>
            <w:right w:val="none" w:sz="0" w:space="0" w:color="auto"/>
          </w:divBdr>
          <w:divsChild>
            <w:div w:id="817771984">
              <w:marLeft w:val="0"/>
              <w:marRight w:val="0"/>
              <w:marTop w:val="100"/>
              <w:marBottom w:val="100"/>
              <w:divBdr>
                <w:top w:val="none" w:sz="0" w:space="0" w:color="auto"/>
                <w:left w:val="none" w:sz="0" w:space="0" w:color="auto"/>
                <w:bottom w:val="none" w:sz="0" w:space="0" w:color="auto"/>
                <w:right w:val="none" w:sz="0" w:space="0" w:color="auto"/>
              </w:divBdr>
              <w:divsChild>
                <w:div w:id="280305581">
                  <w:marLeft w:val="0"/>
                  <w:marRight w:val="0"/>
                  <w:marTop w:val="0"/>
                  <w:marBottom w:val="0"/>
                  <w:divBdr>
                    <w:top w:val="none" w:sz="0" w:space="0" w:color="auto"/>
                    <w:left w:val="none" w:sz="0" w:space="0" w:color="auto"/>
                    <w:bottom w:val="none" w:sz="0" w:space="0" w:color="auto"/>
                    <w:right w:val="none" w:sz="0" w:space="0" w:color="auto"/>
                  </w:divBdr>
                  <w:divsChild>
                    <w:div w:id="1382628794">
                      <w:marLeft w:val="0"/>
                      <w:marRight w:val="0"/>
                      <w:marTop w:val="0"/>
                      <w:marBottom w:val="0"/>
                      <w:divBdr>
                        <w:top w:val="none" w:sz="0" w:space="0" w:color="auto"/>
                        <w:left w:val="none" w:sz="0" w:space="0" w:color="auto"/>
                        <w:bottom w:val="none" w:sz="0" w:space="0" w:color="auto"/>
                        <w:right w:val="none" w:sz="0" w:space="0" w:color="auto"/>
                      </w:divBdr>
                      <w:divsChild>
                        <w:div w:id="1450734142">
                          <w:marLeft w:val="0"/>
                          <w:marRight w:val="0"/>
                          <w:marTop w:val="100"/>
                          <w:marBottom w:val="100"/>
                          <w:divBdr>
                            <w:top w:val="none" w:sz="0" w:space="0" w:color="auto"/>
                            <w:left w:val="none" w:sz="0" w:space="0" w:color="auto"/>
                            <w:bottom w:val="none" w:sz="0" w:space="0" w:color="auto"/>
                            <w:right w:val="none" w:sz="0" w:space="0" w:color="auto"/>
                          </w:divBdr>
                          <w:divsChild>
                            <w:div w:id="1865046788">
                              <w:marLeft w:val="0"/>
                              <w:marRight w:val="0"/>
                              <w:marTop w:val="0"/>
                              <w:marBottom w:val="120"/>
                              <w:divBdr>
                                <w:top w:val="none" w:sz="0" w:space="0" w:color="auto"/>
                                <w:left w:val="none" w:sz="0" w:space="0" w:color="auto"/>
                                <w:bottom w:val="single" w:sz="12" w:space="9" w:color="EBEBEB"/>
                                <w:right w:val="none" w:sz="0" w:space="0" w:color="auto"/>
                              </w:divBdr>
                              <w:divsChild>
                                <w:div w:id="1739548739">
                                  <w:marLeft w:val="0"/>
                                  <w:marRight w:val="0"/>
                                  <w:marTop w:val="100"/>
                                  <w:marBottom w:val="100"/>
                                  <w:divBdr>
                                    <w:top w:val="none" w:sz="0" w:space="0" w:color="auto"/>
                                    <w:left w:val="none" w:sz="0" w:space="0" w:color="auto"/>
                                    <w:bottom w:val="none" w:sz="0" w:space="0" w:color="auto"/>
                                    <w:right w:val="none" w:sz="0" w:space="0" w:color="auto"/>
                                  </w:divBdr>
                                  <w:divsChild>
                                    <w:div w:id="5820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296205">
      <w:bodyDiv w:val="1"/>
      <w:marLeft w:val="0"/>
      <w:marRight w:val="0"/>
      <w:marTop w:val="0"/>
      <w:marBottom w:val="0"/>
      <w:divBdr>
        <w:top w:val="none" w:sz="0" w:space="0" w:color="auto"/>
        <w:left w:val="none" w:sz="0" w:space="0" w:color="auto"/>
        <w:bottom w:val="none" w:sz="0" w:space="0" w:color="auto"/>
        <w:right w:val="none" w:sz="0" w:space="0" w:color="auto"/>
      </w:divBdr>
    </w:div>
    <w:div w:id="608048404">
      <w:bodyDiv w:val="1"/>
      <w:marLeft w:val="0"/>
      <w:marRight w:val="0"/>
      <w:marTop w:val="0"/>
      <w:marBottom w:val="0"/>
      <w:divBdr>
        <w:top w:val="none" w:sz="0" w:space="0" w:color="auto"/>
        <w:left w:val="none" w:sz="0" w:space="0" w:color="auto"/>
        <w:bottom w:val="none" w:sz="0" w:space="0" w:color="auto"/>
        <w:right w:val="none" w:sz="0" w:space="0" w:color="auto"/>
      </w:divBdr>
    </w:div>
    <w:div w:id="976957844">
      <w:bodyDiv w:val="1"/>
      <w:marLeft w:val="0"/>
      <w:marRight w:val="0"/>
      <w:marTop w:val="0"/>
      <w:marBottom w:val="0"/>
      <w:divBdr>
        <w:top w:val="none" w:sz="0" w:space="0" w:color="auto"/>
        <w:left w:val="none" w:sz="0" w:space="0" w:color="auto"/>
        <w:bottom w:val="none" w:sz="0" w:space="0" w:color="auto"/>
        <w:right w:val="none" w:sz="0" w:space="0" w:color="auto"/>
      </w:divBdr>
    </w:div>
    <w:div w:id="1143422597">
      <w:bodyDiv w:val="1"/>
      <w:marLeft w:val="0"/>
      <w:marRight w:val="0"/>
      <w:marTop w:val="0"/>
      <w:marBottom w:val="0"/>
      <w:divBdr>
        <w:top w:val="none" w:sz="0" w:space="0" w:color="auto"/>
        <w:left w:val="none" w:sz="0" w:space="0" w:color="auto"/>
        <w:bottom w:val="none" w:sz="0" w:space="0" w:color="auto"/>
        <w:right w:val="none" w:sz="0" w:space="0" w:color="auto"/>
      </w:divBdr>
    </w:div>
    <w:div w:id="1363556472">
      <w:bodyDiv w:val="1"/>
      <w:marLeft w:val="0"/>
      <w:marRight w:val="0"/>
      <w:marTop w:val="0"/>
      <w:marBottom w:val="0"/>
      <w:divBdr>
        <w:top w:val="none" w:sz="0" w:space="0" w:color="auto"/>
        <w:left w:val="none" w:sz="0" w:space="0" w:color="auto"/>
        <w:bottom w:val="none" w:sz="0" w:space="0" w:color="auto"/>
        <w:right w:val="none" w:sz="0" w:space="0" w:color="auto"/>
      </w:divBdr>
    </w:div>
    <w:div w:id="14955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7432028" TargetMode="External"/><Relationship Id="rId3" Type="http://schemas.openxmlformats.org/officeDocument/2006/relationships/settings" Target="settings.xml"/><Relationship Id="rId7" Type="http://schemas.openxmlformats.org/officeDocument/2006/relationships/hyperlink" Target="mailto:jason.zafereo@utsouthwestern.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ptaeducation.org/think-tank-compend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6576</Words>
  <Characters>37485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43974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Zafereo</dc:creator>
  <cp:lastModifiedBy>Jason Zafereo</cp:lastModifiedBy>
  <cp:revision>2</cp:revision>
  <cp:lastPrinted>2024-08-30T17:38:00Z</cp:lastPrinted>
  <dcterms:created xsi:type="dcterms:W3CDTF">2025-11-07T16:17:00Z</dcterms:created>
  <dcterms:modified xsi:type="dcterms:W3CDTF">2025-11-07T16:17:00Z</dcterms:modified>
</cp:coreProperties>
</file>